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rsidRPr="00EB2503" w14:paraId="71A16BEC" w14:textId="77777777" w:rsidTr="00C26302">
        <w:trPr>
          <w:trHeight w:val="3296"/>
        </w:trPr>
        <w:tc>
          <w:tcPr>
            <w:tcW w:w="7079" w:type="dxa"/>
            <w:vAlign w:val="center"/>
          </w:tcPr>
          <w:p w14:paraId="71A16BEB" w14:textId="138F01D4" w:rsidR="00C26302" w:rsidRPr="00EB2503" w:rsidRDefault="001D4B0C" w:rsidP="00C26302">
            <w:pPr>
              <w:pStyle w:val="Header"/>
              <w:spacing w:before="0"/>
              <w:jc w:val="center"/>
              <w:rPr>
                <w:rFonts w:ascii="Arial" w:hAnsi="Arial" w:cs="Arial"/>
                <w:sz w:val="21"/>
                <w:szCs w:val="21"/>
              </w:rPr>
            </w:pPr>
            <w:r w:rsidRPr="001D4B0C">
              <w:rPr>
                <w:rFonts w:ascii="Arial" w:hAnsi="Arial" w:cs="Arial"/>
                <w:noProof/>
                <w:sz w:val="21"/>
                <w:szCs w:val="21"/>
              </w:rPr>
              <w:drawing>
                <wp:inline distT="0" distB="0" distL="0" distR="0" wp14:anchorId="7045DB2F" wp14:editId="41244750">
                  <wp:extent cx="2406650" cy="1991385"/>
                  <wp:effectExtent l="0" t="0" r="0" b="8890"/>
                  <wp:docPr id="198753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30270" name=""/>
                          <pic:cNvPicPr/>
                        </pic:nvPicPr>
                        <pic:blipFill>
                          <a:blip r:embed="rId12"/>
                          <a:stretch>
                            <a:fillRect/>
                          </a:stretch>
                        </pic:blipFill>
                        <pic:spPr>
                          <a:xfrm>
                            <a:off x="0" y="0"/>
                            <a:ext cx="2413223" cy="1996824"/>
                          </a:xfrm>
                          <a:prstGeom prst="rect">
                            <a:avLst/>
                          </a:prstGeom>
                        </pic:spPr>
                      </pic:pic>
                    </a:graphicData>
                  </a:graphic>
                </wp:inline>
              </w:drawing>
            </w:r>
          </w:p>
        </w:tc>
      </w:tr>
      <w:tr w:rsidR="00C26302" w:rsidRPr="00EB2503" w14:paraId="71A16BEE" w14:textId="77777777" w:rsidTr="00C26302">
        <w:trPr>
          <w:trHeight w:val="95"/>
        </w:trPr>
        <w:tc>
          <w:tcPr>
            <w:tcW w:w="7079" w:type="dxa"/>
          </w:tcPr>
          <w:p w14:paraId="71A16BED" w14:textId="18C59FBB" w:rsidR="00C26302" w:rsidRPr="001D4B0C" w:rsidRDefault="00EB40EE" w:rsidP="00C26302">
            <w:pPr>
              <w:pStyle w:val="Header"/>
              <w:jc w:val="center"/>
              <w:rPr>
                <w:rFonts w:ascii="Arial" w:hAnsi="Arial" w:cs="Arial"/>
                <w:sz w:val="44"/>
                <w:szCs w:val="44"/>
              </w:rPr>
            </w:pPr>
            <w:r w:rsidRPr="001D4B0C">
              <w:rPr>
                <w:rFonts w:ascii="Arial" w:hAnsi="Arial" w:cs="Arial"/>
                <w:sz w:val="44"/>
                <w:szCs w:val="44"/>
              </w:rPr>
              <w:t>Murarrie State School</w:t>
            </w:r>
          </w:p>
        </w:tc>
      </w:tr>
    </w:tbl>
    <w:p w14:paraId="71A16BEF" w14:textId="77777777" w:rsidR="00C35A02" w:rsidRPr="00EB2503" w:rsidRDefault="00FC2E29" w:rsidP="00FC2E29">
      <w:pPr>
        <w:tabs>
          <w:tab w:val="left" w:pos="5704"/>
        </w:tabs>
        <w:rPr>
          <w:rFonts w:ascii="Arial" w:eastAsia="Meiryo" w:hAnsi="Arial" w:cs="Arial"/>
          <w:sz w:val="21"/>
          <w:szCs w:val="21"/>
        </w:rPr>
      </w:pPr>
      <w:r w:rsidRPr="00EB2503">
        <w:rPr>
          <w:rFonts w:ascii="Arial" w:eastAsia="Meiryo" w:hAnsi="Arial" w:cs="Arial"/>
          <w:sz w:val="21"/>
          <w:szCs w:val="21"/>
        </w:rPr>
        <w:tab/>
      </w:r>
    </w:p>
    <w:p w14:paraId="71A16BF0" w14:textId="77777777" w:rsidR="00C35A02" w:rsidRPr="00EB2503" w:rsidRDefault="00C35A02" w:rsidP="00C35A02">
      <w:pPr>
        <w:rPr>
          <w:rFonts w:ascii="Arial" w:eastAsia="Meiryo" w:hAnsi="Arial" w:cs="Arial"/>
          <w:sz w:val="21"/>
          <w:szCs w:val="21"/>
        </w:rPr>
      </w:pPr>
      <w:bookmarkStart w:id="0" w:name="Logo"/>
      <w:bookmarkEnd w:id="0"/>
    </w:p>
    <w:p w14:paraId="71A16BF1" w14:textId="77777777" w:rsidR="00F8672B" w:rsidRPr="00EB2503" w:rsidRDefault="00F8672B" w:rsidP="00C35A02">
      <w:pPr>
        <w:rPr>
          <w:rFonts w:ascii="Arial" w:eastAsia="Meiryo" w:hAnsi="Arial" w:cs="Arial"/>
          <w:sz w:val="21"/>
          <w:szCs w:val="21"/>
        </w:rPr>
      </w:pPr>
    </w:p>
    <w:p w14:paraId="71A16BF2" w14:textId="77777777" w:rsidR="0021434D" w:rsidRPr="00EB2503" w:rsidRDefault="0021434D" w:rsidP="00C35A02">
      <w:pPr>
        <w:rPr>
          <w:rFonts w:ascii="Arial" w:eastAsia="Meiryo" w:hAnsi="Arial" w:cs="Arial"/>
          <w:sz w:val="21"/>
          <w:szCs w:val="21"/>
        </w:rPr>
      </w:pPr>
    </w:p>
    <w:p w14:paraId="71A16BF3" w14:textId="77777777" w:rsidR="0021434D" w:rsidRPr="00EB2503" w:rsidRDefault="0021434D" w:rsidP="00C35A02">
      <w:pPr>
        <w:rPr>
          <w:rFonts w:ascii="Arial" w:eastAsia="Meiryo" w:hAnsi="Arial" w:cs="Arial"/>
          <w:sz w:val="21"/>
          <w:szCs w:val="21"/>
        </w:rPr>
      </w:pPr>
    </w:p>
    <w:p w14:paraId="71A16BF4" w14:textId="77777777" w:rsidR="0021434D" w:rsidRPr="00EB2503" w:rsidRDefault="0021434D" w:rsidP="00C35A02">
      <w:pPr>
        <w:rPr>
          <w:rFonts w:ascii="Arial" w:eastAsia="Meiryo" w:hAnsi="Arial" w:cs="Arial"/>
          <w:sz w:val="21"/>
          <w:szCs w:val="21"/>
        </w:rPr>
      </w:pPr>
    </w:p>
    <w:p w14:paraId="71A16BF5" w14:textId="77777777" w:rsidR="00F8672B" w:rsidRPr="00EB2503" w:rsidRDefault="00F8672B" w:rsidP="00C35A02">
      <w:pPr>
        <w:rPr>
          <w:rFonts w:ascii="Arial" w:eastAsia="Meiryo" w:hAnsi="Arial" w:cs="Arial"/>
          <w:sz w:val="21"/>
          <w:szCs w:val="21"/>
        </w:rPr>
      </w:pPr>
    </w:p>
    <w:p w14:paraId="71A16BF6" w14:textId="77777777" w:rsidR="007F044C" w:rsidRPr="00EB2503" w:rsidRDefault="007F044C" w:rsidP="00C35A02">
      <w:pPr>
        <w:rPr>
          <w:rFonts w:ascii="Arial" w:eastAsia="Meiryo" w:hAnsi="Arial" w:cs="Arial"/>
          <w:sz w:val="21"/>
          <w:szCs w:val="21"/>
        </w:rPr>
      </w:pPr>
    </w:p>
    <w:p w14:paraId="71A16BF7" w14:textId="6995111E" w:rsidR="00F8672B" w:rsidRPr="00EB2503" w:rsidRDefault="00A400F0" w:rsidP="007647A1">
      <w:pPr>
        <w:tabs>
          <w:tab w:val="left" w:pos="6424"/>
          <w:tab w:val="left" w:pos="6925"/>
        </w:tabs>
        <w:rPr>
          <w:rFonts w:ascii="Arial" w:eastAsia="Meiryo" w:hAnsi="Arial" w:cs="Arial"/>
          <w:sz w:val="21"/>
          <w:szCs w:val="21"/>
        </w:rPr>
      </w:pPr>
      <w:r>
        <w:rPr>
          <w:rFonts w:ascii="Arial" w:eastAsia="Meiryo" w:hAnsi="Arial" w:cs="Arial"/>
          <w:noProof/>
          <w:sz w:val="21"/>
          <w:szCs w:val="21"/>
        </w:rPr>
        <mc:AlternateContent>
          <mc:Choice Requires="wpg">
            <w:drawing>
              <wp:anchor distT="0" distB="0" distL="114300" distR="114300" simplePos="0" relativeHeight="251659264" behindDoc="0" locked="0" layoutInCell="1" allowOverlap="1" wp14:anchorId="24F2D84B" wp14:editId="060D2AFA">
                <wp:simplePos x="0" y="0"/>
                <wp:positionH relativeFrom="column">
                  <wp:posOffset>-942975</wp:posOffset>
                </wp:positionH>
                <wp:positionV relativeFrom="paragraph">
                  <wp:posOffset>373380</wp:posOffset>
                </wp:positionV>
                <wp:extent cx="7626350" cy="2597427"/>
                <wp:effectExtent l="0" t="0" r="0" b="0"/>
                <wp:wrapNone/>
                <wp:docPr id="3" name="Group 1"/>
                <wp:cNvGraphicFramePr/>
                <a:graphic xmlns:a="http://schemas.openxmlformats.org/drawingml/2006/main">
                  <a:graphicData uri="http://schemas.microsoft.com/office/word/2010/wordprocessingGroup">
                    <wpg:wgp>
                      <wpg:cNvGrpSpPr/>
                      <wpg:grpSpPr>
                        <a:xfrm>
                          <a:off x="0" y="0"/>
                          <a:ext cx="7626350" cy="2597427"/>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71A16DE2" w14:textId="3E517670" w:rsidR="00BA6836" w:rsidRPr="006A1CCE" w:rsidRDefault="006C2434"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756E46">
                                <w:rPr>
                                  <w:rFonts w:ascii="Arial" w:hAnsi="Arial" w:cs="Arial"/>
                                  <w:color w:val="FFFFFF" w:themeColor="background1"/>
                                  <w:sz w:val="98"/>
                                  <w14:ligatures w14:val="all"/>
                                </w:rPr>
                                <w:t>5</w:t>
                              </w:r>
                              <w:r w:rsidR="00BA6836">
                                <w:rPr>
                                  <w:rFonts w:ascii="Arial" w:hAnsi="Arial" w:cs="Arial"/>
                                  <w:color w:val="FFFFFF" w:themeColor="background1"/>
                                  <w:sz w:val="98"/>
                                  <w14:ligatures w14:val="all"/>
                                </w:rPr>
                                <w:t>-20</w:t>
                              </w:r>
                              <w:r w:rsidR="006778EB">
                                <w:rPr>
                                  <w:rFonts w:ascii="Arial" w:hAnsi="Arial" w:cs="Arial"/>
                                  <w:color w:val="FFFFFF" w:themeColor="background1"/>
                                  <w:sz w:val="98"/>
                                  <w14:ligatures w14:val="all"/>
                                </w:rPr>
                                <w:t>30</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71A16DE3" w14:textId="7DFA8082" w:rsidR="00BA6836" w:rsidRDefault="00BA6836" w:rsidP="007F044C">
                              <w:pPr>
                                <w:spacing w:after="0"/>
                                <w:jc w:val="right"/>
                                <w:rPr>
                                  <w:rFonts w:ascii="Arial" w:hAnsi="Arial" w:cs="Arial"/>
                                  <w:b/>
                                  <w:color w:val="295CAB"/>
                                  <w:sz w:val="96"/>
                                </w:rPr>
                              </w:pPr>
                              <w:r>
                                <w:rPr>
                                  <w:rFonts w:ascii="Arial" w:hAnsi="Arial" w:cs="Arial"/>
                                  <w:b/>
                                  <w:color w:val="295CAB"/>
                                  <w:sz w:val="96"/>
                                </w:rPr>
                                <w:t xml:space="preserve"> Student</w:t>
                              </w:r>
                            </w:p>
                            <w:p w14:paraId="71A16DE4" w14:textId="77777777" w:rsidR="00BA6836" w:rsidRPr="000E48AD" w:rsidRDefault="00BA6836"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wgp>
                  </a:graphicData>
                </a:graphic>
              </wp:anchor>
            </w:drawing>
          </mc:Choice>
          <mc:Fallback>
            <w:pict>
              <v:group w14:anchorId="24F2D84B" id="Group 1" o:spid="_x0000_s1026" style="position:absolute;margin-left:-74.25pt;margin-top:29.4pt;width:600.5pt;height:204.5pt;z-index:251659264" coordorigin=",-7917" coordsize="76263,2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">
                <v:shapetype id="_x0000_t202" coordsize="21600,21600" o:spt="202" path="m,l,21600r21600,l21600,xe">
                  <v:stroke joinstyle="miter"/>
                  <v:path gradientshapeok="t" o:connecttype="rect"/>
                </v:shapetype>
                <v:shape id="_x0000_s1027"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71A16DE2" w14:textId="3E517670" w:rsidR="00BA6836" w:rsidRPr="006A1CCE" w:rsidRDefault="006C2434"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756E46">
                          <w:rPr>
                            <w:rFonts w:ascii="Arial" w:hAnsi="Arial" w:cs="Arial"/>
                            <w:color w:val="FFFFFF" w:themeColor="background1"/>
                            <w:sz w:val="98"/>
                            <w14:ligatures w14:val="all"/>
                          </w:rPr>
                          <w:t>5</w:t>
                        </w:r>
                        <w:r w:rsidR="00BA6836">
                          <w:rPr>
                            <w:rFonts w:ascii="Arial" w:hAnsi="Arial" w:cs="Arial"/>
                            <w:color w:val="FFFFFF" w:themeColor="background1"/>
                            <w:sz w:val="98"/>
                            <w14:ligatures w14:val="all"/>
                          </w:rPr>
                          <w:t>-20</w:t>
                        </w:r>
                        <w:r w:rsidR="006778EB">
                          <w:rPr>
                            <w:rFonts w:ascii="Arial" w:hAnsi="Arial" w:cs="Arial"/>
                            <w:color w:val="FFFFFF" w:themeColor="background1"/>
                            <w:sz w:val="98"/>
                            <w14:ligatures w14:val="all"/>
                          </w:rPr>
                          <w:t>30</w:t>
                        </w:r>
                      </w:p>
                    </w:txbxContent>
                  </v:textbox>
                </v:shape>
                <v:shape id="_x0000_s1028"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71A16DE3" w14:textId="7DFA8082" w:rsidR="00BA6836" w:rsidRDefault="00BA6836" w:rsidP="007F044C">
                        <w:pPr>
                          <w:spacing w:after="0"/>
                          <w:jc w:val="right"/>
                          <w:rPr>
                            <w:rFonts w:ascii="Arial" w:hAnsi="Arial" w:cs="Arial"/>
                            <w:b/>
                            <w:color w:val="295CAB"/>
                            <w:sz w:val="96"/>
                          </w:rPr>
                        </w:pPr>
                        <w:r>
                          <w:rPr>
                            <w:rFonts w:ascii="Arial" w:hAnsi="Arial" w:cs="Arial"/>
                            <w:b/>
                            <w:color w:val="295CAB"/>
                            <w:sz w:val="96"/>
                          </w:rPr>
                          <w:t xml:space="preserve"> Student</w:t>
                        </w:r>
                      </w:p>
                      <w:p w14:paraId="71A16DE4" w14:textId="77777777" w:rsidR="00BA6836" w:rsidRPr="000E48AD" w:rsidRDefault="00BA6836"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w:pict>
          </mc:Fallback>
        </mc:AlternateContent>
      </w:r>
      <w:r w:rsidR="00EA3538" w:rsidRPr="00EB2503">
        <w:rPr>
          <w:rFonts w:ascii="Arial" w:eastAsia="Meiryo" w:hAnsi="Arial" w:cs="Arial"/>
          <w:sz w:val="21"/>
          <w:szCs w:val="21"/>
        </w:rPr>
        <w:tab/>
      </w:r>
      <w:r w:rsidR="007647A1" w:rsidRPr="00EB2503">
        <w:rPr>
          <w:rFonts w:ascii="Arial" w:eastAsia="Meiryo" w:hAnsi="Arial" w:cs="Arial"/>
          <w:sz w:val="21"/>
          <w:szCs w:val="21"/>
        </w:rPr>
        <w:tab/>
      </w:r>
    </w:p>
    <w:p w14:paraId="71A16BF8" w14:textId="77777777" w:rsidR="007F044C" w:rsidRPr="00EB2503" w:rsidRDefault="007F044C" w:rsidP="00C35A02">
      <w:pPr>
        <w:rPr>
          <w:rFonts w:ascii="Arial" w:eastAsia="Meiryo" w:hAnsi="Arial" w:cs="Arial"/>
          <w:sz w:val="21"/>
          <w:szCs w:val="21"/>
        </w:rPr>
      </w:pPr>
    </w:p>
    <w:p w14:paraId="71A16BF9" w14:textId="77777777" w:rsidR="007F044C" w:rsidRPr="00EB2503" w:rsidRDefault="007F044C" w:rsidP="00C35A02">
      <w:pPr>
        <w:rPr>
          <w:rFonts w:ascii="Arial" w:eastAsia="Meiryo" w:hAnsi="Arial" w:cs="Arial"/>
          <w:sz w:val="21"/>
          <w:szCs w:val="21"/>
        </w:rPr>
      </w:pPr>
    </w:p>
    <w:p w14:paraId="71A16BFA" w14:textId="4FA5F041" w:rsidR="007F044C" w:rsidRPr="00EB2503" w:rsidRDefault="007F044C" w:rsidP="00C35A02">
      <w:pPr>
        <w:rPr>
          <w:rFonts w:ascii="Arial" w:eastAsia="Meiryo" w:hAnsi="Arial" w:cs="Arial"/>
          <w:sz w:val="21"/>
          <w:szCs w:val="21"/>
        </w:rPr>
      </w:pPr>
    </w:p>
    <w:p w14:paraId="71A16BFB" w14:textId="48A013AE" w:rsidR="007F044C" w:rsidRPr="00EB2503" w:rsidRDefault="007F044C" w:rsidP="00C35A02">
      <w:pPr>
        <w:rPr>
          <w:rFonts w:ascii="Arial" w:eastAsia="Meiryo" w:hAnsi="Arial" w:cs="Arial"/>
          <w:sz w:val="21"/>
          <w:szCs w:val="21"/>
        </w:rPr>
      </w:pPr>
    </w:p>
    <w:p w14:paraId="71A16BFC" w14:textId="77777777" w:rsidR="007F044C" w:rsidRPr="00EB2503" w:rsidRDefault="007F044C" w:rsidP="00C35A02">
      <w:pPr>
        <w:rPr>
          <w:rFonts w:ascii="Arial" w:eastAsia="Meiryo" w:hAnsi="Arial" w:cs="Arial"/>
          <w:sz w:val="21"/>
          <w:szCs w:val="21"/>
        </w:rPr>
      </w:pPr>
    </w:p>
    <w:p w14:paraId="71A16BFD" w14:textId="1977192E" w:rsidR="007F044C" w:rsidRPr="00EB2503" w:rsidRDefault="007F044C" w:rsidP="00C35A02">
      <w:pPr>
        <w:rPr>
          <w:rFonts w:ascii="Arial" w:eastAsia="Meiryo" w:hAnsi="Arial" w:cs="Arial"/>
          <w:sz w:val="21"/>
          <w:szCs w:val="21"/>
        </w:rPr>
      </w:pPr>
    </w:p>
    <w:p w14:paraId="71A16BFE" w14:textId="042909C4" w:rsidR="007F044C" w:rsidRPr="00EB2503" w:rsidRDefault="007F044C" w:rsidP="00C35A02">
      <w:pPr>
        <w:rPr>
          <w:rFonts w:ascii="Arial" w:eastAsia="Meiryo" w:hAnsi="Arial" w:cs="Arial"/>
          <w:sz w:val="21"/>
          <w:szCs w:val="21"/>
        </w:rPr>
      </w:pPr>
    </w:p>
    <w:p w14:paraId="71A16BFF" w14:textId="7C290B67" w:rsidR="007F044C" w:rsidRPr="00EB2503" w:rsidRDefault="007F044C" w:rsidP="00C35A02">
      <w:pPr>
        <w:rPr>
          <w:rFonts w:ascii="Arial" w:eastAsia="Meiryo" w:hAnsi="Arial" w:cs="Arial"/>
          <w:sz w:val="21"/>
          <w:szCs w:val="21"/>
        </w:rPr>
      </w:pPr>
    </w:p>
    <w:p w14:paraId="71A16C00" w14:textId="16BE9AA5" w:rsidR="007F044C" w:rsidRPr="00EB2503" w:rsidRDefault="00A400F0" w:rsidP="00C35A02">
      <w:pPr>
        <w:rPr>
          <w:rFonts w:ascii="Arial" w:eastAsia="Meiryo" w:hAnsi="Arial" w:cs="Arial"/>
          <w:sz w:val="21"/>
          <w:szCs w:val="21"/>
        </w:rPr>
      </w:pPr>
      <w:r>
        <w:rPr>
          <w:noProof/>
        </w:rPr>
        <mc:AlternateContent>
          <mc:Choice Requires="wps">
            <w:drawing>
              <wp:anchor distT="0" distB="0" distL="114300" distR="114300" simplePos="0" relativeHeight="251675648" behindDoc="0" locked="0" layoutInCell="1" allowOverlap="1" wp14:anchorId="367F699D" wp14:editId="1E4EB07E">
                <wp:simplePos x="0" y="0"/>
                <wp:positionH relativeFrom="column">
                  <wp:posOffset>-504825</wp:posOffset>
                </wp:positionH>
                <wp:positionV relativeFrom="paragraph">
                  <wp:posOffset>872490</wp:posOffset>
                </wp:positionV>
                <wp:extent cx="6771839" cy="1391318"/>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839" cy="139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E781F" w14:textId="77777777" w:rsidR="00A400F0" w:rsidRDefault="00A400F0" w:rsidP="00A400F0">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1912E786" w14:textId="77777777" w:rsidR="00A400F0" w:rsidRDefault="00A400F0" w:rsidP="00A400F0">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548C43E" w14:textId="77777777" w:rsidR="00A400F0" w:rsidRPr="00470AE3" w:rsidRDefault="00A400F0" w:rsidP="00A400F0">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539D39B7" w14:textId="77777777" w:rsidR="00A400F0" w:rsidRPr="00FC2E29" w:rsidRDefault="00A400F0" w:rsidP="00A400F0">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a:graphicData>
                </a:graphic>
              </wp:anchor>
            </w:drawing>
          </mc:Choice>
          <mc:Fallback>
            <w:pict>
              <v:shape w14:anchorId="367F699D" id="Text Box 4" o:spid="_x0000_s1029" type="#_x0000_t202" style="position:absolute;margin-left:-39.75pt;margin-top:68.7pt;width:533.2pt;height:109.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" filled="f" stroked="f">
                <v:textbox inset=",,2.5mm">
                  <w:txbxContent>
                    <w:p w14:paraId="0FBE781F" w14:textId="77777777" w:rsidR="00A400F0" w:rsidRDefault="00A400F0" w:rsidP="00A400F0">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1912E786" w14:textId="77777777" w:rsidR="00A400F0" w:rsidRDefault="00A400F0" w:rsidP="00A400F0">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548C43E" w14:textId="77777777" w:rsidR="00A400F0" w:rsidRPr="00470AE3" w:rsidRDefault="00A400F0" w:rsidP="00A400F0">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539D39B7" w14:textId="77777777" w:rsidR="00A400F0" w:rsidRPr="00FC2E29" w:rsidRDefault="00A400F0" w:rsidP="00A400F0">
                      <w:pPr>
                        <w:spacing w:after="0" w:line="240" w:lineRule="auto"/>
                        <w:jc w:val="center"/>
                        <w:rPr>
                          <w:rFonts w:ascii="Arial" w:hAnsi="Arial" w:cs="Arial"/>
                          <w:i/>
                          <w:color w:val="295CAB"/>
                          <w:sz w:val="14"/>
                        </w:rPr>
                      </w:pPr>
                    </w:p>
                  </w:txbxContent>
                </v:textbox>
              </v:shape>
            </w:pict>
          </mc:Fallback>
        </mc:AlternateContent>
      </w:r>
    </w:p>
    <w:p w14:paraId="71A16C02" w14:textId="1311BF89" w:rsidR="00DB501D" w:rsidRPr="00EB2503" w:rsidRDefault="00DB501D" w:rsidP="00C35A02">
      <w:pPr>
        <w:rPr>
          <w:rFonts w:ascii="Arial" w:eastAsia="Meiryo" w:hAnsi="Arial" w:cs="Arial"/>
          <w:sz w:val="21"/>
          <w:szCs w:val="21"/>
        </w:rPr>
        <w:sectPr w:rsidR="00DB501D" w:rsidRPr="00EB2503" w:rsidSect="00BB71EC">
          <w:type w:val="continuous"/>
          <w:pgSz w:w="11906" w:h="16838"/>
          <w:pgMar w:top="1440" w:right="1440" w:bottom="1440" w:left="1440" w:header="709" w:footer="340" w:gutter="0"/>
          <w:cols w:space="709"/>
          <w:titlePg/>
          <w:docGrid w:linePitch="360"/>
        </w:sectPr>
      </w:pPr>
    </w:p>
    <w:p w14:paraId="71A16C11" w14:textId="77777777" w:rsidR="002C7B2F" w:rsidRPr="00EB2503" w:rsidRDefault="002C7B2F" w:rsidP="00756E46">
      <w:pPr>
        <w:spacing w:after="0" w:line="240" w:lineRule="auto"/>
        <w:ind w:right="946"/>
        <w:jc w:val="both"/>
        <w:rPr>
          <w:rFonts w:ascii="Arial" w:eastAsia="Meiryo" w:hAnsi="Arial" w:cs="Arial"/>
          <w:color w:val="FF0000"/>
          <w:sz w:val="21"/>
          <w:szCs w:val="21"/>
        </w:rPr>
      </w:pPr>
      <w:r w:rsidRPr="00EB2503">
        <w:rPr>
          <w:rFonts w:ascii="Arial" w:eastAsia="Meiryo" w:hAnsi="Arial" w:cs="Arial"/>
          <w:color w:val="FF0000"/>
          <w:sz w:val="21"/>
          <w:szCs w:val="21"/>
        </w:rPr>
        <w:lastRenderedPageBreak/>
        <w:t xml:space="preserve"> </w:t>
      </w:r>
    </w:p>
    <w:p w14:paraId="19D5BB41" w14:textId="75F93821" w:rsidR="003C6B9E" w:rsidRPr="00EB2503" w:rsidRDefault="00EB40EE" w:rsidP="00815D1A">
      <w:pPr>
        <w:autoSpaceDE w:val="0"/>
        <w:autoSpaceDN w:val="0"/>
        <w:adjustRightInd w:val="0"/>
        <w:spacing w:after="0" w:line="240" w:lineRule="auto"/>
        <w:rPr>
          <w:rFonts w:ascii="Arial" w:hAnsi="Arial" w:cs="Arial"/>
          <w:sz w:val="21"/>
          <w:szCs w:val="21"/>
        </w:rPr>
      </w:pPr>
      <w:r>
        <w:rPr>
          <w:rFonts w:ascii="Arial" w:hAnsi="Arial" w:cs="Arial"/>
          <w:sz w:val="21"/>
          <w:szCs w:val="21"/>
        </w:rPr>
        <w:t>Murarrie State School</w:t>
      </w:r>
      <w:r w:rsidR="003C6B9E" w:rsidRPr="00EB2503">
        <w:rPr>
          <w:rFonts w:ascii="Arial" w:hAnsi="Arial" w:cs="Arial"/>
          <w:sz w:val="21"/>
          <w:szCs w:val="21"/>
        </w:rPr>
        <w:t xml:space="preserve"> is committed to providing a safe, responsible, respectful and disciplined learning environment for all students and staff. Students have opportunities to engage in quality learning experiences and acquire values supportive of their lifelong wellbeing. </w:t>
      </w:r>
    </w:p>
    <w:p w14:paraId="756487F4" w14:textId="77777777" w:rsidR="007E1881" w:rsidRPr="00EB2503" w:rsidRDefault="007E1881" w:rsidP="00815D1A">
      <w:pPr>
        <w:autoSpaceDE w:val="0"/>
        <w:autoSpaceDN w:val="0"/>
        <w:adjustRightInd w:val="0"/>
        <w:spacing w:after="0" w:line="240" w:lineRule="auto"/>
        <w:rPr>
          <w:rFonts w:ascii="Arial" w:hAnsi="Arial" w:cs="Arial"/>
          <w:sz w:val="21"/>
          <w:szCs w:val="21"/>
        </w:rPr>
      </w:pPr>
    </w:p>
    <w:p w14:paraId="1970CFF2" w14:textId="7414E593" w:rsidR="004F58FB" w:rsidRPr="00EB2503" w:rsidRDefault="003C6B9E" w:rsidP="003C6B9E">
      <w:pPr>
        <w:autoSpaceDE w:val="0"/>
        <w:autoSpaceDN w:val="0"/>
        <w:adjustRightInd w:val="0"/>
        <w:spacing w:after="0" w:line="240" w:lineRule="auto"/>
        <w:rPr>
          <w:rFonts w:ascii="Arial" w:hAnsi="Arial" w:cs="Arial"/>
          <w:sz w:val="21"/>
          <w:szCs w:val="21"/>
        </w:rPr>
      </w:pPr>
      <w:r w:rsidRPr="00EB2503">
        <w:rPr>
          <w:rFonts w:ascii="Arial" w:hAnsi="Arial" w:cs="Arial"/>
          <w:sz w:val="21"/>
          <w:szCs w:val="21"/>
        </w:rPr>
        <w:t xml:space="preserve">The </w:t>
      </w:r>
      <w:r w:rsidR="00815D1A" w:rsidRPr="00EB2503">
        <w:rPr>
          <w:rFonts w:ascii="Arial" w:hAnsi="Arial" w:cs="Arial"/>
          <w:sz w:val="21"/>
          <w:szCs w:val="21"/>
        </w:rPr>
        <w:t>‘</w:t>
      </w:r>
      <w:r w:rsidR="00815D1A" w:rsidRPr="00EB2503">
        <w:rPr>
          <w:rFonts w:ascii="Arial" w:hAnsi="Arial" w:cs="Arial"/>
          <w:i/>
          <w:sz w:val="21"/>
          <w:szCs w:val="21"/>
        </w:rPr>
        <w:t>Student Code of Conduct’</w:t>
      </w:r>
      <w:r w:rsidR="00815D1A" w:rsidRPr="00EB2503">
        <w:rPr>
          <w:rFonts w:ascii="Arial" w:hAnsi="Arial" w:cs="Arial"/>
          <w:sz w:val="21"/>
          <w:szCs w:val="21"/>
        </w:rPr>
        <w:t xml:space="preserve"> </w:t>
      </w:r>
      <w:r w:rsidRPr="00EB2503">
        <w:rPr>
          <w:rFonts w:ascii="Arial" w:hAnsi="Arial" w:cs="Arial"/>
          <w:sz w:val="21"/>
          <w:szCs w:val="21"/>
        </w:rPr>
        <w:t xml:space="preserve">is designed to facilitate high expectations of behaviour so that the learning and teaching in our school can be effective and students can participate positively within our school community. </w:t>
      </w:r>
      <w:r w:rsidR="00920ACA" w:rsidRPr="00EB2503">
        <w:rPr>
          <w:rFonts w:ascii="Arial" w:hAnsi="Arial" w:cs="Arial"/>
          <w:sz w:val="21"/>
          <w:szCs w:val="21"/>
        </w:rPr>
        <w:t xml:space="preserve">Its purpose is to facilitate high standards of behaviour from all in the school community, ensuring learning and teaching at Sunnybank Special School is prioritised, where all students </w:t>
      </w:r>
      <w:proofErr w:type="gramStart"/>
      <w:r w:rsidR="00920ACA" w:rsidRPr="00EB2503">
        <w:rPr>
          <w:rFonts w:ascii="Arial" w:hAnsi="Arial" w:cs="Arial"/>
          <w:sz w:val="21"/>
          <w:szCs w:val="21"/>
        </w:rPr>
        <w:t>are able to</w:t>
      </w:r>
      <w:proofErr w:type="gramEnd"/>
      <w:r w:rsidR="00920ACA" w:rsidRPr="00EB2503">
        <w:rPr>
          <w:rFonts w:ascii="Arial" w:hAnsi="Arial" w:cs="Arial"/>
          <w:sz w:val="21"/>
          <w:szCs w:val="21"/>
        </w:rPr>
        <w:t xml:space="preserve"> experience success and staff enjoy a safe workplace.</w:t>
      </w:r>
    </w:p>
    <w:p w14:paraId="36E2DA5E" w14:textId="77777777" w:rsidR="007B605A" w:rsidRPr="00EB2503" w:rsidRDefault="007B605A" w:rsidP="004F58FB">
      <w:pPr>
        <w:autoSpaceDE w:val="0"/>
        <w:autoSpaceDN w:val="0"/>
        <w:adjustRightInd w:val="0"/>
        <w:spacing w:after="0" w:line="240" w:lineRule="auto"/>
        <w:rPr>
          <w:rFonts w:ascii="Arial" w:hAnsi="Arial" w:cs="Arial"/>
          <w:sz w:val="21"/>
          <w:szCs w:val="21"/>
        </w:rPr>
      </w:pPr>
    </w:p>
    <w:p w14:paraId="2823BDEE" w14:textId="7E3A14B8" w:rsidR="007B605A" w:rsidRPr="00EB2503" w:rsidRDefault="007B605A" w:rsidP="004F58FB">
      <w:pPr>
        <w:autoSpaceDE w:val="0"/>
        <w:autoSpaceDN w:val="0"/>
        <w:adjustRightInd w:val="0"/>
        <w:spacing w:after="0" w:line="240" w:lineRule="auto"/>
        <w:rPr>
          <w:rFonts w:ascii="Arial" w:hAnsi="Arial" w:cs="Arial"/>
          <w:sz w:val="21"/>
          <w:szCs w:val="21"/>
        </w:rPr>
      </w:pPr>
    </w:p>
    <w:p w14:paraId="1539DF11" w14:textId="77777777" w:rsidR="007B605A" w:rsidRPr="00EB2503" w:rsidRDefault="007B605A" w:rsidP="004F58FB">
      <w:pPr>
        <w:autoSpaceDE w:val="0"/>
        <w:autoSpaceDN w:val="0"/>
        <w:adjustRightInd w:val="0"/>
        <w:spacing w:after="0" w:line="240" w:lineRule="auto"/>
        <w:rPr>
          <w:rFonts w:ascii="Arial" w:hAnsi="Arial" w:cs="Arial"/>
          <w:sz w:val="21"/>
          <w:szCs w:val="21"/>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EB2503" w14:paraId="71A16C16" w14:textId="77777777" w:rsidTr="001D52BA">
        <w:tc>
          <w:tcPr>
            <w:tcW w:w="5000" w:type="pct"/>
            <w:shd w:val="clear" w:color="auto" w:fill="295CAB"/>
          </w:tcPr>
          <w:p w14:paraId="71A16C15" w14:textId="38D09FD5" w:rsidR="000B5566" w:rsidRPr="00EB2503" w:rsidRDefault="000D5454" w:rsidP="000D5454">
            <w:pPr>
              <w:tabs>
                <w:tab w:val="center" w:pos="4324"/>
                <w:tab w:val="left" w:pos="6386"/>
              </w:tabs>
              <w:spacing w:before="140" w:after="120"/>
              <w:rPr>
                <w:rFonts w:ascii="Arial" w:eastAsia="Meiryo" w:hAnsi="Arial" w:cs="Arial"/>
                <w:color w:val="FFFFFF" w:themeColor="background1"/>
                <w:sz w:val="21"/>
                <w:szCs w:val="21"/>
              </w:rPr>
            </w:pPr>
            <w:r w:rsidRPr="00EB2503">
              <w:rPr>
                <w:rFonts w:ascii="Arial" w:eastAsia="Meiryo" w:hAnsi="Arial" w:cs="Arial"/>
                <w:color w:val="FFFFFF" w:themeColor="background1"/>
                <w:sz w:val="21"/>
                <w:szCs w:val="21"/>
              </w:rPr>
              <w:tab/>
            </w:r>
            <w:r w:rsidR="000B5566" w:rsidRPr="00EB2503">
              <w:rPr>
                <w:rFonts w:ascii="Arial" w:eastAsia="Meiryo" w:hAnsi="Arial" w:cs="Arial"/>
                <w:color w:val="FFFFFF" w:themeColor="background1"/>
                <w:sz w:val="21"/>
                <w:szCs w:val="21"/>
              </w:rPr>
              <w:t>Contact Information</w:t>
            </w:r>
            <w:r w:rsidR="007E1881" w:rsidRPr="00EB2503">
              <w:rPr>
                <w:rFonts w:ascii="Arial" w:eastAsia="Meiryo" w:hAnsi="Arial" w:cs="Arial"/>
                <w:color w:val="FFFFFF" w:themeColor="background1"/>
                <w:sz w:val="21"/>
                <w:szCs w:val="21"/>
              </w:rPr>
              <w:t xml:space="preserve"> </w:t>
            </w:r>
          </w:p>
        </w:tc>
      </w:tr>
      <w:tr w:rsidR="000B5566" w:rsidRPr="00EB2503" w14:paraId="71A16C18" w14:textId="77777777" w:rsidTr="001D52BA">
        <w:tc>
          <w:tcPr>
            <w:tcW w:w="5000" w:type="pct"/>
            <w:shd w:val="clear" w:color="auto" w:fill="DDDDDD"/>
          </w:tcPr>
          <w:p w14:paraId="71A16C17" w14:textId="77777777" w:rsidR="000B5566" w:rsidRPr="00EB2503" w:rsidRDefault="000B5566" w:rsidP="001D52BA">
            <w:pPr>
              <w:spacing w:before="140" w:after="120"/>
              <w:jc w:val="center"/>
              <w:rPr>
                <w:rFonts w:ascii="Arial" w:eastAsia="Meiryo" w:hAnsi="Arial" w:cs="Arial"/>
                <w:color w:val="FFFFFF" w:themeColor="background1"/>
                <w:sz w:val="21"/>
                <w:szCs w:val="21"/>
              </w:rPr>
            </w:pPr>
          </w:p>
        </w:tc>
      </w:tr>
    </w:tbl>
    <w:p w14:paraId="71A16C19" w14:textId="77777777" w:rsidR="000B5566" w:rsidRPr="00EB2503" w:rsidRDefault="000B5566" w:rsidP="000B5566">
      <w:pPr>
        <w:spacing w:after="120"/>
        <w:jc w:val="center"/>
        <w:rPr>
          <w:rFonts w:ascii="Arial" w:eastAsia="Meiryo" w:hAnsi="Arial" w:cs="Arial"/>
          <w:color w:val="FFFFFF" w:themeColor="background1"/>
          <w:sz w:val="21"/>
          <w:szCs w:val="21"/>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EB2503" w14:paraId="71A16C1C" w14:textId="77777777" w:rsidTr="003301E5">
        <w:trPr>
          <w:cantSplit/>
          <w:trHeight w:val="353"/>
          <w:jc w:val="center"/>
        </w:trPr>
        <w:tc>
          <w:tcPr>
            <w:tcW w:w="1296" w:type="pct"/>
            <w:vAlign w:val="center"/>
          </w:tcPr>
          <w:p w14:paraId="71A16C1A" w14:textId="666B5C55" w:rsidR="000B5566" w:rsidRPr="00EB2503" w:rsidRDefault="000B5566" w:rsidP="007E1881">
            <w:pPr>
              <w:spacing w:after="0" w:line="240" w:lineRule="auto"/>
              <w:rPr>
                <w:rFonts w:ascii="Arial" w:eastAsia="Meiryo" w:hAnsi="Arial" w:cs="Arial"/>
                <w:sz w:val="21"/>
                <w:szCs w:val="21"/>
              </w:rPr>
            </w:pPr>
            <w:r w:rsidRPr="00EB2503">
              <w:rPr>
                <w:rFonts w:ascii="Arial" w:eastAsia="Meiryo" w:hAnsi="Arial" w:cs="Arial"/>
                <w:sz w:val="21"/>
                <w:szCs w:val="21"/>
              </w:rPr>
              <w:t>Postal address:</w:t>
            </w:r>
            <w:r w:rsidR="007E1881" w:rsidRPr="00EB2503">
              <w:rPr>
                <w:rFonts w:ascii="Arial" w:eastAsia="Meiryo" w:hAnsi="Arial" w:cs="Arial"/>
                <w:sz w:val="21"/>
                <w:szCs w:val="21"/>
              </w:rPr>
              <w:t xml:space="preserve">       </w:t>
            </w:r>
          </w:p>
        </w:tc>
        <w:tc>
          <w:tcPr>
            <w:tcW w:w="3704" w:type="pct"/>
            <w:vAlign w:val="center"/>
          </w:tcPr>
          <w:p w14:paraId="71A16C1B" w14:textId="521D0771" w:rsidR="000B5566" w:rsidRPr="00EB2503" w:rsidRDefault="00580984" w:rsidP="001D52BA">
            <w:pPr>
              <w:spacing w:after="0" w:line="240" w:lineRule="auto"/>
              <w:rPr>
                <w:rFonts w:ascii="Arial" w:eastAsia="Meiryo" w:hAnsi="Arial" w:cs="Arial"/>
                <w:sz w:val="21"/>
                <w:szCs w:val="21"/>
              </w:rPr>
            </w:pPr>
            <w:r>
              <w:rPr>
                <w:rFonts w:ascii="Arial" w:eastAsia="Meiryo" w:hAnsi="Arial" w:cs="Arial"/>
                <w:sz w:val="21"/>
                <w:szCs w:val="21"/>
              </w:rPr>
              <w:t>2-26</w:t>
            </w:r>
            <w:r w:rsidR="00A400F0">
              <w:rPr>
                <w:rFonts w:ascii="Arial" w:eastAsia="Meiryo" w:hAnsi="Arial" w:cs="Arial"/>
                <w:sz w:val="21"/>
                <w:szCs w:val="21"/>
              </w:rPr>
              <w:t xml:space="preserve"> Garrett Street, Murarrie</w:t>
            </w:r>
          </w:p>
        </w:tc>
      </w:tr>
      <w:tr w:rsidR="000B5566" w:rsidRPr="00EB2503" w14:paraId="71A16C1F" w14:textId="77777777" w:rsidTr="003301E5">
        <w:trPr>
          <w:cantSplit/>
          <w:trHeight w:val="353"/>
          <w:jc w:val="center"/>
        </w:trPr>
        <w:tc>
          <w:tcPr>
            <w:tcW w:w="1296" w:type="pct"/>
            <w:vAlign w:val="center"/>
          </w:tcPr>
          <w:p w14:paraId="71A16C1D" w14:textId="16D5CCC7" w:rsidR="000B5566" w:rsidRPr="00EB2503" w:rsidRDefault="000B5566" w:rsidP="007E1881">
            <w:pPr>
              <w:spacing w:after="0" w:line="240" w:lineRule="auto"/>
              <w:rPr>
                <w:rFonts w:ascii="Arial" w:eastAsia="Meiryo" w:hAnsi="Arial" w:cs="Arial"/>
                <w:sz w:val="21"/>
                <w:szCs w:val="21"/>
              </w:rPr>
            </w:pPr>
            <w:r w:rsidRPr="00EB2503">
              <w:rPr>
                <w:rFonts w:ascii="Arial" w:eastAsia="Meiryo" w:hAnsi="Arial" w:cs="Arial"/>
                <w:sz w:val="21"/>
                <w:szCs w:val="21"/>
              </w:rPr>
              <w:t>Phone:</w:t>
            </w:r>
            <w:r w:rsidR="00815D1A" w:rsidRPr="00EB2503">
              <w:rPr>
                <w:rFonts w:ascii="Arial" w:eastAsia="Meiryo" w:hAnsi="Arial" w:cs="Arial"/>
                <w:sz w:val="21"/>
                <w:szCs w:val="21"/>
              </w:rPr>
              <w:t xml:space="preserve"> </w:t>
            </w:r>
          </w:p>
        </w:tc>
        <w:tc>
          <w:tcPr>
            <w:tcW w:w="3704" w:type="pct"/>
            <w:vAlign w:val="center"/>
          </w:tcPr>
          <w:p w14:paraId="71A16C1E" w14:textId="50BE8F5E" w:rsidR="000B5566" w:rsidRPr="00EB2503" w:rsidRDefault="007E1881" w:rsidP="001D52BA">
            <w:pPr>
              <w:spacing w:after="0" w:line="240" w:lineRule="auto"/>
              <w:rPr>
                <w:rFonts w:ascii="Arial" w:eastAsia="Meiryo" w:hAnsi="Arial" w:cs="Arial"/>
                <w:sz w:val="21"/>
                <w:szCs w:val="21"/>
              </w:rPr>
            </w:pPr>
            <w:r w:rsidRPr="00EB2503">
              <w:rPr>
                <w:rFonts w:ascii="Arial" w:eastAsia="Meiryo" w:hAnsi="Arial" w:cs="Arial"/>
                <w:sz w:val="21"/>
                <w:szCs w:val="21"/>
              </w:rPr>
              <w:t>07 3</w:t>
            </w:r>
            <w:r w:rsidR="00A400F0">
              <w:rPr>
                <w:rFonts w:ascii="Arial" w:eastAsia="Meiryo" w:hAnsi="Arial" w:cs="Arial"/>
                <w:sz w:val="21"/>
                <w:szCs w:val="21"/>
              </w:rPr>
              <w:t>908 0333</w:t>
            </w:r>
          </w:p>
        </w:tc>
      </w:tr>
      <w:tr w:rsidR="000B5566" w:rsidRPr="00EB2503" w14:paraId="71A16C22" w14:textId="77777777" w:rsidTr="003301E5">
        <w:trPr>
          <w:cantSplit/>
          <w:trHeight w:val="353"/>
          <w:jc w:val="center"/>
        </w:trPr>
        <w:tc>
          <w:tcPr>
            <w:tcW w:w="1296" w:type="pct"/>
            <w:vAlign w:val="center"/>
          </w:tcPr>
          <w:p w14:paraId="71A16C20" w14:textId="4A36AD63" w:rsidR="000B5566" w:rsidRPr="00EB2503" w:rsidRDefault="000B5566" w:rsidP="007E1881">
            <w:pPr>
              <w:spacing w:after="0" w:line="240" w:lineRule="auto"/>
              <w:rPr>
                <w:rFonts w:ascii="Arial" w:eastAsia="Meiryo" w:hAnsi="Arial" w:cs="Arial"/>
                <w:sz w:val="21"/>
                <w:szCs w:val="21"/>
              </w:rPr>
            </w:pPr>
            <w:r w:rsidRPr="00EB2503">
              <w:rPr>
                <w:rFonts w:ascii="Arial" w:eastAsia="Meiryo" w:hAnsi="Arial" w:cs="Arial"/>
                <w:sz w:val="21"/>
                <w:szCs w:val="21"/>
              </w:rPr>
              <w:t>Email:</w:t>
            </w:r>
          </w:p>
        </w:tc>
        <w:tc>
          <w:tcPr>
            <w:tcW w:w="3704" w:type="pct"/>
            <w:vAlign w:val="center"/>
          </w:tcPr>
          <w:p w14:paraId="71A16C21" w14:textId="701208D3" w:rsidR="000B5566" w:rsidRPr="00EB2503" w:rsidRDefault="00A400F0" w:rsidP="001D52BA">
            <w:pPr>
              <w:spacing w:after="0" w:line="240" w:lineRule="auto"/>
              <w:rPr>
                <w:rFonts w:ascii="Arial" w:eastAsia="Meiryo" w:hAnsi="Arial" w:cs="Arial"/>
                <w:sz w:val="21"/>
                <w:szCs w:val="21"/>
              </w:rPr>
            </w:pPr>
            <w:r w:rsidRPr="00A400F0">
              <w:rPr>
                <w:rFonts w:ascii="Arial" w:eastAsia="Meiryo" w:hAnsi="Arial" w:cs="Arial"/>
                <w:sz w:val="21"/>
                <w:szCs w:val="21"/>
              </w:rPr>
              <w:t>admin@murarriess.eq.edu.au</w:t>
            </w:r>
          </w:p>
        </w:tc>
      </w:tr>
      <w:tr w:rsidR="000B5566" w:rsidRPr="00EB2503" w14:paraId="71A16C25" w14:textId="77777777" w:rsidTr="003301E5">
        <w:trPr>
          <w:cantSplit/>
          <w:trHeight w:val="353"/>
          <w:jc w:val="center"/>
        </w:trPr>
        <w:tc>
          <w:tcPr>
            <w:tcW w:w="1296" w:type="pct"/>
            <w:vAlign w:val="center"/>
          </w:tcPr>
          <w:p w14:paraId="71A16C23" w14:textId="77777777" w:rsidR="000B5566" w:rsidRPr="00EB2503" w:rsidRDefault="00470AE3" w:rsidP="00470AE3">
            <w:pPr>
              <w:spacing w:after="0" w:line="240" w:lineRule="auto"/>
              <w:rPr>
                <w:rFonts w:ascii="Arial" w:eastAsia="Meiryo" w:hAnsi="Arial" w:cs="Arial"/>
                <w:sz w:val="21"/>
                <w:szCs w:val="21"/>
              </w:rPr>
            </w:pPr>
            <w:r w:rsidRPr="00EB2503">
              <w:rPr>
                <w:rFonts w:ascii="Arial" w:eastAsia="Meiryo" w:hAnsi="Arial" w:cs="Arial"/>
                <w:sz w:val="21"/>
                <w:szCs w:val="21"/>
              </w:rPr>
              <w:t>School website address</w:t>
            </w:r>
            <w:r w:rsidR="000B5566" w:rsidRPr="00EB2503">
              <w:rPr>
                <w:rFonts w:ascii="Arial" w:eastAsia="Meiryo" w:hAnsi="Arial" w:cs="Arial"/>
                <w:sz w:val="21"/>
                <w:szCs w:val="21"/>
              </w:rPr>
              <w:t>:</w:t>
            </w:r>
          </w:p>
        </w:tc>
        <w:tc>
          <w:tcPr>
            <w:tcW w:w="3704" w:type="pct"/>
            <w:vAlign w:val="center"/>
          </w:tcPr>
          <w:p w14:paraId="71A16C24" w14:textId="542EC78E" w:rsidR="000B5566" w:rsidRPr="00EB2503" w:rsidRDefault="00A400F0" w:rsidP="001D52BA">
            <w:pPr>
              <w:spacing w:after="0" w:line="240" w:lineRule="auto"/>
              <w:rPr>
                <w:rFonts w:ascii="Arial" w:eastAsia="Meiryo" w:hAnsi="Arial" w:cs="Arial"/>
                <w:sz w:val="21"/>
                <w:szCs w:val="21"/>
              </w:rPr>
            </w:pPr>
            <w:r w:rsidRPr="00A400F0">
              <w:rPr>
                <w:rFonts w:ascii="Arial" w:eastAsia="Meiryo" w:hAnsi="Arial" w:cs="Arial"/>
                <w:sz w:val="21"/>
                <w:szCs w:val="21"/>
              </w:rPr>
              <w:t>https://murarriess.eq.edu.au/</w:t>
            </w:r>
          </w:p>
        </w:tc>
      </w:tr>
      <w:tr w:rsidR="000B5566" w:rsidRPr="00EB2503" w14:paraId="71A16C28" w14:textId="77777777" w:rsidTr="003301E5">
        <w:trPr>
          <w:cantSplit/>
          <w:trHeight w:val="353"/>
          <w:jc w:val="center"/>
        </w:trPr>
        <w:tc>
          <w:tcPr>
            <w:tcW w:w="1296" w:type="pct"/>
            <w:vAlign w:val="center"/>
          </w:tcPr>
          <w:p w14:paraId="71A16C26" w14:textId="71683482" w:rsidR="000B5566" w:rsidRPr="00EB2503" w:rsidRDefault="000B5566" w:rsidP="001D52BA">
            <w:pPr>
              <w:spacing w:after="0" w:line="240" w:lineRule="auto"/>
              <w:rPr>
                <w:rFonts w:ascii="Arial" w:eastAsia="Meiryo" w:hAnsi="Arial" w:cs="Arial"/>
                <w:sz w:val="21"/>
                <w:szCs w:val="21"/>
              </w:rPr>
            </w:pPr>
          </w:p>
        </w:tc>
        <w:tc>
          <w:tcPr>
            <w:tcW w:w="3704" w:type="pct"/>
            <w:vAlign w:val="center"/>
          </w:tcPr>
          <w:p w14:paraId="71A16C27" w14:textId="2661F746" w:rsidR="000B5566" w:rsidRPr="00EB2503" w:rsidRDefault="000B5566" w:rsidP="001D52BA">
            <w:pPr>
              <w:spacing w:after="0" w:line="240" w:lineRule="auto"/>
              <w:rPr>
                <w:rFonts w:ascii="Arial" w:eastAsia="Meiryo" w:hAnsi="Arial" w:cs="Arial"/>
                <w:sz w:val="21"/>
                <w:szCs w:val="21"/>
              </w:rPr>
            </w:pPr>
          </w:p>
        </w:tc>
      </w:tr>
    </w:tbl>
    <w:p w14:paraId="71A16C29" w14:textId="77777777" w:rsidR="000A6C71" w:rsidRPr="00EB2503" w:rsidRDefault="000A6C71" w:rsidP="000B5566">
      <w:pPr>
        <w:spacing w:after="240" w:line="240" w:lineRule="auto"/>
        <w:rPr>
          <w:rFonts w:ascii="Arial" w:eastAsia="Meiryo" w:hAnsi="Arial" w:cs="Arial"/>
          <w:sz w:val="21"/>
          <w:szCs w:val="21"/>
          <w:lang w:val="en-US"/>
        </w:rPr>
        <w:sectPr w:rsidR="000A6C71" w:rsidRPr="00EB2503" w:rsidSect="00022DC1">
          <w:pgSz w:w="11906" w:h="16838"/>
          <w:pgMar w:top="993" w:right="1440" w:bottom="1440" w:left="1440" w:header="709" w:footer="340" w:gutter="0"/>
          <w:cols w:space="709"/>
          <w:docGrid w:linePitch="360"/>
        </w:sectPr>
      </w:pPr>
    </w:p>
    <w:p w14:paraId="71A16C2A" w14:textId="77777777" w:rsidR="00945E29" w:rsidRPr="00EB2503" w:rsidRDefault="00945E29" w:rsidP="005144CD">
      <w:pPr>
        <w:spacing w:before="140" w:after="120"/>
        <w:jc w:val="center"/>
        <w:rPr>
          <w:rFonts w:ascii="Arial" w:eastAsia="Meiryo" w:hAnsi="Arial" w:cs="Arial"/>
          <w:color w:val="FFFFFF" w:themeColor="background1"/>
          <w:sz w:val="21"/>
          <w:szCs w:val="21"/>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EB2503" w14:paraId="71A16C2C" w14:textId="77777777" w:rsidTr="008E2211">
        <w:tc>
          <w:tcPr>
            <w:tcW w:w="5000" w:type="pct"/>
            <w:shd w:val="clear" w:color="auto" w:fill="295CAB"/>
          </w:tcPr>
          <w:p w14:paraId="71A16C2B" w14:textId="3A7732F1" w:rsidR="00833180" w:rsidRPr="00EB2503" w:rsidRDefault="007E1881" w:rsidP="00833180">
            <w:pPr>
              <w:tabs>
                <w:tab w:val="center" w:pos="4324"/>
                <w:tab w:val="left" w:pos="6386"/>
              </w:tabs>
              <w:spacing w:before="140" w:after="120"/>
              <w:rPr>
                <w:rFonts w:ascii="Arial" w:eastAsia="Meiryo" w:hAnsi="Arial" w:cs="Arial"/>
                <w:color w:val="FFFFFF" w:themeColor="background1"/>
                <w:sz w:val="21"/>
                <w:szCs w:val="21"/>
              </w:rPr>
            </w:pPr>
            <w:r w:rsidRPr="00EB2503">
              <w:rPr>
                <w:rFonts w:ascii="Arial" w:eastAsia="Meiryo" w:hAnsi="Arial" w:cs="Arial"/>
                <w:color w:val="FFFFFF" w:themeColor="background1"/>
                <w:sz w:val="21"/>
                <w:szCs w:val="21"/>
              </w:rPr>
              <w:tab/>
              <w:t xml:space="preserve">Endorsement </w:t>
            </w:r>
          </w:p>
        </w:tc>
      </w:tr>
      <w:tr w:rsidR="00833180" w:rsidRPr="00EB2503" w14:paraId="71A16C2E" w14:textId="77777777" w:rsidTr="008E2211">
        <w:tc>
          <w:tcPr>
            <w:tcW w:w="5000" w:type="pct"/>
            <w:shd w:val="clear" w:color="auto" w:fill="DDDDDD"/>
          </w:tcPr>
          <w:p w14:paraId="71A16C2D" w14:textId="77777777" w:rsidR="00833180" w:rsidRPr="00EB2503" w:rsidRDefault="00833180" w:rsidP="008E2211">
            <w:pPr>
              <w:spacing w:before="140" w:after="120"/>
              <w:jc w:val="center"/>
              <w:rPr>
                <w:rFonts w:ascii="Arial" w:eastAsia="Meiryo" w:hAnsi="Arial" w:cs="Arial"/>
                <w:color w:val="FFFFFF" w:themeColor="background1"/>
                <w:sz w:val="21"/>
                <w:szCs w:val="21"/>
              </w:rPr>
            </w:pPr>
          </w:p>
        </w:tc>
      </w:tr>
    </w:tbl>
    <w:p w14:paraId="71A16C2F" w14:textId="77777777" w:rsidR="00833180" w:rsidRPr="00EB2503" w:rsidRDefault="00833180" w:rsidP="00833180">
      <w:pPr>
        <w:spacing w:after="120"/>
        <w:jc w:val="center"/>
        <w:rPr>
          <w:rFonts w:ascii="Arial" w:eastAsia="Meiryo" w:hAnsi="Arial" w:cs="Arial"/>
          <w:color w:val="FFFFFF" w:themeColor="background1"/>
          <w:sz w:val="21"/>
          <w:szCs w:val="21"/>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EB2503" w14:paraId="71A16C32" w14:textId="77777777" w:rsidTr="008E2211">
        <w:trPr>
          <w:cantSplit/>
          <w:trHeight w:val="353"/>
          <w:jc w:val="center"/>
        </w:trPr>
        <w:tc>
          <w:tcPr>
            <w:tcW w:w="1296" w:type="pct"/>
            <w:vAlign w:val="center"/>
          </w:tcPr>
          <w:p w14:paraId="71A16C30" w14:textId="46500277" w:rsidR="00833180" w:rsidRPr="00EB2503" w:rsidRDefault="00833180" w:rsidP="00833180">
            <w:pPr>
              <w:spacing w:after="0" w:line="240" w:lineRule="auto"/>
              <w:rPr>
                <w:rFonts w:ascii="Arial" w:eastAsia="Meiryo" w:hAnsi="Arial" w:cs="Arial"/>
                <w:sz w:val="21"/>
                <w:szCs w:val="21"/>
              </w:rPr>
            </w:pPr>
            <w:r w:rsidRPr="00EB2503">
              <w:rPr>
                <w:rFonts w:ascii="Arial" w:eastAsia="Meiryo" w:hAnsi="Arial" w:cs="Arial"/>
                <w:sz w:val="21"/>
                <w:szCs w:val="21"/>
              </w:rPr>
              <w:t>Principal Name:</w:t>
            </w:r>
            <w:r w:rsidR="00756E46">
              <w:rPr>
                <w:rFonts w:ascii="Arial" w:eastAsia="Meiryo" w:hAnsi="Arial" w:cs="Arial"/>
                <w:sz w:val="21"/>
                <w:szCs w:val="21"/>
              </w:rPr>
              <w:t xml:space="preserve"> </w:t>
            </w:r>
          </w:p>
        </w:tc>
        <w:tc>
          <w:tcPr>
            <w:tcW w:w="3704" w:type="pct"/>
            <w:vAlign w:val="center"/>
          </w:tcPr>
          <w:p w14:paraId="71A16C31" w14:textId="503E12FF" w:rsidR="00833180" w:rsidRPr="00EB2503" w:rsidRDefault="00A400F0" w:rsidP="008E2211">
            <w:pPr>
              <w:spacing w:after="0" w:line="240" w:lineRule="auto"/>
              <w:rPr>
                <w:rFonts w:ascii="Arial" w:eastAsia="Meiryo" w:hAnsi="Arial" w:cs="Arial"/>
                <w:sz w:val="21"/>
                <w:szCs w:val="21"/>
              </w:rPr>
            </w:pPr>
            <w:r>
              <w:rPr>
                <w:rFonts w:ascii="Arial" w:eastAsia="Meiryo" w:hAnsi="Arial" w:cs="Arial"/>
                <w:sz w:val="21"/>
                <w:szCs w:val="21"/>
              </w:rPr>
              <w:t xml:space="preserve">Alexandra Wallace </w:t>
            </w:r>
            <w:r w:rsidR="00756E46">
              <w:rPr>
                <w:rFonts w:ascii="Arial" w:eastAsia="Meiryo" w:hAnsi="Arial" w:cs="Arial"/>
                <w:sz w:val="21"/>
                <w:szCs w:val="21"/>
              </w:rPr>
              <w:t xml:space="preserve">(Acting) </w:t>
            </w:r>
          </w:p>
        </w:tc>
      </w:tr>
      <w:tr w:rsidR="00833180" w:rsidRPr="00EB2503" w14:paraId="71A16C35" w14:textId="77777777" w:rsidTr="008E2211">
        <w:trPr>
          <w:cantSplit/>
          <w:trHeight w:val="353"/>
          <w:jc w:val="center"/>
        </w:trPr>
        <w:tc>
          <w:tcPr>
            <w:tcW w:w="1296" w:type="pct"/>
            <w:vAlign w:val="center"/>
          </w:tcPr>
          <w:p w14:paraId="71A16C33" w14:textId="77777777" w:rsidR="00833180" w:rsidRPr="00EB2503" w:rsidRDefault="00833180" w:rsidP="00833180">
            <w:pPr>
              <w:spacing w:after="0" w:line="240" w:lineRule="auto"/>
              <w:rPr>
                <w:rFonts w:ascii="Arial" w:eastAsia="Meiryo" w:hAnsi="Arial" w:cs="Arial"/>
                <w:sz w:val="21"/>
                <w:szCs w:val="21"/>
              </w:rPr>
            </w:pPr>
            <w:r w:rsidRPr="00EB2503">
              <w:rPr>
                <w:rFonts w:ascii="Arial" w:eastAsia="Meiryo" w:hAnsi="Arial" w:cs="Arial"/>
                <w:sz w:val="21"/>
                <w:szCs w:val="21"/>
              </w:rPr>
              <w:t xml:space="preserve">Principal </w:t>
            </w:r>
            <w:r w:rsidRPr="00EB2503">
              <w:rPr>
                <w:rFonts w:ascii="Arial" w:eastAsia="Meiryo" w:hAnsi="Arial" w:cs="Arial"/>
                <w:sz w:val="21"/>
                <w:szCs w:val="21"/>
                <w:lang w:val="de-DE"/>
              </w:rPr>
              <w:t>Signature</w:t>
            </w:r>
            <w:r w:rsidRPr="00EB2503">
              <w:rPr>
                <w:rFonts w:ascii="Arial" w:eastAsia="Meiryo" w:hAnsi="Arial" w:cs="Arial"/>
                <w:sz w:val="21"/>
                <w:szCs w:val="21"/>
              </w:rPr>
              <w:t>:</w:t>
            </w:r>
          </w:p>
        </w:tc>
        <w:tc>
          <w:tcPr>
            <w:tcW w:w="3704" w:type="pct"/>
            <w:vAlign w:val="center"/>
          </w:tcPr>
          <w:p w14:paraId="71A16C34" w14:textId="77777777" w:rsidR="00833180" w:rsidRPr="00EB2503" w:rsidRDefault="00833180" w:rsidP="008E2211">
            <w:pPr>
              <w:spacing w:after="0" w:line="240" w:lineRule="auto"/>
              <w:rPr>
                <w:rFonts w:ascii="Arial" w:eastAsia="Meiryo" w:hAnsi="Arial" w:cs="Arial"/>
                <w:sz w:val="21"/>
                <w:szCs w:val="21"/>
              </w:rPr>
            </w:pPr>
          </w:p>
        </w:tc>
      </w:tr>
      <w:tr w:rsidR="00833180" w:rsidRPr="00EB2503" w14:paraId="71A16C38" w14:textId="77777777" w:rsidTr="008E2211">
        <w:trPr>
          <w:cantSplit/>
          <w:trHeight w:val="353"/>
          <w:jc w:val="center"/>
        </w:trPr>
        <w:tc>
          <w:tcPr>
            <w:tcW w:w="1296" w:type="pct"/>
            <w:vAlign w:val="center"/>
          </w:tcPr>
          <w:p w14:paraId="71A16C36" w14:textId="77777777" w:rsidR="00833180" w:rsidRPr="00EB2503" w:rsidRDefault="00833180" w:rsidP="00833180">
            <w:pPr>
              <w:spacing w:after="0" w:line="240" w:lineRule="auto"/>
              <w:rPr>
                <w:rFonts w:ascii="Arial" w:eastAsia="Meiryo" w:hAnsi="Arial" w:cs="Arial"/>
                <w:sz w:val="21"/>
                <w:szCs w:val="21"/>
              </w:rPr>
            </w:pPr>
            <w:r w:rsidRPr="00EB2503">
              <w:rPr>
                <w:rFonts w:ascii="Arial" w:eastAsia="Meiryo" w:hAnsi="Arial" w:cs="Arial"/>
                <w:sz w:val="21"/>
                <w:szCs w:val="21"/>
              </w:rPr>
              <w:t>Date:</w:t>
            </w:r>
          </w:p>
        </w:tc>
        <w:tc>
          <w:tcPr>
            <w:tcW w:w="3704" w:type="pct"/>
            <w:vAlign w:val="center"/>
          </w:tcPr>
          <w:p w14:paraId="71A16C37" w14:textId="77777777" w:rsidR="00833180" w:rsidRPr="00EB2503" w:rsidRDefault="00833180" w:rsidP="008E2211">
            <w:pPr>
              <w:spacing w:after="0" w:line="240" w:lineRule="auto"/>
              <w:rPr>
                <w:rFonts w:ascii="Arial" w:eastAsia="Meiryo" w:hAnsi="Arial" w:cs="Arial"/>
                <w:sz w:val="21"/>
                <w:szCs w:val="21"/>
              </w:rPr>
            </w:pPr>
          </w:p>
        </w:tc>
      </w:tr>
      <w:tr w:rsidR="00833180" w:rsidRPr="00EB2503" w14:paraId="71A16C3B" w14:textId="77777777" w:rsidTr="008E2211">
        <w:trPr>
          <w:cantSplit/>
          <w:trHeight w:val="353"/>
          <w:jc w:val="center"/>
        </w:trPr>
        <w:tc>
          <w:tcPr>
            <w:tcW w:w="1296" w:type="pct"/>
            <w:vAlign w:val="center"/>
          </w:tcPr>
          <w:p w14:paraId="71A16C39" w14:textId="77777777" w:rsidR="00833180" w:rsidRPr="00EB2503" w:rsidRDefault="00833180" w:rsidP="008E2211">
            <w:pPr>
              <w:spacing w:after="0" w:line="240" w:lineRule="auto"/>
              <w:rPr>
                <w:rFonts w:ascii="Arial" w:eastAsia="Meiryo" w:hAnsi="Arial" w:cs="Arial"/>
                <w:sz w:val="21"/>
                <w:szCs w:val="21"/>
              </w:rPr>
            </w:pPr>
          </w:p>
        </w:tc>
        <w:tc>
          <w:tcPr>
            <w:tcW w:w="3704" w:type="pct"/>
            <w:vAlign w:val="center"/>
          </w:tcPr>
          <w:p w14:paraId="71A16C3A" w14:textId="77777777" w:rsidR="00833180" w:rsidRPr="00EB2503" w:rsidRDefault="00833180" w:rsidP="008E2211">
            <w:pPr>
              <w:spacing w:after="0" w:line="240" w:lineRule="auto"/>
              <w:rPr>
                <w:rFonts w:ascii="Arial" w:eastAsia="Meiryo" w:hAnsi="Arial" w:cs="Arial"/>
                <w:sz w:val="21"/>
                <w:szCs w:val="21"/>
              </w:rPr>
            </w:pPr>
          </w:p>
        </w:tc>
      </w:tr>
      <w:tr w:rsidR="00833180" w:rsidRPr="00EB2503" w14:paraId="71A16C3E" w14:textId="77777777" w:rsidTr="008E2211">
        <w:trPr>
          <w:cantSplit/>
          <w:trHeight w:val="353"/>
          <w:jc w:val="center"/>
        </w:trPr>
        <w:tc>
          <w:tcPr>
            <w:tcW w:w="1296" w:type="pct"/>
            <w:vAlign w:val="center"/>
          </w:tcPr>
          <w:p w14:paraId="71A16C3C" w14:textId="410D99FC" w:rsidR="00833180" w:rsidRPr="00EB2503" w:rsidRDefault="00833180" w:rsidP="007E1881">
            <w:pPr>
              <w:spacing w:after="0" w:line="240" w:lineRule="auto"/>
              <w:rPr>
                <w:rFonts w:ascii="Arial" w:eastAsia="Meiryo" w:hAnsi="Arial" w:cs="Arial"/>
                <w:sz w:val="21"/>
                <w:szCs w:val="21"/>
              </w:rPr>
            </w:pPr>
            <w:r w:rsidRPr="00EB2503">
              <w:rPr>
                <w:rFonts w:ascii="Arial" w:eastAsia="Meiryo" w:hAnsi="Arial" w:cs="Arial"/>
                <w:sz w:val="21"/>
                <w:szCs w:val="21"/>
              </w:rPr>
              <w:t>P/C President</w:t>
            </w:r>
            <w:r w:rsidR="00815D1A" w:rsidRPr="00EB2503">
              <w:rPr>
                <w:rFonts w:ascii="Arial" w:eastAsia="Meiryo" w:hAnsi="Arial" w:cs="Arial"/>
                <w:sz w:val="21"/>
                <w:szCs w:val="21"/>
              </w:rPr>
              <w:t xml:space="preserve">: </w:t>
            </w:r>
            <w:r w:rsidR="007E1881" w:rsidRPr="00EB2503">
              <w:rPr>
                <w:rFonts w:ascii="Arial" w:eastAsia="Meiryo" w:hAnsi="Arial" w:cs="Arial"/>
                <w:sz w:val="21"/>
                <w:szCs w:val="21"/>
              </w:rPr>
              <w:t xml:space="preserve">                              </w:t>
            </w:r>
          </w:p>
        </w:tc>
        <w:tc>
          <w:tcPr>
            <w:tcW w:w="3704" w:type="pct"/>
            <w:vAlign w:val="center"/>
          </w:tcPr>
          <w:p w14:paraId="71A16C3D" w14:textId="13D9D235" w:rsidR="00833180" w:rsidRPr="00EB2503" w:rsidRDefault="00A400F0" w:rsidP="008E2211">
            <w:pPr>
              <w:spacing w:after="0" w:line="240" w:lineRule="auto"/>
              <w:rPr>
                <w:rFonts w:ascii="Arial" w:eastAsia="Meiryo" w:hAnsi="Arial" w:cs="Arial"/>
                <w:sz w:val="21"/>
                <w:szCs w:val="21"/>
              </w:rPr>
            </w:pPr>
            <w:r>
              <w:rPr>
                <w:rFonts w:ascii="Arial" w:eastAsia="Meiryo" w:hAnsi="Arial" w:cs="Arial"/>
                <w:sz w:val="21"/>
                <w:szCs w:val="21"/>
              </w:rPr>
              <w:t xml:space="preserve">Candice </w:t>
            </w:r>
            <w:proofErr w:type="spellStart"/>
            <w:r>
              <w:rPr>
                <w:rFonts w:ascii="Arial" w:eastAsia="Meiryo" w:hAnsi="Arial" w:cs="Arial"/>
                <w:sz w:val="21"/>
                <w:szCs w:val="21"/>
              </w:rPr>
              <w:t>Stiitt</w:t>
            </w:r>
            <w:proofErr w:type="spellEnd"/>
          </w:p>
        </w:tc>
      </w:tr>
      <w:tr w:rsidR="00833180" w:rsidRPr="00EB2503" w14:paraId="71A16C41" w14:textId="77777777" w:rsidTr="008E2211">
        <w:trPr>
          <w:cantSplit/>
          <w:trHeight w:val="353"/>
          <w:jc w:val="center"/>
        </w:trPr>
        <w:tc>
          <w:tcPr>
            <w:tcW w:w="1296" w:type="pct"/>
            <w:vAlign w:val="center"/>
          </w:tcPr>
          <w:p w14:paraId="71A16C3F" w14:textId="62BAC0D5" w:rsidR="00833180" w:rsidRPr="00EB2503" w:rsidRDefault="00833180" w:rsidP="007E1881">
            <w:pPr>
              <w:spacing w:after="0" w:line="240" w:lineRule="auto"/>
              <w:rPr>
                <w:rFonts w:ascii="Arial" w:eastAsia="Meiryo" w:hAnsi="Arial" w:cs="Arial"/>
                <w:sz w:val="21"/>
                <w:szCs w:val="21"/>
              </w:rPr>
            </w:pPr>
            <w:r w:rsidRPr="00EB2503">
              <w:rPr>
                <w:rFonts w:ascii="Arial" w:eastAsia="Meiryo" w:hAnsi="Arial" w:cs="Arial"/>
                <w:sz w:val="21"/>
                <w:szCs w:val="21"/>
              </w:rPr>
              <w:t>P/C President Signature:</w:t>
            </w:r>
          </w:p>
        </w:tc>
        <w:tc>
          <w:tcPr>
            <w:tcW w:w="3704" w:type="pct"/>
            <w:vAlign w:val="center"/>
          </w:tcPr>
          <w:p w14:paraId="71A16C40" w14:textId="77777777" w:rsidR="00833180" w:rsidRPr="00EB2503" w:rsidRDefault="00833180" w:rsidP="008E2211">
            <w:pPr>
              <w:spacing w:after="0" w:line="240" w:lineRule="auto"/>
              <w:rPr>
                <w:rFonts w:ascii="Arial" w:eastAsia="Meiryo" w:hAnsi="Arial" w:cs="Arial"/>
                <w:sz w:val="21"/>
                <w:szCs w:val="21"/>
              </w:rPr>
            </w:pPr>
          </w:p>
        </w:tc>
      </w:tr>
      <w:tr w:rsidR="00833180" w:rsidRPr="00EB2503" w14:paraId="71A16C44" w14:textId="77777777" w:rsidTr="008E2211">
        <w:trPr>
          <w:cantSplit/>
          <w:trHeight w:val="353"/>
          <w:jc w:val="center"/>
        </w:trPr>
        <w:tc>
          <w:tcPr>
            <w:tcW w:w="1296" w:type="pct"/>
            <w:vAlign w:val="center"/>
          </w:tcPr>
          <w:p w14:paraId="71A16C42" w14:textId="77777777" w:rsidR="00833180" w:rsidRPr="00EB2503" w:rsidRDefault="00833180" w:rsidP="00833180">
            <w:pPr>
              <w:spacing w:after="0" w:line="240" w:lineRule="auto"/>
              <w:rPr>
                <w:rFonts w:ascii="Arial" w:eastAsia="Meiryo" w:hAnsi="Arial" w:cs="Arial"/>
                <w:sz w:val="21"/>
                <w:szCs w:val="21"/>
              </w:rPr>
            </w:pPr>
            <w:r w:rsidRPr="00EB2503">
              <w:rPr>
                <w:rFonts w:ascii="Arial" w:eastAsia="Meiryo" w:hAnsi="Arial" w:cs="Arial"/>
                <w:sz w:val="21"/>
                <w:szCs w:val="21"/>
              </w:rPr>
              <w:t>Date:</w:t>
            </w:r>
          </w:p>
        </w:tc>
        <w:tc>
          <w:tcPr>
            <w:tcW w:w="3704" w:type="pct"/>
            <w:vAlign w:val="center"/>
          </w:tcPr>
          <w:p w14:paraId="71A16C43" w14:textId="77777777" w:rsidR="00833180" w:rsidRPr="00EB2503" w:rsidRDefault="00833180" w:rsidP="008E2211">
            <w:pPr>
              <w:spacing w:after="0" w:line="240" w:lineRule="auto"/>
              <w:rPr>
                <w:rFonts w:ascii="Arial" w:eastAsia="Meiryo" w:hAnsi="Arial" w:cs="Arial"/>
                <w:sz w:val="21"/>
                <w:szCs w:val="21"/>
              </w:rPr>
            </w:pPr>
          </w:p>
        </w:tc>
      </w:tr>
    </w:tbl>
    <w:p w14:paraId="71A16C45" w14:textId="77777777" w:rsidR="003025F3" w:rsidRPr="00EB2503" w:rsidRDefault="00945E29" w:rsidP="00945E29">
      <w:pPr>
        <w:tabs>
          <w:tab w:val="center" w:pos="4513"/>
        </w:tabs>
        <w:rPr>
          <w:rFonts w:ascii="Arial" w:eastAsia="Meiryo" w:hAnsi="Arial" w:cs="Arial"/>
          <w:sz w:val="21"/>
          <w:szCs w:val="21"/>
        </w:rPr>
        <w:sectPr w:rsidR="003025F3" w:rsidRPr="00EB2503" w:rsidSect="00EC2EE5">
          <w:headerReference w:type="even" r:id="rId13"/>
          <w:headerReference w:type="default" r:id="rId14"/>
          <w:footerReference w:type="default" r:id="rId15"/>
          <w:headerReference w:type="first" r:id="rId16"/>
          <w:type w:val="continuous"/>
          <w:pgSz w:w="11906" w:h="16838"/>
          <w:pgMar w:top="1440" w:right="1440" w:bottom="1440" w:left="1440" w:header="709" w:footer="340" w:gutter="0"/>
          <w:cols w:space="709"/>
          <w:docGrid w:linePitch="360"/>
        </w:sectPr>
      </w:pPr>
      <w:r w:rsidRPr="00EB2503">
        <w:rPr>
          <w:rFonts w:ascii="Arial" w:eastAsia="Meiryo" w:hAnsi="Arial" w:cs="Arial"/>
          <w:sz w:val="21"/>
          <w:szCs w:val="21"/>
        </w:rPr>
        <w:tab/>
      </w:r>
    </w:p>
    <w:tbl>
      <w:tblPr>
        <w:tblW w:w="4911" w:type="pct"/>
        <w:tblInd w:w="80" w:type="dxa"/>
        <w:shd w:val="clear" w:color="auto" w:fill="2B5CAA"/>
        <w:tblLayout w:type="fixed"/>
        <w:tblLook w:val="0000" w:firstRow="0" w:lastRow="0" w:firstColumn="0" w:lastColumn="0" w:noHBand="0" w:noVBand="0"/>
      </w:tblPr>
      <w:tblGrid>
        <w:gridCol w:w="8632"/>
      </w:tblGrid>
      <w:tr w:rsidR="000C49A0" w:rsidRPr="00EB2503" w14:paraId="71A16C47" w14:textId="77777777" w:rsidTr="001D52BA">
        <w:tc>
          <w:tcPr>
            <w:tcW w:w="5000" w:type="pct"/>
            <w:shd w:val="clear" w:color="auto" w:fill="295CAB"/>
          </w:tcPr>
          <w:p w14:paraId="71A16C46" w14:textId="0EB3B221" w:rsidR="000C49A0" w:rsidRPr="00EB2503" w:rsidRDefault="002627E8" w:rsidP="0061354E">
            <w:pPr>
              <w:spacing w:before="140" w:after="120"/>
              <w:jc w:val="center"/>
              <w:rPr>
                <w:rFonts w:ascii="Arial" w:eastAsia="Meiryo" w:hAnsi="Arial" w:cs="Arial"/>
                <w:color w:val="FFFFFF" w:themeColor="background1"/>
                <w:sz w:val="21"/>
                <w:szCs w:val="21"/>
              </w:rPr>
            </w:pPr>
            <w:r w:rsidRPr="00EB2503">
              <w:rPr>
                <w:rFonts w:ascii="Arial" w:eastAsia="Meiryo" w:hAnsi="Arial" w:cs="Arial"/>
                <w:color w:val="FFFFFF" w:themeColor="background1"/>
                <w:sz w:val="21"/>
                <w:szCs w:val="21"/>
              </w:rPr>
              <w:lastRenderedPageBreak/>
              <w:t>Contents</w:t>
            </w:r>
          </w:p>
        </w:tc>
      </w:tr>
      <w:tr w:rsidR="000C49A0" w:rsidRPr="00EB2503" w14:paraId="71A16C49" w14:textId="77777777" w:rsidTr="001D52BA">
        <w:tc>
          <w:tcPr>
            <w:tcW w:w="5000" w:type="pct"/>
            <w:shd w:val="clear" w:color="auto" w:fill="DDDDDD"/>
          </w:tcPr>
          <w:p w14:paraId="71A16C48" w14:textId="77777777" w:rsidR="000C49A0" w:rsidRPr="00EB2503" w:rsidRDefault="000C49A0" w:rsidP="005144CD">
            <w:pPr>
              <w:spacing w:before="140" w:after="120"/>
              <w:jc w:val="center"/>
              <w:rPr>
                <w:rFonts w:ascii="Arial" w:eastAsia="Meiryo" w:hAnsi="Arial" w:cs="Arial"/>
                <w:color w:val="FFFFFF" w:themeColor="background1"/>
                <w:sz w:val="21"/>
                <w:szCs w:val="21"/>
              </w:rPr>
            </w:pPr>
          </w:p>
        </w:tc>
      </w:tr>
    </w:tbl>
    <w:p w14:paraId="71A16C4A" w14:textId="77777777" w:rsidR="000F3B25" w:rsidRPr="00EB2503" w:rsidRDefault="000F3B25" w:rsidP="000F3B25">
      <w:pPr>
        <w:spacing w:after="0" w:line="240" w:lineRule="auto"/>
        <w:ind w:left="720" w:right="946"/>
        <w:jc w:val="both"/>
        <w:rPr>
          <w:rFonts w:ascii="Arial" w:eastAsia="Meiryo" w:hAnsi="Arial" w:cs="Arial"/>
          <w:color w:val="FF0000"/>
          <w:sz w:val="21"/>
          <w:szCs w:val="21"/>
        </w:rPr>
      </w:pPr>
    </w:p>
    <w:p w14:paraId="6B467E61" w14:textId="77777777" w:rsidR="00211A0E" w:rsidRPr="00EB2503" w:rsidRDefault="00211A0E" w:rsidP="00211A0E">
      <w:pPr>
        <w:spacing w:after="0" w:line="240" w:lineRule="auto"/>
        <w:ind w:right="946" w:firstLine="720"/>
        <w:jc w:val="both"/>
        <w:rPr>
          <w:rFonts w:ascii="Arial" w:eastAsia="Meiryo" w:hAnsi="Arial" w:cs="Arial"/>
          <w:sz w:val="21"/>
          <w:szCs w:val="21"/>
        </w:rPr>
      </w:pPr>
    </w:p>
    <w:p w14:paraId="71A16C4D" w14:textId="77777777" w:rsidR="002627E8" w:rsidRPr="00EB2503" w:rsidRDefault="002627E8" w:rsidP="002627E8">
      <w:pPr>
        <w:spacing w:after="0" w:line="240" w:lineRule="auto"/>
        <w:jc w:val="both"/>
        <w:rPr>
          <w:rFonts w:ascii="Arial" w:eastAsia="Meiryo" w:hAnsi="Arial" w:cs="Arial"/>
          <w:color w:val="00B050"/>
          <w:sz w:val="21"/>
          <w:szCs w:val="21"/>
        </w:rPr>
      </w:pP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450"/>
      </w:tblGrid>
      <w:tr w:rsidR="00B218ED" w:rsidRPr="00EB2503" w14:paraId="7EFB27E3" w14:textId="77777777" w:rsidTr="00580984">
        <w:tc>
          <w:tcPr>
            <w:tcW w:w="6951" w:type="dxa"/>
          </w:tcPr>
          <w:p w14:paraId="04802F57" w14:textId="4EAF0909"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Purpose</w:t>
            </w:r>
            <w:r w:rsidR="00924B71">
              <w:rPr>
                <w:rFonts w:ascii="Arial" w:eastAsia="Meiryo" w:hAnsi="Arial" w:cs="Arial"/>
                <w:sz w:val="21"/>
                <w:szCs w:val="21"/>
              </w:rPr>
              <w:t xml:space="preserve"> and Review Statement </w:t>
            </w:r>
          </w:p>
        </w:tc>
        <w:tc>
          <w:tcPr>
            <w:tcW w:w="450" w:type="dxa"/>
          </w:tcPr>
          <w:p w14:paraId="44A4BD33" w14:textId="59476511" w:rsidR="00B218ED" w:rsidRPr="00EB2503" w:rsidRDefault="00924B71" w:rsidP="00F84784">
            <w:pPr>
              <w:spacing w:after="0" w:line="360" w:lineRule="auto"/>
              <w:jc w:val="both"/>
              <w:rPr>
                <w:rFonts w:ascii="Arial" w:eastAsia="Meiryo" w:hAnsi="Arial" w:cs="Arial"/>
                <w:sz w:val="21"/>
                <w:szCs w:val="21"/>
              </w:rPr>
            </w:pPr>
            <w:r>
              <w:rPr>
                <w:rFonts w:ascii="Arial" w:eastAsia="Meiryo" w:hAnsi="Arial" w:cs="Arial"/>
                <w:sz w:val="21"/>
                <w:szCs w:val="21"/>
              </w:rPr>
              <w:t>4</w:t>
            </w:r>
          </w:p>
        </w:tc>
      </w:tr>
      <w:tr w:rsidR="00B218ED" w:rsidRPr="00EB2503" w14:paraId="6025FCCE" w14:textId="77777777" w:rsidTr="00580984">
        <w:tc>
          <w:tcPr>
            <w:tcW w:w="6951" w:type="dxa"/>
          </w:tcPr>
          <w:p w14:paraId="5B91972C" w14:textId="01BFD6D5" w:rsidR="00B218ED" w:rsidRPr="00EB2503" w:rsidRDefault="00B218ED" w:rsidP="00F84784">
            <w:pPr>
              <w:spacing w:after="0" w:line="360" w:lineRule="auto"/>
              <w:jc w:val="both"/>
              <w:rPr>
                <w:rFonts w:ascii="Arial" w:eastAsia="Meiryo" w:hAnsi="Arial" w:cs="Arial"/>
                <w:sz w:val="21"/>
                <w:szCs w:val="21"/>
              </w:rPr>
            </w:pPr>
          </w:p>
        </w:tc>
        <w:tc>
          <w:tcPr>
            <w:tcW w:w="450" w:type="dxa"/>
          </w:tcPr>
          <w:p w14:paraId="7B6155D0" w14:textId="3EB35B3C" w:rsidR="00B218ED" w:rsidRPr="00EB2503" w:rsidRDefault="00B218ED" w:rsidP="00F84784">
            <w:pPr>
              <w:spacing w:after="0" w:line="360" w:lineRule="auto"/>
              <w:jc w:val="both"/>
              <w:rPr>
                <w:rFonts w:ascii="Arial" w:eastAsia="Meiryo" w:hAnsi="Arial" w:cs="Arial"/>
                <w:sz w:val="21"/>
                <w:szCs w:val="21"/>
              </w:rPr>
            </w:pPr>
          </w:p>
        </w:tc>
      </w:tr>
      <w:tr w:rsidR="00B218ED" w:rsidRPr="00EB2503" w14:paraId="0FB3010D" w14:textId="77777777" w:rsidTr="00580984">
        <w:tc>
          <w:tcPr>
            <w:tcW w:w="6951" w:type="dxa"/>
          </w:tcPr>
          <w:p w14:paraId="74EDF061" w14:textId="3ABE732F"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Data Overview</w:t>
            </w:r>
          </w:p>
        </w:tc>
        <w:tc>
          <w:tcPr>
            <w:tcW w:w="450" w:type="dxa"/>
          </w:tcPr>
          <w:p w14:paraId="672BA056" w14:textId="22FD1DC3" w:rsidR="00B218ED" w:rsidRPr="00EB2503" w:rsidRDefault="00924B71" w:rsidP="00F84784">
            <w:pPr>
              <w:spacing w:after="0" w:line="360" w:lineRule="auto"/>
              <w:jc w:val="both"/>
              <w:rPr>
                <w:rFonts w:ascii="Arial" w:eastAsia="Meiryo" w:hAnsi="Arial" w:cs="Arial"/>
                <w:sz w:val="21"/>
                <w:szCs w:val="21"/>
              </w:rPr>
            </w:pPr>
            <w:r>
              <w:rPr>
                <w:rFonts w:ascii="Arial" w:eastAsia="Meiryo" w:hAnsi="Arial" w:cs="Arial"/>
                <w:sz w:val="21"/>
                <w:szCs w:val="21"/>
              </w:rPr>
              <w:t>5</w:t>
            </w:r>
          </w:p>
        </w:tc>
      </w:tr>
      <w:tr w:rsidR="00B218ED" w:rsidRPr="00EB2503" w14:paraId="4B17C49B" w14:textId="77777777" w:rsidTr="00580984">
        <w:tc>
          <w:tcPr>
            <w:tcW w:w="6951" w:type="dxa"/>
          </w:tcPr>
          <w:p w14:paraId="7ABFC5F5" w14:textId="3C3FF17E"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School Opinion Survey</w:t>
            </w:r>
          </w:p>
        </w:tc>
        <w:tc>
          <w:tcPr>
            <w:tcW w:w="450" w:type="dxa"/>
          </w:tcPr>
          <w:p w14:paraId="2A1A395F" w14:textId="2D46CD2D" w:rsidR="00B218ED" w:rsidRPr="00EB2503" w:rsidRDefault="00924B71" w:rsidP="00F84784">
            <w:pPr>
              <w:spacing w:after="0" w:line="360" w:lineRule="auto"/>
              <w:jc w:val="both"/>
              <w:rPr>
                <w:rFonts w:ascii="Arial" w:eastAsia="Meiryo" w:hAnsi="Arial" w:cs="Arial"/>
                <w:sz w:val="21"/>
                <w:szCs w:val="21"/>
              </w:rPr>
            </w:pPr>
            <w:r>
              <w:rPr>
                <w:rFonts w:ascii="Arial" w:eastAsia="Meiryo" w:hAnsi="Arial" w:cs="Arial"/>
                <w:sz w:val="21"/>
                <w:szCs w:val="21"/>
              </w:rPr>
              <w:t>6</w:t>
            </w:r>
          </w:p>
        </w:tc>
      </w:tr>
      <w:tr w:rsidR="00B218ED" w:rsidRPr="00EB2503" w14:paraId="5D942D61" w14:textId="77777777" w:rsidTr="00580984">
        <w:tc>
          <w:tcPr>
            <w:tcW w:w="6951" w:type="dxa"/>
          </w:tcPr>
          <w:p w14:paraId="62E9A243" w14:textId="617E6D5C"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w:t>
            </w:r>
          </w:p>
        </w:tc>
        <w:tc>
          <w:tcPr>
            <w:tcW w:w="450" w:type="dxa"/>
          </w:tcPr>
          <w:p w14:paraId="3802C6DF" w14:textId="379C180B" w:rsidR="00B218ED" w:rsidRPr="00EB2503" w:rsidRDefault="00B218ED" w:rsidP="00F84784">
            <w:pPr>
              <w:spacing w:after="0" w:line="360" w:lineRule="auto"/>
              <w:jc w:val="both"/>
              <w:rPr>
                <w:rFonts w:ascii="Arial" w:eastAsia="Meiryo" w:hAnsi="Arial" w:cs="Arial"/>
                <w:sz w:val="21"/>
                <w:szCs w:val="21"/>
              </w:rPr>
            </w:pPr>
          </w:p>
        </w:tc>
      </w:tr>
      <w:tr w:rsidR="00B218ED" w:rsidRPr="00EB2503" w14:paraId="4FDC2DBA" w14:textId="77777777" w:rsidTr="00580984">
        <w:tc>
          <w:tcPr>
            <w:tcW w:w="6951" w:type="dxa"/>
          </w:tcPr>
          <w:p w14:paraId="35A35FD9" w14:textId="41B7D208" w:rsidR="00B218ED" w:rsidRPr="00EB2503" w:rsidRDefault="00B218ED" w:rsidP="00F84784">
            <w:pPr>
              <w:spacing w:after="0" w:line="360" w:lineRule="auto"/>
              <w:jc w:val="both"/>
              <w:rPr>
                <w:rFonts w:ascii="Arial" w:eastAsia="Meiryo" w:hAnsi="Arial" w:cs="Arial"/>
                <w:sz w:val="21"/>
                <w:szCs w:val="21"/>
              </w:rPr>
            </w:pPr>
          </w:p>
        </w:tc>
        <w:tc>
          <w:tcPr>
            <w:tcW w:w="450" w:type="dxa"/>
          </w:tcPr>
          <w:p w14:paraId="57A0D36F" w14:textId="48CED46A" w:rsidR="00B218ED" w:rsidRPr="00EB2503" w:rsidRDefault="00B218ED" w:rsidP="00F84784">
            <w:pPr>
              <w:spacing w:after="0" w:line="360" w:lineRule="auto"/>
              <w:jc w:val="both"/>
              <w:rPr>
                <w:rFonts w:ascii="Arial" w:eastAsia="Meiryo" w:hAnsi="Arial" w:cs="Arial"/>
                <w:sz w:val="21"/>
                <w:szCs w:val="21"/>
              </w:rPr>
            </w:pPr>
          </w:p>
        </w:tc>
      </w:tr>
      <w:tr w:rsidR="00B218ED" w:rsidRPr="00EB2503" w14:paraId="61265F7E" w14:textId="77777777" w:rsidTr="00580984">
        <w:tc>
          <w:tcPr>
            <w:tcW w:w="6951" w:type="dxa"/>
          </w:tcPr>
          <w:p w14:paraId="7C7E23E0" w14:textId="278B5211"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Learning and Behaviour Statement</w:t>
            </w:r>
          </w:p>
        </w:tc>
        <w:tc>
          <w:tcPr>
            <w:tcW w:w="450" w:type="dxa"/>
          </w:tcPr>
          <w:p w14:paraId="0E334D3A" w14:textId="1A92B697" w:rsidR="00B218ED" w:rsidRPr="00EB2503" w:rsidRDefault="00924B71" w:rsidP="00F84784">
            <w:pPr>
              <w:spacing w:after="0" w:line="360" w:lineRule="auto"/>
              <w:jc w:val="both"/>
              <w:rPr>
                <w:rFonts w:ascii="Arial" w:eastAsia="Meiryo" w:hAnsi="Arial" w:cs="Arial"/>
                <w:sz w:val="21"/>
                <w:szCs w:val="21"/>
              </w:rPr>
            </w:pPr>
            <w:r>
              <w:rPr>
                <w:rFonts w:ascii="Arial" w:eastAsia="Meiryo" w:hAnsi="Arial" w:cs="Arial"/>
                <w:sz w:val="21"/>
                <w:szCs w:val="21"/>
              </w:rPr>
              <w:t>7</w:t>
            </w:r>
          </w:p>
        </w:tc>
      </w:tr>
      <w:tr w:rsidR="00B218ED" w:rsidRPr="00EB2503" w14:paraId="5205303B" w14:textId="77777777" w:rsidTr="00580984">
        <w:tc>
          <w:tcPr>
            <w:tcW w:w="6951" w:type="dxa"/>
          </w:tcPr>
          <w:p w14:paraId="7A8B9DF6" w14:textId="1387FBF2"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Whole School Approach to Discipline</w:t>
            </w:r>
          </w:p>
        </w:tc>
        <w:tc>
          <w:tcPr>
            <w:tcW w:w="450" w:type="dxa"/>
          </w:tcPr>
          <w:p w14:paraId="5937F029" w14:textId="6534B53B" w:rsidR="00B218ED" w:rsidRPr="00EB2503" w:rsidRDefault="00924B71" w:rsidP="00F84784">
            <w:pPr>
              <w:spacing w:after="0" w:line="360" w:lineRule="auto"/>
              <w:jc w:val="both"/>
              <w:rPr>
                <w:rFonts w:ascii="Arial" w:eastAsia="Meiryo" w:hAnsi="Arial" w:cs="Arial"/>
                <w:sz w:val="21"/>
                <w:szCs w:val="21"/>
              </w:rPr>
            </w:pPr>
            <w:r>
              <w:rPr>
                <w:rFonts w:ascii="Arial" w:eastAsia="Meiryo" w:hAnsi="Arial" w:cs="Arial"/>
                <w:sz w:val="21"/>
                <w:szCs w:val="21"/>
              </w:rPr>
              <w:t>11</w:t>
            </w:r>
          </w:p>
        </w:tc>
      </w:tr>
      <w:tr w:rsidR="00B218ED" w:rsidRPr="00EB2503" w14:paraId="06A5BFFC" w14:textId="77777777" w:rsidTr="00580984">
        <w:tc>
          <w:tcPr>
            <w:tcW w:w="6951" w:type="dxa"/>
          </w:tcPr>
          <w:p w14:paraId="0502894B" w14:textId="5DDD0BA5"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Consideration to Individual Circumstances</w:t>
            </w:r>
          </w:p>
        </w:tc>
        <w:tc>
          <w:tcPr>
            <w:tcW w:w="450" w:type="dxa"/>
          </w:tcPr>
          <w:p w14:paraId="4D59BC9D" w14:textId="5A2730C6" w:rsidR="00B218ED" w:rsidRPr="00EB2503" w:rsidRDefault="00924B71" w:rsidP="00F84784">
            <w:pPr>
              <w:spacing w:after="0" w:line="360" w:lineRule="auto"/>
              <w:jc w:val="both"/>
              <w:rPr>
                <w:rFonts w:ascii="Arial" w:eastAsia="Meiryo" w:hAnsi="Arial" w:cs="Arial"/>
                <w:sz w:val="21"/>
                <w:szCs w:val="21"/>
              </w:rPr>
            </w:pPr>
            <w:r>
              <w:rPr>
                <w:rFonts w:ascii="Arial" w:eastAsia="Meiryo" w:hAnsi="Arial" w:cs="Arial"/>
                <w:sz w:val="21"/>
                <w:szCs w:val="21"/>
              </w:rPr>
              <w:t>12</w:t>
            </w:r>
          </w:p>
        </w:tc>
      </w:tr>
      <w:tr w:rsidR="00B218ED" w:rsidRPr="00EB2503" w14:paraId="79396B47" w14:textId="77777777" w:rsidTr="00580984">
        <w:tc>
          <w:tcPr>
            <w:tcW w:w="6951" w:type="dxa"/>
          </w:tcPr>
          <w:p w14:paraId="1A7DBB2D" w14:textId="6CBAED40"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PBL Expectations</w:t>
            </w:r>
          </w:p>
        </w:tc>
        <w:tc>
          <w:tcPr>
            <w:tcW w:w="450" w:type="dxa"/>
          </w:tcPr>
          <w:p w14:paraId="648263BE" w14:textId="51D149C1"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1</w:t>
            </w:r>
            <w:r w:rsidR="00924B71">
              <w:rPr>
                <w:rFonts w:ascii="Arial" w:eastAsia="Meiryo" w:hAnsi="Arial" w:cs="Arial"/>
                <w:sz w:val="21"/>
                <w:szCs w:val="21"/>
              </w:rPr>
              <w:t>2</w:t>
            </w:r>
          </w:p>
        </w:tc>
      </w:tr>
      <w:tr w:rsidR="00B218ED" w:rsidRPr="00EB2503" w14:paraId="29C390DD" w14:textId="77777777" w:rsidTr="00580984">
        <w:tc>
          <w:tcPr>
            <w:tcW w:w="6951" w:type="dxa"/>
          </w:tcPr>
          <w:p w14:paraId="00841D22" w14:textId="23A0E4EA"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Differentiated and Explicit Teaching</w:t>
            </w:r>
          </w:p>
        </w:tc>
        <w:tc>
          <w:tcPr>
            <w:tcW w:w="450" w:type="dxa"/>
          </w:tcPr>
          <w:p w14:paraId="675E5A85" w14:textId="63940728"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1</w:t>
            </w:r>
            <w:r w:rsidR="00924B71">
              <w:rPr>
                <w:rFonts w:ascii="Arial" w:eastAsia="Meiryo" w:hAnsi="Arial" w:cs="Arial"/>
                <w:sz w:val="21"/>
                <w:szCs w:val="21"/>
              </w:rPr>
              <w:t>3</w:t>
            </w:r>
          </w:p>
        </w:tc>
      </w:tr>
      <w:tr w:rsidR="00B218ED" w:rsidRPr="00EB2503" w14:paraId="123510F7" w14:textId="77777777" w:rsidTr="00580984">
        <w:tc>
          <w:tcPr>
            <w:tcW w:w="6951" w:type="dxa"/>
          </w:tcPr>
          <w:p w14:paraId="592C1142" w14:textId="6421F8DA"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Focussed Teaching</w:t>
            </w:r>
          </w:p>
        </w:tc>
        <w:tc>
          <w:tcPr>
            <w:tcW w:w="450" w:type="dxa"/>
          </w:tcPr>
          <w:p w14:paraId="0A9F0951" w14:textId="706D6DE7"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1</w:t>
            </w:r>
            <w:r w:rsidR="00924B71">
              <w:rPr>
                <w:rFonts w:ascii="Arial" w:eastAsia="Meiryo" w:hAnsi="Arial" w:cs="Arial"/>
                <w:sz w:val="21"/>
                <w:szCs w:val="21"/>
              </w:rPr>
              <w:t>3</w:t>
            </w:r>
          </w:p>
        </w:tc>
      </w:tr>
      <w:tr w:rsidR="00B218ED" w:rsidRPr="00EB2503" w14:paraId="69939C13" w14:textId="77777777" w:rsidTr="00580984">
        <w:tc>
          <w:tcPr>
            <w:tcW w:w="6951" w:type="dxa"/>
          </w:tcPr>
          <w:p w14:paraId="2F8CB030" w14:textId="2B725274"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Intensive Teaching</w:t>
            </w:r>
          </w:p>
        </w:tc>
        <w:tc>
          <w:tcPr>
            <w:tcW w:w="450" w:type="dxa"/>
          </w:tcPr>
          <w:p w14:paraId="434FDB0F" w14:textId="6E203A9D" w:rsidR="00B218ED" w:rsidRPr="00EB2503" w:rsidRDefault="006C2D8B" w:rsidP="00F84784">
            <w:pPr>
              <w:spacing w:after="0" w:line="360" w:lineRule="auto"/>
              <w:jc w:val="both"/>
              <w:rPr>
                <w:rFonts w:ascii="Arial" w:eastAsia="Meiryo" w:hAnsi="Arial" w:cs="Arial"/>
                <w:sz w:val="21"/>
                <w:szCs w:val="21"/>
              </w:rPr>
            </w:pPr>
            <w:r>
              <w:rPr>
                <w:rFonts w:ascii="Arial" w:eastAsia="Meiryo" w:hAnsi="Arial" w:cs="Arial"/>
                <w:sz w:val="21"/>
                <w:szCs w:val="21"/>
              </w:rPr>
              <w:t>14</w:t>
            </w:r>
          </w:p>
        </w:tc>
      </w:tr>
      <w:tr w:rsidR="00B218ED" w:rsidRPr="00EB2503" w14:paraId="290B7218" w14:textId="77777777" w:rsidTr="00580984">
        <w:tc>
          <w:tcPr>
            <w:tcW w:w="6951" w:type="dxa"/>
          </w:tcPr>
          <w:p w14:paraId="7D0166C9" w14:textId="38CB1AC0"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Legislative Delegations</w:t>
            </w:r>
          </w:p>
        </w:tc>
        <w:tc>
          <w:tcPr>
            <w:tcW w:w="450" w:type="dxa"/>
          </w:tcPr>
          <w:p w14:paraId="39D12F2C" w14:textId="21E05EA8" w:rsidR="00B218ED" w:rsidRPr="00EB2503" w:rsidRDefault="006C2D8B" w:rsidP="00F84784">
            <w:pPr>
              <w:spacing w:after="0" w:line="360" w:lineRule="auto"/>
              <w:jc w:val="both"/>
              <w:rPr>
                <w:rFonts w:ascii="Arial" w:eastAsia="Meiryo" w:hAnsi="Arial" w:cs="Arial"/>
                <w:sz w:val="21"/>
                <w:szCs w:val="21"/>
              </w:rPr>
            </w:pPr>
            <w:r>
              <w:rPr>
                <w:rFonts w:ascii="Arial" w:eastAsia="Meiryo" w:hAnsi="Arial" w:cs="Arial"/>
                <w:sz w:val="21"/>
                <w:szCs w:val="21"/>
              </w:rPr>
              <w:t>15</w:t>
            </w:r>
          </w:p>
        </w:tc>
      </w:tr>
      <w:tr w:rsidR="00B218ED" w:rsidRPr="00EB2503" w14:paraId="4484F6CD" w14:textId="77777777" w:rsidTr="00580984">
        <w:tc>
          <w:tcPr>
            <w:tcW w:w="6951" w:type="dxa"/>
          </w:tcPr>
          <w:p w14:paraId="14C52E90" w14:textId="77B1055A"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Disciplinary Consequences</w:t>
            </w:r>
            <w:r w:rsidR="006C2D8B">
              <w:rPr>
                <w:rFonts w:ascii="Arial" w:eastAsia="Meiryo" w:hAnsi="Arial" w:cs="Arial"/>
                <w:sz w:val="21"/>
                <w:szCs w:val="21"/>
              </w:rPr>
              <w:t xml:space="preserve"> </w:t>
            </w:r>
            <w:r w:rsidR="006C2D8B" w:rsidRPr="00EB2503">
              <w:rPr>
                <w:rFonts w:ascii="Arial" w:eastAsia="Meiryo" w:hAnsi="Arial" w:cs="Arial"/>
                <w:sz w:val="21"/>
                <w:szCs w:val="21"/>
              </w:rPr>
              <w:t>School Disciplinary Absences (SDA)</w:t>
            </w:r>
          </w:p>
        </w:tc>
        <w:tc>
          <w:tcPr>
            <w:tcW w:w="450" w:type="dxa"/>
          </w:tcPr>
          <w:p w14:paraId="6B9815B0" w14:textId="45B3BB72" w:rsidR="00B218ED" w:rsidRPr="00EB2503" w:rsidRDefault="006C2D8B" w:rsidP="00F84784">
            <w:pPr>
              <w:spacing w:after="0" w:line="360" w:lineRule="auto"/>
              <w:jc w:val="both"/>
              <w:rPr>
                <w:rFonts w:ascii="Arial" w:eastAsia="Meiryo" w:hAnsi="Arial" w:cs="Arial"/>
                <w:sz w:val="21"/>
                <w:szCs w:val="21"/>
              </w:rPr>
            </w:pPr>
            <w:r>
              <w:rPr>
                <w:rFonts w:ascii="Arial" w:eastAsia="Meiryo" w:hAnsi="Arial" w:cs="Arial"/>
                <w:sz w:val="21"/>
                <w:szCs w:val="21"/>
              </w:rPr>
              <w:t>16</w:t>
            </w:r>
          </w:p>
        </w:tc>
      </w:tr>
      <w:tr w:rsidR="00B218ED" w:rsidRPr="00EB2503" w14:paraId="1C959A0C" w14:textId="77777777" w:rsidTr="00580984">
        <w:tc>
          <w:tcPr>
            <w:tcW w:w="6951" w:type="dxa"/>
          </w:tcPr>
          <w:p w14:paraId="2B5B8C35" w14:textId="4F85E85D"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School Policies</w:t>
            </w:r>
          </w:p>
        </w:tc>
        <w:tc>
          <w:tcPr>
            <w:tcW w:w="450" w:type="dxa"/>
          </w:tcPr>
          <w:p w14:paraId="721EA465" w14:textId="2A63042E" w:rsidR="00B218ED" w:rsidRPr="00EB2503" w:rsidRDefault="006C2D8B" w:rsidP="00F84784">
            <w:pPr>
              <w:spacing w:after="0" w:line="360" w:lineRule="auto"/>
              <w:jc w:val="both"/>
              <w:rPr>
                <w:rFonts w:ascii="Arial" w:eastAsia="Meiryo" w:hAnsi="Arial" w:cs="Arial"/>
                <w:sz w:val="21"/>
                <w:szCs w:val="21"/>
              </w:rPr>
            </w:pPr>
            <w:r>
              <w:rPr>
                <w:rFonts w:ascii="Arial" w:eastAsia="Meiryo" w:hAnsi="Arial" w:cs="Arial"/>
                <w:sz w:val="21"/>
                <w:szCs w:val="21"/>
              </w:rPr>
              <w:t>17</w:t>
            </w:r>
          </w:p>
        </w:tc>
      </w:tr>
      <w:tr w:rsidR="00B218ED" w:rsidRPr="00EB2503" w14:paraId="307D7C07" w14:textId="77777777" w:rsidTr="00580984">
        <w:tc>
          <w:tcPr>
            <w:tcW w:w="6951" w:type="dxa"/>
          </w:tcPr>
          <w:p w14:paraId="05E3B468" w14:textId="16620E28"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Temporary removal of student property</w:t>
            </w:r>
          </w:p>
        </w:tc>
        <w:tc>
          <w:tcPr>
            <w:tcW w:w="450" w:type="dxa"/>
          </w:tcPr>
          <w:p w14:paraId="0B8CB80D" w14:textId="2B852D47" w:rsidR="00B218ED" w:rsidRPr="00EB2503" w:rsidRDefault="006C2D8B" w:rsidP="00F84784">
            <w:pPr>
              <w:spacing w:after="0" w:line="360" w:lineRule="auto"/>
              <w:jc w:val="both"/>
              <w:rPr>
                <w:rFonts w:ascii="Arial" w:eastAsia="Meiryo" w:hAnsi="Arial" w:cs="Arial"/>
                <w:sz w:val="21"/>
                <w:szCs w:val="21"/>
              </w:rPr>
            </w:pPr>
            <w:r>
              <w:rPr>
                <w:rFonts w:ascii="Arial" w:eastAsia="Meiryo" w:hAnsi="Arial" w:cs="Arial"/>
                <w:sz w:val="21"/>
                <w:szCs w:val="21"/>
              </w:rPr>
              <w:t>18</w:t>
            </w:r>
          </w:p>
        </w:tc>
      </w:tr>
      <w:tr w:rsidR="00B218ED" w:rsidRPr="00EB2503" w14:paraId="2B0915FB" w14:textId="77777777" w:rsidTr="00580984">
        <w:tc>
          <w:tcPr>
            <w:tcW w:w="6951" w:type="dxa"/>
          </w:tcPr>
          <w:p w14:paraId="125B087B" w14:textId="37E2A895"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Use of mobile phones and other devices by students</w:t>
            </w:r>
          </w:p>
        </w:tc>
        <w:tc>
          <w:tcPr>
            <w:tcW w:w="450" w:type="dxa"/>
          </w:tcPr>
          <w:p w14:paraId="49610BA8" w14:textId="63E9FA46" w:rsidR="00B218ED" w:rsidRPr="00EB2503" w:rsidRDefault="006C2D8B" w:rsidP="00F84784">
            <w:pPr>
              <w:spacing w:after="0" w:line="360" w:lineRule="auto"/>
              <w:jc w:val="both"/>
              <w:rPr>
                <w:rFonts w:ascii="Arial" w:eastAsia="Meiryo" w:hAnsi="Arial" w:cs="Arial"/>
                <w:sz w:val="21"/>
                <w:szCs w:val="21"/>
              </w:rPr>
            </w:pPr>
            <w:r>
              <w:rPr>
                <w:rFonts w:ascii="Arial" w:eastAsia="Meiryo" w:hAnsi="Arial" w:cs="Arial"/>
                <w:sz w:val="21"/>
                <w:szCs w:val="21"/>
              </w:rPr>
              <w:t>19</w:t>
            </w:r>
          </w:p>
        </w:tc>
      </w:tr>
      <w:tr w:rsidR="00B218ED" w:rsidRPr="00EB2503" w14:paraId="7CAEC6BF" w14:textId="77777777" w:rsidTr="00580984">
        <w:tc>
          <w:tcPr>
            <w:tcW w:w="6951" w:type="dxa"/>
          </w:tcPr>
          <w:p w14:paraId="474E69AF" w14:textId="63BDB6E6"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Preventing and Responding to Bullying</w:t>
            </w:r>
          </w:p>
        </w:tc>
        <w:tc>
          <w:tcPr>
            <w:tcW w:w="450" w:type="dxa"/>
          </w:tcPr>
          <w:p w14:paraId="26393B90" w14:textId="751C94D7" w:rsidR="00B218ED" w:rsidRPr="00EB2503" w:rsidRDefault="006C2D8B" w:rsidP="00F84784">
            <w:pPr>
              <w:spacing w:after="0" w:line="360" w:lineRule="auto"/>
              <w:jc w:val="both"/>
              <w:rPr>
                <w:rFonts w:ascii="Arial" w:eastAsia="Meiryo" w:hAnsi="Arial" w:cs="Arial"/>
                <w:sz w:val="21"/>
                <w:szCs w:val="21"/>
              </w:rPr>
            </w:pPr>
            <w:r>
              <w:rPr>
                <w:rFonts w:ascii="Arial" w:eastAsia="Meiryo" w:hAnsi="Arial" w:cs="Arial"/>
                <w:sz w:val="21"/>
                <w:szCs w:val="21"/>
              </w:rPr>
              <w:t>22</w:t>
            </w:r>
          </w:p>
        </w:tc>
      </w:tr>
      <w:tr w:rsidR="00B218ED" w:rsidRPr="00EB2503" w14:paraId="4654726D" w14:textId="77777777" w:rsidTr="00580984">
        <w:tc>
          <w:tcPr>
            <w:tcW w:w="6951" w:type="dxa"/>
          </w:tcPr>
          <w:p w14:paraId="2CC60510" w14:textId="73BE3D9A"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 xml:space="preserve">          Appropriate use of </w:t>
            </w:r>
            <w:proofErr w:type="gramStart"/>
            <w:r w:rsidRPr="00EB2503">
              <w:rPr>
                <w:rFonts w:ascii="Arial" w:eastAsia="Meiryo" w:hAnsi="Arial" w:cs="Arial"/>
                <w:sz w:val="21"/>
                <w:szCs w:val="21"/>
              </w:rPr>
              <w:t>Social Media</w:t>
            </w:r>
            <w:proofErr w:type="gramEnd"/>
          </w:p>
        </w:tc>
        <w:tc>
          <w:tcPr>
            <w:tcW w:w="450" w:type="dxa"/>
          </w:tcPr>
          <w:p w14:paraId="43BD0ACF" w14:textId="0690D836" w:rsidR="00B218ED" w:rsidRPr="00EB2503" w:rsidRDefault="006C2D8B" w:rsidP="00F84784">
            <w:pPr>
              <w:spacing w:after="0" w:line="360" w:lineRule="auto"/>
              <w:jc w:val="both"/>
              <w:rPr>
                <w:rFonts w:ascii="Arial" w:eastAsia="Meiryo" w:hAnsi="Arial" w:cs="Arial"/>
                <w:sz w:val="21"/>
                <w:szCs w:val="21"/>
              </w:rPr>
            </w:pPr>
            <w:r>
              <w:rPr>
                <w:rFonts w:ascii="Arial" w:eastAsia="Meiryo" w:hAnsi="Arial" w:cs="Arial"/>
                <w:sz w:val="21"/>
                <w:szCs w:val="21"/>
              </w:rPr>
              <w:t>25</w:t>
            </w:r>
          </w:p>
        </w:tc>
      </w:tr>
      <w:tr w:rsidR="00B218ED" w:rsidRPr="00EB2503" w14:paraId="2AEE9BFC" w14:textId="77777777" w:rsidTr="00580984">
        <w:tc>
          <w:tcPr>
            <w:tcW w:w="6951" w:type="dxa"/>
          </w:tcPr>
          <w:p w14:paraId="3A5EFEAC" w14:textId="65E2B0C6"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Restrictive Practices</w:t>
            </w:r>
          </w:p>
        </w:tc>
        <w:tc>
          <w:tcPr>
            <w:tcW w:w="450" w:type="dxa"/>
          </w:tcPr>
          <w:p w14:paraId="695CDF47" w14:textId="7023F98A" w:rsidR="00B218ED" w:rsidRPr="00EB2503" w:rsidRDefault="00E23AE0"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33</w:t>
            </w:r>
          </w:p>
        </w:tc>
      </w:tr>
      <w:tr w:rsidR="00B218ED" w:rsidRPr="00EB2503" w14:paraId="43298802" w14:textId="77777777" w:rsidTr="00580984">
        <w:tc>
          <w:tcPr>
            <w:tcW w:w="6951" w:type="dxa"/>
          </w:tcPr>
          <w:p w14:paraId="05A25659" w14:textId="78E63C5F"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Critical Incidents</w:t>
            </w:r>
          </w:p>
        </w:tc>
        <w:tc>
          <w:tcPr>
            <w:tcW w:w="450" w:type="dxa"/>
          </w:tcPr>
          <w:p w14:paraId="3FD756CB" w14:textId="07AE67C0" w:rsidR="00B218ED" w:rsidRPr="00EB2503" w:rsidRDefault="00E23AE0"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3</w:t>
            </w:r>
            <w:r w:rsidR="00924B71">
              <w:rPr>
                <w:rFonts w:ascii="Arial" w:eastAsia="Meiryo" w:hAnsi="Arial" w:cs="Arial"/>
                <w:sz w:val="21"/>
                <w:szCs w:val="21"/>
              </w:rPr>
              <w:t>2</w:t>
            </w:r>
          </w:p>
        </w:tc>
      </w:tr>
      <w:tr w:rsidR="00B218ED" w:rsidRPr="00EB2503" w14:paraId="16909F43" w14:textId="77777777" w:rsidTr="00580984">
        <w:tc>
          <w:tcPr>
            <w:tcW w:w="6951" w:type="dxa"/>
          </w:tcPr>
          <w:p w14:paraId="253C72AB" w14:textId="60114D77"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Resources</w:t>
            </w:r>
          </w:p>
        </w:tc>
        <w:tc>
          <w:tcPr>
            <w:tcW w:w="450" w:type="dxa"/>
          </w:tcPr>
          <w:p w14:paraId="1B07D55A" w14:textId="239D158A"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3</w:t>
            </w:r>
            <w:r w:rsidR="00924B71">
              <w:rPr>
                <w:rFonts w:ascii="Arial" w:eastAsia="Meiryo" w:hAnsi="Arial" w:cs="Arial"/>
                <w:sz w:val="21"/>
                <w:szCs w:val="21"/>
              </w:rPr>
              <w:t>3</w:t>
            </w:r>
          </w:p>
        </w:tc>
      </w:tr>
      <w:tr w:rsidR="00B218ED" w:rsidRPr="00EB2503" w14:paraId="258D3206" w14:textId="77777777" w:rsidTr="00580984">
        <w:tc>
          <w:tcPr>
            <w:tcW w:w="6951" w:type="dxa"/>
          </w:tcPr>
          <w:p w14:paraId="3D445926" w14:textId="26C2CBEF"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Conclusion</w:t>
            </w:r>
          </w:p>
        </w:tc>
        <w:tc>
          <w:tcPr>
            <w:tcW w:w="450" w:type="dxa"/>
          </w:tcPr>
          <w:p w14:paraId="021CCA65" w14:textId="1C426C2D" w:rsidR="00B218ED" w:rsidRPr="00EB2503" w:rsidRDefault="00B218ED" w:rsidP="00F84784">
            <w:pPr>
              <w:spacing w:after="0" w:line="360" w:lineRule="auto"/>
              <w:jc w:val="both"/>
              <w:rPr>
                <w:rFonts w:ascii="Arial" w:eastAsia="Meiryo" w:hAnsi="Arial" w:cs="Arial"/>
                <w:sz w:val="21"/>
                <w:szCs w:val="21"/>
              </w:rPr>
            </w:pPr>
            <w:r w:rsidRPr="00EB2503">
              <w:rPr>
                <w:rFonts w:ascii="Arial" w:eastAsia="Meiryo" w:hAnsi="Arial" w:cs="Arial"/>
                <w:sz w:val="21"/>
                <w:szCs w:val="21"/>
              </w:rPr>
              <w:t>3</w:t>
            </w:r>
            <w:r w:rsidR="00924B71">
              <w:rPr>
                <w:rFonts w:ascii="Arial" w:eastAsia="Meiryo" w:hAnsi="Arial" w:cs="Arial"/>
                <w:sz w:val="21"/>
                <w:szCs w:val="21"/>
              </w:rPr>
              <w:t>4</w:t>
            </w:r>
          </w:p>
        </w:tc>
      </w:tr>
    </w:tbl>
    <w:p w14:paraId="71A16C4E" w14:textId="77777777" w:rsidR="002627E8" w:rsidRPr="00EB2503" w:rsidRDefault="002627E8" w:rsidP="002627E8">
      <w:pPr>
        <w:spacing w:after="0" w:line="240" w:lineRule="auto"/>
        <w:jc w:val="both"/>
        <w:rPr>
          <w:rFonts w:ascii="Arial" w:eastAsia="Meiryo" w:hAnsi="Arial" w:cs="Arial"/>
          <w:color w:val="00B050"/>
          <w:sz w:val="21"/>
          <w:szCs w:val="21"/>
        </w:rPr>
      </w:pPr>
    </w:p>
    <w:p w14:paraId="71A16C4F" w14:textId="77777777" w:rsidR="002627E8" w:rsidRPr="00EB2503" w:rsidRDefault="002627E8" w:rsidP="002627E8">
      <w:pPr>
        <w:spacing w:after="0" w:line="240" w:lineRule="auto"/>
        <w:ind w:firstLine="720"/>
        <w:jc w:val="both"/>
        <w:rPr>
          <w:rFonts w:ascii="Arial" w:eastAsia="Meiryo" w:hAnsi="Arial" w:cs="Arial"/>
          <w:color w:val="00B050"/>
          <w:sz w:val="21"/>
          <w:szCs w:val="21"/>
        </w:rPr>
      </w:pPr>
    </w:p>
    <w:p w14:paraId="71A16C50" w14:textId="77777777" w:rsidR="002627E8" w:rsidRPr="00EB2503" w:rsidRDefault="002627E8" w:rsidP="002627E8">
      <w:pPr>
        <w:spacing w:after="0" w:line="240" w:lineRule="auto"/>
        <w:jc w:val="both"/>
        <w:rPr>
          <w:rFonts w:ascii="Arial" w:eastAsia="Meiryo" w:hAnsi="Arial" w:cs="Arial"/>
          <w:color w:val="00B050"/>
          <w:sz w:val="21"/>
          <w:szCs w:val="21"/>
        </w:rPr>
      </w:pPr>
    </w:p>
    <w:p w14:paraId="71A16C51" w14:textId="77777777" w:rsidR="002627E8" w:rsidRPr="00EB2503" w:rsidRDefault="002627E8" w:rsidP="002627E8">
      <w:pPr>
        <w:spacing w:after="0" w:line="240" w:lineRule="auto"/>
        <w:jc w:val="both"/>
        <w:rPr>
          <w:rFonts w:ascii="Arial" w:eastAsia="Meiryo" w:hAnsi="Arial" w:cs="Arial"/>
          <w:color w:val="00B050"/>
          <w:sz w:val="21"/>
          <w:szCs w:val="21"/>
        </w:rPr>
      </w:pPr>
    </w:p>
    <w:p w14:paraId="71A16C52" w14:textId="77777777" w:rsidR="002627E8" w:rsidRPr="00EB2503" w:rsidRDefault="002627E8" w:rsidP="002627E8">
      <w:pPr>
        <w:spacing w:after="0" w:line="240" w:lineRule="auto"/>
        <w:jc w:val="both"/>
        <w:rPr>
          <w:rFonts w:ascii="Arial" w:eastAsia="Meiryo" w:hAnsi="Arial" w:cs="Arial"/>
          <w:color w:val="00B050"/>
          <w:sz w:val="21"/>
          <w:szCs w:val="21"/>
        </w:rPr>
      </w:pPr>
    </w:p>
    <w:p w14:paraId="71A16C53" w14:textId="77777777" w:rsidR="002627E8" w:rsidRPr="00EB2503" w:rsidRDefault="002627E8" w:rsidP="002627E8">
      <w:pPr>
        <w:spacing w:after="0" w:line="240" w:lineRule="auto"/>
        <w:jc w:val="both"/>
        <w:rPr>
          <w:rFonts w:ascii="Arial" w:eastAsia="Meiryo" w:hAnsi="Arial" w:cs="Arial"/>
          <w:color w:val="00B050"/>
          <w:sz w:val="21"/>
          <w:szCs w:val="21"/>
        </w:rPr>
      </w:pPr>
    </w:p>
    <w:p w14:paraId="71A16C54" w14:textId="77777777" w:rsidR="002627E8" w:rsidRPr="00EB2503" w:rsidRDefault="002627E8" w:rsidP="002627E8">
      <w:pPr>
        <w:spacing w:after="0" w:line="240" w:lineRule="auto"/>
        <w:jc w:val="both"/>
        <w:rPr>
          <w:rFonts w:ascii="Arial" w:eastAsia="Meiryo" w:hAnsi="Arial" w:cs="Arial"/>
          <w:color w:val="00B050"/>
          <w:sz w:val="21"/>
          <w:szCs w:val="21"/>
        </w:rPr>
      </w:pPr>
    </w:p>
    <w:p w14:paraId="71A16C55" w14:textId="77777777" w:rsidR="002627E8" w:rsidRPr="00EB2503" w:rsidRDefault="002627E8" w:rsidP="002627E8">
      <w:pPr>
        <w:spacing w:after="0" w:line="240" w:lineRule="auto"/>
        <w:jc w:val="both"/>
        <w:rPr>
          <w:rFonts w:ascii="Arial" w:eastAsia="Meiryo" w:hAnsi="Arial" w:cs="Arial"/>
          <w:color w:val="00B050"/>
          <w:sz w:val="21"/>
          <w:szCs w:val="21"/>
        </w:rPr>
      </w:pPr>
    </w:p>
    <w:p w14:paraId="71A16C56" w14:textId="77777777" w:rsidR="000D5454" w:rsidRPr="00EB2503" w:rsidRDefault="000D5454">
      <w:pPr>
        <w:spacing w:after="0" w:line="240" w:lineRule="auto"/>
        <w:rPr>
          <w:rFonts w:ascii="Arial" w:eastAsia="Meiryo" w:hAnsi="Arial" w:cs="Arial"/>
          <w:color w:val="00B050"/>
          <w:sz w:val="21"/>
          <w:szCs w:val="21"/>
        </w:rPr>
      </w:pPr>
      <w:r w:rsidRPr="00EB2503">
        <w:rPr>
          <w:rFonts w:ascii="Arial" w:eastAsia="Meiryo" w:hAnsi="Arial" w:cs="Arial"/>
          <w:color w:val="00B050"/>
          <w:sz w:val="21"/>
          <w:szCs w:val="21"/>
        </w:rPr>
        <w:br w:type="page"/>
      </w:r>
    </w:p>
    <w:tbl>
      <w:tblPr>
        <w:tblW w:w="4911" w:type="pct"/>
        <w:tblInd w:w="80" w:type="dxa"/>
        <w:shd w:val="clear" w:color="auto" w:fill="2B5CAA"/>
        <w:tblLayout w:type="fixed"/>
        <w:tblLook w:val="0000" w:firstRow="0" w:lastRow="0" w:firstColumn="0" w:lastColumn="0" w:noHBand="0" w:noVBand="0"/>
      </w:tblPr>
      <w:tblGrid>
        <w:gridCol w:w="8632"/>
      </w:tblGrid>
      <w:tr w:rsidR="00DC5741" w:rsidRPr="00EB2503" w14:paraId="75F57523" w14:textId="77777777" w:rsidTr="00387531">
        <w:tc>
          <w:tcPr>
            <w:tcW w:w="5000" w:type="pct"/>
            <w:shd w:val="clear" w:color="auto" w:fill="295CAB"/>
          </w:tcPr>
          <w:p w14:paraId="7DEFDCC5" w14:textId="5E0EC19E" w:rsidR="00DC5741" w:rsidRPr="00EB2503" w:rsidRDefault="00DC5741" w:rsidP="00387531">
            <w:pPr>
              <w:spacing w:before="140" w:after="120"/>
              <w:jc w:val="center"/>
              <w:rPr>
                <w:rFonts w:ascii="Arial" w:eastAsia="Meiryo" w:hAnsi="Arial" w:cs="Arial"/>
                <w:color w:val="FFFFFF" w:themeColor="background1"/>
                <w:sz w:val="21"/>
                <w:szCs w:val="21"/>
              </w:rPr>
            </w:pPr>
            <w:r w:rsidRPr="00EB2503">
              <w:rPr>
                <w:rFonts w:ascii="Arial" w:hAnsi="Arial" w:cs="Arial"/>
                <w:color w:val="FF0000"/>
                <w:sz w:val="21"/>
                <w:szCs w:val="21"/>
              </w:rPr>
              <w:lastRenderedPageBreak/>
              <w:br w:type="page"/>
            </w:r>
            <w:r>
              <w:rPr>
                <w:rFonts w:ascii="Arial" w:eastAsia="Meiryo" w:hAnsi="Arial" w:cs="Arial"/>
                <w:color w:val="FFFFFF" w:themeColor="background1"/>
                <w:sz w:val="21"/>
                <w:szCs w:val="21"/>
              </w:rPr>
              <w:t>Purpose</w:t>
            </w:r>
            <w:r w:rsidRPr="00EB2503">
              <w:rPr>
                <w:rFonts w:ascii="Arial" w:eastAsia="Meiryo" w:hAnsi="Arial" w:cs="Arial"/>
                <w:color w:val="FFFFFF" w:themeColor="background1"/>
                <w:sz w:val="21"/>
                <w:szCs w:val="21"/>
              </w:rPr>
              <w:t xml:space="preserve"> </w:t>
            </w:r>
          </w:p>
        </w:tc>
      </w:tr>
      <w:tr w:rsidR="00DC5741" w:rsidRPr="00EB2503" w14:paraId="45E4EEB4" w14:textId="77777777" w:rsidTr="00387531">
        <w:tc>
          <w:tcPr>
            <w:tcW w:w="5000" w:type="pct"/>
            <w:shd w:val="clear" w:color="auto" w:fill="DDDDDD"/>
          </w:tcPr>
          <w:p w14:paraId="649BBE6B" w14:textId="77777777" w:rsidR="00DC5741" w:rsidRPr="00EB2503" w:rsidRDefault="00DC5741" w:rsidP="00387531">
            <w:pPr>
              <w:spacing w:before="140" w:after="120"/>
              <w:jc w:val="center"/>
              <w:rPr>
                <w:rFonts w:ascii="Arial" w:eastAsia="Meiryo" w:hAnsi="Arial" w:cs="Arial"/>
                <w:color w:val="FFFFFF" w:themeColor="background1"/>
                <w:sz w:val="21"/>
                <w:szCs w:val="21"/>
              </w:rPr>
            </w:pPr>
          </w:p>
        </w:tc>
      </w:tr>
    </w:tbl>
    <w:p w14:paraId="3ACDBD97" w14:textId="77777777" w:rsidR="0025702F" w:rsidRPr="00EB2503" w:rsidRDefault="0025702F" w:rsidP="0025702F">
      <w:pPr>
        <w:autoSpaceDE w:val="0"/>
        <w:autoSpaceDN w:val="0"/>
        <w:adjustRightInd w:val="0"/>
        <w:spacing w:after="0" w:line="240" w:lineRule="auto"/>
        <w:rPr>
          <w:rFonts w:ascii="Arial" w:hAnsi="Arial" w:cs="Arial"/>
          <w:color w:val="000000"/>
          <w:sz w:val="21"/>
          <w:szCs w:val="21"/>
        </w:rPr>
      </w:pPr>
    </w:p>
    <w:p w14:paraId="5514117D" w14:textId="77777777" w:rsidR="00DC5741" w:rsidRDefault="00DC5741" w:rsidP="00DC5741">
      <w:pPr>
        <w:tabs>
          <w:tab w:val="left" w:pos="7797"/>
        </w:tabs>
        <w:spacing w:after="0" w:line="240" w:lineRule="auto"/>
        <w:ind w:left="142" w:right="141"/>
        <w:jc w:val="both"/>
        <w:rPr>
          <w:rFonts w:ascii="Arial" w:eastAsia="Meiryo" w:hAnsi="Arial" w:cs="Arial"/>
          <w:sz w:val="21"/>
          <w:szCs w:val="21"/>
        </w:rPr>
      </w:pPr>
    </w:p>
    <w:p w14:paraId="0B1DA363" w14:textId="17B35016" w:rsidR="00DC5741" w:rsidRDefault="00DC5741" w:rsidP="00DC5741">
      <w:pPr>
        <w:tabs>
          <w:tab w:val="left" w:pos="7797"/>
        </w:tabs>
        <w:spacing w:after="0" w:line="240" w:lineRule="auto"/>
        <w:ind w:left="142" w:right="141"/>
        <w:jc w:val="both"/>
        <w:rPr>
          <w:rFonts w:ascii="Arial" w:eastAsia="Meiryo" w:hAnsi="Arial" w:cs="Arial"/>
          <w:sz w:val="21"/>
          <w:szCs w:val="21"/>
        </w:rPr>
      </w:pPr>
      <w:r w:rsidRPr="00DC5741">
        <w:rPr>
          <w:rFonts w:ascii="Arial" w:eastAsia="Meiryo" w:hAnsi="Arial" w:cs="Arial"/>
          <w:sz w:val="21"/>
          <w:szCs w:val="21"/>
        </w:rPr>
        <w:t xml:space="preserve">Murarrie State School is committed to providing a safe, respectful and disciplined learning environment for all students, staff, parents and visitors.  </w:t>
      </w:r>
    </w:p>
    <w:p w14:paraId="2717BB77" w14:textId="73103B31" w:rsidR="00DC5741" w:rsidRPr="00DC5741" w:rsidRDefault="00DC5741" w:rsidP="00834D1A">
      <w:pPr>
        <w:tabs>
          <w:tab w:val="left" w:pos="7797"/>
        </w:tabs>
        <w:spacing w:after="0" w:line="240" w:lineRule="auto"/>
        <w:ind w:left="142" w:right="141"/>
        <w:jc w:val="both"/>
        <w:rPr>
          <w:rFonts w:ascii="Arial" w:eastAsia="Meiryo" w:hAnsi="Arial" w:cs="Arial"/>
          <w:sz w:val="21"/>
          <w:szCs w:val="21"/>
        </w:rPr>
      </w:pPr>
      <w:r w:rsidRPr="00DC5741">
        <w:rPr>
          <w:rFonts w:ascii="Arial" w:eastAsia="Meiryo" w:hAnsi="Arial" w:cs="Arial"/>
          <w:sz w:val="21"/>
          <w:szCs w:val="21"/>
        </w:rPr>
        <w:t xml:space="preserve">The Murarrie State School Student Code of Conduct sets out the responsibilities and processes we use in our school to promote a productive, effective whole school approach to discipline.  Its purpose is to facilitate high standards of behaviour from all in the school community, ensuring learning and teaching in our school is prioritised, where all students </w:t>
      </w:r>
      <w:proofErr w:type="gramStart"/>
      <w:r w:rsidRPr="00DC5741">
        <w:rPr>
          <w:rFonts w:ascii="Arial" w:eastAsia="Meiryo" w:hAnsi="Arial" w:cs="Arial"/>
          <w:sz w:val="21"/>
          <w:szCs w:val="21"/>
        </w:rPr>
        <w:t>are able to</w:t>
      </w:r>
      <w:proofErr w:type="gramEnd"/>
      <w:r w:rsidRPr="00DC5741">
        <w:rPr>
          <w:rFonts w:ascii="Arial" w:eastAsia="Meiryo" w:hAnsi="Arial" w:cs="Arial"/>
          <w:sz w:val="21"/>
          <w:szCs w:val="21"/>
        </w:rPr>
        <w:t xml:space="preserve"> experience success and staff enjoy a safe workplace.   </w:t>
      </w:r>
    </w:p>
    <w:p w14:paraId="5A5D05EA" w14:textId="77777777" w:rsidR="00114FEB" w:rsidRPr="00EB2503" w:rsidRDefault="00114FEB" w:rsidP="0025702F">
      <w:pPr>
        <w:autoSpaceDE w:val="0"/>
        <w:autoSpaceDN w:val="0"/>
        <w:adjustRightInd w:val="0"/>
        <w:spacing w:after="0" w:line="240" w:lineRule="auto"/>
        <w:rPr>
          <w:rFonts w:ascii="Arial" w:hAnsi="Arial" w:cs="Arial"/>
          <w:sz w:val="21"/>
          <w:szCs w:val="21"/>
        </w:rPr>
      </w:pPr>
    </w:p>
    <w:p w14:paraId="799873A6" w14:textId="2DF75A64" w:rsidR="00F65678" w:rsidRPr="00EB2503" w:rsidRDefault="00EB40EE" w:rsidP="0025702F">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Murarrie State School</w:t>
      </w:r>
      <w:r w:rsidR="000B03B7" w:rsidRPr="00EB2503">
        <w:rPr>
          <w:rFonts w:ascii="Arial" w:hAnsi="Arial" w:cs="Arial"/>
          <w:color w:val="000000"/>
          <w:sz w:val="21"/>
          <w:szCs w:val="21"/>
        </w:rPr>
        <w:t>’s</w:t>
      </w:r>
      <w:r w:rsidR="00B50B81" w:rsidRPr="00EB2503">
        <w:rPr>
          <w:rFonts w:ascii="Arial" w:hAnsi="Arial" w:cs="Arial"/>
          <w:color w:val="000000"/>
          <w:sz w:val="21"/>
          <w:szCs w:val="21"/>
        </w:rPr>
        <w:t xml:space="preserve"> ‘</w:t>
      </w:r>
      <w:r w:rsidR="00F65678" w:rsidRPr="00EB2503">
        <w:rPr>
          <w:rFonts w:ascii="Arial" w:hAnsi="Arial" w:cs="Arial"/>
          <w:i/>
          <w:color w:val="000000"/>
          <w:sz w:val="21"/>
          <w:szCs w:val="21"/>
        </w:rPr>
        <w:t>Student Code</w:t>
      </w:r>
      <w:r w:rsidR="00B50B81" w:rsidRPr="00EB2503">
        <w:rPr>
          <w:rFonts w:ascii="Arial" w:hAnsi="Arial" w:cs="Arial"/>
          <w:i/>
          <w:color w:val="000000"/>
          <w:sz w:val="21"/>
          <w:szCs w:val="21"/>
        </w:rPr>
        <w:t xml:space="preserve"> of Conduct’ </w:t>
      </w:r>
      <w:r w:rsidR="00B50B81" w:rsidRPr="00EB2503">
        <w:rPr>
          <w:rFonts w:ascii="Arial" w:hAnsi="Arial" w:cs="Arial"/>
          <w:color w:val="000000"/>
          <w:sz w:val="21"/>
          <w:szCs w:val="21"/>
        </w:rPr>
        <w:t xml:space="preserve">outlines our system for </w:t>
      </w:r>
      <w:r w:rsidR="00883CEB" w:rsidRPr="00EB2503">
        <w:rPr>
          <w:rFonts w:ascii="Arial" w:hAnsi="Arial" w:cs="Arial"/>
          <w:color w:val="000000"/>
          <w:sz w:val="21"/>
          <w:szCs w:val="21"/>
        </w:rPr>
        <w:t xml:space="preserve">facilitating </w:t>
      </w:r>
      <w:r w:rsidR="002A1901" w:rsidRPr="00EB2503">
        <w:rPr>
          <w:rFonts w:ascii="Arial" w:hAnsi="Arial" w:cs="Arial"/>
          <w:color w:val="000000"/>
          <w:sz w:val="21"/>
          <w:szCs w:val="21"/>
        </w:rPr>
        <w:t xml:space="preserve">positive behaviours, preventing problem behaviour and responding to unacceptable behaviours. Throughout </w:t>
      </w:r>
      <w:r w:rsidR="00F20200" w:rsidRPr="00EB2503">
        <w:rPr>
          <w:rFonts w:ascii="Arial" w:hAnsi="Arial" w:cs="Arial"/>
          <w:color w:val="000000"/>
          <w:sz w:val="21"/>
          <w:szCs w:val="21"/>
        </w:rPr>
        <w:t>the school</w:t>
      </w:r>
      <w:r w:rsidR="002A1901" w:rsidRPr="00EB2503">
        <w:rPr>
          <w:rFonts w:ascii="Arial" w:hAnsi="Arial" w:cs="Arial"/>
          <w:color w:val="000000"/>
          <w:sz w:val="21"/>
          <w:szCs w:val="21"/>
        </w:rPr>
        <w:t xml:space="preserve">, shared expectations for student behaviour are understood and practiced by everyone, assisting </w:t>
      </w:r>
      <w:r>
        <w:rPr>
          <w:rFonts w:ascii="Arial" w:hAnsi="Arial" w:cs="Arial"/>
          <w:color w:val="000000"/>
          <w:sz w:val="21"/>
          <w:szCs w:val="21"/>
        </w:rPr>
        <w:t>Murarrie State School</w:t>
      </w:r>
      <w:r w:rsidR="002A1901" w:rsidRPr="00EB2503">
        <w:rPr>
          <w:rFonts w:ascii="Arial" w:hAnsi="Arial" w:cs="Arial"/>
          <w:color w:val="000000"/>
          <w:sz w:val="21"/>
          <w:szCs w:val="21"/>
        </w:rPr>
        <w:t xml:space="preserve"> to create and maintain a positive and productive learning and teaching environment, where ALL school community members have clear and consistent expectations and understanding of their role in the educational process. </w:t>
      </w:r>
    </w:p>
    <w:p w14:paraId="3221414A" w14:textId="77777777" w:rsidR="00F65678" w:rsidRPr="00EB2503" w:rsidRDefault="00F65678" w:rsidP="0025702F">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The </w:t>
      </w:r>
      <w:r w:rsidRPr="00EB2503">
        <w:rPr>
          <w:rFonts w:ascii="Arial" w:hAnsi="Arial" w:cs="Arial"/>
          <w:i/>
          <w:color w:val="000000"/>
          <w:sz w:val="21"/>
          <w:szCs w:val="21"/>
        </w:rPr>
        <w:t>Student Code of Conduct</w:t>
      </w:r>
      <w:r w:rsidRPr="00EB2503">
        <w:rPr>
          <w:rFonts w:ascii="Arial" w:hAnsi="Arial" w:cs="Arial"/>
          <w:color w:val="000000"/>
          <w:sz w:val="21"/>
          <w:szCs w:val="21"/>
        </w:rPr>
        <w:t xml:space="preserve"> contains information relating to </w:t>
      </w:r>
    </w:p>
    <w:p w14:paraId="70103A19" w14:textId="25A59975" w:rsidR="00F65678" w:rsidRPr="00EB2503" w:rsidRDefault="00F65678" w:rsidP="00D04F0F">
      <w:pPr>
        <w:pStyle w:val="ListParagraph"/>
        <w:numPr>
          <w:ilvl w:val="0"/>
          <w:numId w:val="10"/>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Positive Behaviour for Learning (including expectations)</w:t>
      </w:r>
    </w:p>
    <w:p w14:paraId="5CFCE116" w14:textId="62C3A6DC" w:rsidR="00F65678" w:rsidRPr="00EB2503" w:rsidRDefault="00F65678" w:rsidP="00D04F0F">
      <w:pPr>
        <w:pStyle w:val="ListParagraph"/>
        <w:numPr>
          <w:ilvl w:val="0"/>
          <w:numId w:val="10"/>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How we collect behaviour data and how we use it</w:t>
      </w:r>
    </w:p>
    <w:p w14:paraId="16D7A157" w14:textId="77777777" w:rsidR="00C81D69" w:rsidRDefault="00F65678" w:rsidP="00C81D69">
      <w:pPr>
        <w:pStyle w:val="ListParagraph"/>
        <w:numPr>
          <w:ilvl w:val="0"/>
          <w:numId w:val="10"/>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Restrictive Practices</w:t>
      </w:r>
    </w:p>
    <w:p w14:paraId="71A16C5D" w14:textId="0E8E6749" w:rsidR="009276DE" w:rsidRPr="00C81D69" w:rsidRDefault="00F65678" w:rsidP="00C81D69">
      <w:pPr>
        <w:pStyle w:val="ListParagraph"/>
        <w:numPr>
          <w:ilvl w:val="0"/>
          <w:numId w:val="10"/>
        </w:numPr>
        <w:autoSpaceDE w:val="0"/>
        <w:autoSpaceDN w:val="0"/>
        <w:adjustRightInd w:val="0"/>
        <w:spacing w:after="0" w:line="240" w:lineRule="auto"/>
        <w:rPr>
          <w:rFonts w:ascii="Arial" w:hAnsi="Arial" w:cs="Arial"/>
          <w:color w:val="000000"/>
          <w:sz w:val="21"/>
          <w:szCs w:val="21"/>
        </w:rPr>
      </w:pPr>
      <w:r w:rsidRPr="00C81D69">
        <w:rPr>
          <w:rFonts w:ascii="Arial" w:hAnsi="Arial" w:cs="Arial"/>
          <w:color w:val="000000"/>
          <w:sz w:val="21"/>
          <w:szCs w:val="21"/>
        </w:rPr>
        <w:t>School Policies around how we respond to bullying, appropriate use of mobile phones</w:t>
      </w:r>
      <w:r w:rsidR="002C0C6D" w:rsidRPr="00C81D69">
        <w:rPr>
          <w:rFonts w:ascii="Arial" w:hAnsi="Arial" w:cs="Arial"/>
          <w:color w:val="000000"/>
          <w:sz w:val="21"/>
          <w:szCs w:val="21"/>
        </w:rPr>
        <w:t xml:space="preserve"> (Away for the Day)</w:t>
      </w:r>
      <w:r w:rsidRPr="00C81D69">
        <w:rPr>
          <w:rFonts w:ascii="Arial" w:hAnsi="Arial" w:cs="Arial"/>
          <w:color w:val="000000"/>
          <w:sz w:val="21"/>
          <w:szCs w:val="21"/>
        </w:rPr>
        <w:t xml:space="preserve"> and social media</w:t>
      </w:r>
      <w:r w:rsidR="00390732" w:rsidRPr="00C81D69">
        <w:rPr>
          <w:rFonts w:ascii="Arial" w:hAnsi="Arial" w:cs="Arial"/>
          <w:color w:val="000000"/>
          <w:sz w:val="21"/>
          <w:szCs w:val="21"/>
        </w:rPr>
        <w:t>.</w:t>
      </w:r>
    </w:p>
    <w:p w14:paraId="71A16C60" w14:textId="14A761B2" w:rsidR="002C7B2F" w:rsidRDefault="002C7B2F">
      <w:pPr>
        <w:spacing w:after="0" w:line="240" w:lineRule="auto"/>
        <w:rPr>
          <w:rFonts w:ascii="Arial" w:hAnsi="Arial" w:cs="Arial"/>
          <w:sz w:val="21"/>
          <w:szCs w:val="21"/>
        </w:rPr>
      </w:pPr>
    </w:p>
    <w:p w14:paraId="5E5A2CCF" w14:textId="77777777" w:rsidR="00DC5741" w:rsidRDefault="00DC5741">
      <w:pPr>
        <w:spacing w:after="0" w:line="240" w:lineRule="auto"/>
        <w:rPr>
          <w:rFonts w:ascii="Arial" w:hAnsi="Arial" w:cs="Arial"/>
          <w:sz w:val="21"/>
          <w:szCs w:val="21"/>
        </w:rPr>
      </w:pPr>
    </w:p>
    <w:p w14:paraId="79BF9086" w14:textId="77777777" w:rsidR="00DC5741" w:rsidRDefault="00DC5741">
      <w:pPr>
        <w:spacing w:after="0" w:line="240" w:lineRule="auto"/>
        <w:rPr>
          <w:rFonts w:ascii="Arial" w:hAnsi="Arial" w:cs="Arial"/>
          <w:sz w:val="21"/>
          <w:szCs w:val="21"/>
        </w:rPr>
      </w:pPr>
    </w:p>
    <w:p w14:paraId="7DC25643" w14:textId="6F4EF94B" w:rsidR="00DC5741" w:rsidRPr="00DC5741" w:rsidRDefault="00DC5741" w:rsidP="00DC5741">
      <w:pPr>
        <w:spacing w:after="0" w:line="240" w:lineRule="auto"/>
        <w:rPr>
          <w:rFonts w:ascii="Arial" w:eastAsia="Meiryo" w:hAnsi="Arial" w:cs="Arial"/>
          <w:b/>
          <w:sz w:val="21"/>
          <w:szCs w:val="21"/>
        </w:rPr>
      </w:pPr>
      <w:r>
        <w:rPr>
          <w:rFonts w:ascii="Arial" w:eastAsia="Meiryo" w:hAnsi="Arial" w:cs="Arial"/>
          <w:b/>
          <w:bCs/>
          <w:sz w:val="21"/>
          <w:szCs w:val="21"/>
        </w:rPr>
        <w:t>R</w:t>
      </w:r>
      <w:r w:rsidRPr="00DC5741">
        <w:rPr>
          <w:rFonts w:ascii="Arial" w:eastAsia="Meiryo" w:hAnsi="Arial" w:cs="Arial"/>
          <w:b/>
          <w:bCs/>
          <w:sz w:val="21"/>
          <w:szCs w:val="21"/>
        </w:rPr>
        <w:t>eview Statement</w:t>
      </w:r>
    </w:p>
    <w:p w14:paraId="0BC820A5" w14:textId="77777777" w:rsidR="00DC5741" w:rsidRDefault="00DC5741" w:rsidP="00DC5741">
      <w:pPr>
        <w:spacing w:after="0" w:line="240" w:lineRule="auto"/>
        <w:rPr>
          <w:rFonts w:ascii="Arial" w:eastAsia="Meiryo" w:hAnsi="Arial" w:cs="Arial"/>
          <w:bCs/>
          <w:sz w:val="21"/>
          <w:szCs w:val="21"/>
        </w:rPr>
      </w:pPr>
    </w:p>
    <w:p w14:paraId="237435AA" w14:textId="1764A985" w:rsidR="00DC5741" w:rsidRPr="00DC5741" w:rsidRDefault="00DC5741" w:rsidP="00DC5741">
      <w:pPr>
        <w:spacing w:after="0" w:line="240" w:lineRule="auto"/>
        <w:rPr>
          <w:rFonts w:ascii="Arial" w:eastAsia="Meiryo" w:hAnsi="Arial" w:cs="Arial"/>
          <w:bCs/>
          <w:sz w:val="21"/>
          <w:szCs w:val="21"/>
        </w:rPr>
      </w:pPr>
      <w:r w:rsidRPr="00DC5741">
        <w:rPr>
          <w:rFonts w:ascii="Arial" w:eastAsia="Meiryo" w:hAnsi="Arial" w:cs="Arial"/>
          <w:bCs/>
          <w:sz w:val="21"/>
          <w:szCs w:val="21"/>
        </w:rPr>
        <w:t xml:space="preserve">The </w:t>
      </w:r>
      <w:r w:rsidRPr="00DC5741">
        <w:rPr>
          <w:rFonts w:ascii="Arial" w:eastAsia="Meiryo" w:hAnsi="Arial" w:cs="Arial"/>
          <w:bCs/>
          <w:i/>
          <w:iCs/>
          <w:sz w:val="21"/>
          <w:szCs w:val="21"/>
        </w:rPr>
        <w:t>Murarrie State School Student Code of Conduct</w:t>
      </w:r>
      <w:r w:rsidRPr="00DC5741">
        <w:rPr>
          <w:rFonts w:ascii="Arial" w:eastAsia="Meiryo" w:hAnsi="Arial" w:cs="Arial"/>
          <w:bCs/>
          <w:sz w:val="21"/>
          <w:szCs w:val="21"/>
        </w:rPr>
        <w:t xml:space="preserve"> underwent a full review at the end of 2025 in line with the scheduled review process for the School Planning, Reviewing and Reporting cycle. In addition to this major review, annual minor updates were made to reflect changing circumstances, current data, and staffing.</w:t>
      </w:r>
    </w:p>
    <w:p w14:paraId="48C06161" w14:textId="77777777" w:rsidR="00DC5741" w:rsidRDefault="00DC5741" w:rsidP="00DC5741">
      <w:pPr>
        <w:spacing w:after="0" w:line="240" w:lineRule="auto"/>
        <w:rPr>
          <w:rFonts w:ascii="Arial" w:eastAsia="Meiryo" w:hAnsi="Arial" w:cs="Arial"/>
          <w:bCs/>
          <w:sz w:val="21"/>
          <w:szCs w:val="21"/>
        </w:rPr>
      </w:pPr>
    </w:p>
    <w:p w14:paraId="3C3B6ED5" w14:textId="5E9D0472" w:rsidR="00DC5741" w:rsidRPr="00DC5741" w:rsidRDefault="00DC5741" w:rsidP="00DC5741">
      <w:pPr>
        <w:spacing w:after="0" w:line="240" w:lineRule="auto"/>
        <w:rPr>
          <w:rFonts w:ascii="Arial" w:eastAsia="Meiryo" w:hAnsi="Arial" w:cs="Arial"/>
          <w:bCs/>
          <w:sz w:val="21"/>
          <w:szCs w:val="21"/>
        </w:rPr>
      </w:pPr>
      <w:r w:rsidRPr="00DC5741">
        <w:rPr>
          <w:rFonts w:ascii="Arial" w:eastAsia="Meiryo" w:hAnsi="Arial" w:cs="Arial"/>
          <w:bCs/>
          <w:sz w:val="21"/>
          <w:szCs w:val="21"/>
        </w:rPr>
        <w:t xml:space="preserve">As part of the 2025–2029 </w:t>
      </w:r>
      <w:r w:rsidRPr="00DC5741">
        <w:rPr>
          <w:rFonts w:ascii="Arial" w:eastAsia="Meiryo" w:hAnsi="Arial" w:cs="Arial"/>
          <w:bCs/>
          <w:i/>
          <w:iCs/>
          <w:sz w:val="21"/>
          <w:szCs w:val="21"/>
        </w:rPr>
        <w:t>Student Code of Conduct</w:t>
      </w:r>
      <w:r w:rsidRPr="00DC5741">
        <w:rPr>
          <w:rFonts w:ascii="Arial" w:eastAsia="Meiryo" w:hAnsi="Arial" w:cs="Arial"/>
          <w:bCs/>
          <w:sz w:val="21"/>
          <w:szCs w:val="21"/>
        </w:rPr>
        <w:t>, a Restrictive Practice – Focus Review was included, along with the Queensland Government’s Mobile Phones and Wearable Devices: ‘Away for the Day’ procedure.</w:t>
      </w:r>
    </w:p>
    <w:p w14:paraId="53368B9B" w14:textId="77777777" w:rsidR="00DC5741" w:rsidRPr="00EB2503" w:rsidRDefault="00DC5741">
      <w:pPr>
        <w:spacing w:after="0" w:line="240" w:lineRule="auto"/>
        <w:rPr>
          <w:rFonts w:ascii="Arial" w:hAnsi="Arial" w:cs="Arial"/>
          <w:sz w:val="21"/>
          <w:szCs w:val="21"/>
        </w:rPr>
      </w:pPr>
    </w:p>
    <w:p w14:paraId="38E15074" w14:textId="77777777" w:rsidR="00F20200" w:rsidRPr="00EB2503" w:rsidRDefault="00F20200" w:rsidP="002C0C6D">
      <w:pPr>
        <w:spacing w:after="0" w:line="240" w:lineRule="auto"/>
        <w:ind w:right="946"/>
        <w:jc w:val="both"/>
        <w:rPr>
          <w:rFonts w:ascii="Arial" w:eastAsia="Meiryo" w:hAnsi="Arial" w:cs="Arial"/>
          <w:sz w:val="21"/>
          <w:szCs w:val="21"/>
        </w:rPr>
      </w:pPr>
    </w:p>
    <w:p w14:paraId="7618A8CA" w14:textId="77777777" w:rsidR="00F20200" w:rsidRPr="00EB2503" w:rsidRDefault="00F20200" w:rsidP="00FE06AF">
      <w:pPr>
        <w:spacing w:after="0"/>
        <w:ind w:left="720" w:right="946"/>
        <w:jc w:val="both"/>
        <w:rPr>
          <w:rFonts w:ascii="Arial" w:eastAsia="Meiryo" w:hAnsi="Arial" w:cs="Arial"/>
          <w:sz w:val="21"/>
          <w:szCs w:val="21"/>
        </w:rPr>
      </w:pPr>
    </w:p>
    <w:p w14:paraId="71A16C68" w14:textId="77777777" w:rsidR="009276DE" w:rsidRPr="00EB2503" w:rsidRDefault="009276DE">
      <w:pPr>
        <w:spacing w:after="0" w:line="240" w:lineRule="auto"/>
        <w:rPr>
          <w:rFonts w:ascii="Arial" w:hAnsi="Arial" w:cs="Arial"/>
          <w:sz w:val="21"/>
          <w:szCs w:val="21"/>
        </w:rPr>
      </w:pPr>
    </w:p>
    <w:p w14:paraId="71A16C69" w14:textId="77777777" w:rsidR="009276DE" w:rsidRPr="00EB2503" w:rsidRDefault="009276DE">
      <w:pPr>
        <w:spacing w:after="0" w:line="240" w:lineRule="auto"/>
        <w:rPr>
          <w:rFonts w:ascii="Arial" w:hAnsi="Arial" w:cs="Arial"/>
          <w:sz w:val="21"/>
          <w:szCs w:val="21"/>
        </w:rPr>
      </w:pPr>
    </w:p>
    <w:p w14:paraId="71A16C6A" w14:textId="77777777" w:rsidR="009276DE" w:rsidRPr="00EB2503" w:rsidRDefault="009276DE">
      <w:pPr>
        <w:spacing w:after="0" w:line="240" w:lineRule="auto"/>
        <w:rPr>
          <w:rFonts w:ascii="Arial" w:hAnsi="Arial" w:cs="Arial"/>
          <w:sz w:val="21"/>
          <w:szCs w:val="21"/>
        </w:rPr>
      </w:pPr>
    </w:p>
    <w:p w14:paraId="71A16C6B" w14:textId="77777777" w:rsidR="009276DE" w:rsidRPr="00EB2503" w:rsidRDefault="009276DE">
      <w:pPr>
        <w:spacing w:after="0" w:line="240" w:lineRule="auto"/>
        <w:rPr>
          <w:rFonts w:ascii="Arial" w:hAnsi="Arial" w:cs="Arial"/>
          <w:sz w:val="21"/>
          <w:szCs w:val="21"/>
        </w:rPr>
      </w:pPr>
    </w:p>
    <w:p w14:paraId="71A16C88" w14:textId="345EC7BA" w:rsidR="00635EB0" w:rsidRPr="00302EBA" w:rsidRDefault="002C7B2F" w:rsidP="00302EBA">
      <w:pPr>
        <w:spacing w:after="0" w:line="240" w:lineRule="auto"/>
        <w:rPr>
          <w:rFonts w:ascii="Arial" w:hAnsi="Arial" w:cs="Arial"/>
          <w:sz w:val="21"/>
          <w:szCs w:val="21"/>
        </w:rPr>
      </w:pPr>
      <w:r w:rsidRPr="00EB2503">
        <w:rPr>
          <w:rFonts w:ascii="Arial" w:hAnsi="Arial" w:cs="Arial"/>
          <w:sz w:val="21"/>
          <w:szCs w:val="21"/>
        </w:rPr>
        <w:br w:type="page"/>
      </w:r>
    </w:p>
    <w:tbl>
      <w:tblPr>
        <w:tblW w:w="4911" w:type="pct"/>
        <w:tblInd w:w="80" w:type="dxa"/>
        <w:shd w:val="clear" w:color="auto" w:fill="2B5CAA"/>
        <w:tblLayout w:type="fixed"/>
        <w:tblLook w:val="0000" w:firstRow="0" w:lastRow="0" w:firstColumn="0" w:lastColumn="0" w:noHBand="0" w:noVBand="0"/>
      </w:tblPr>
      <w:tblGrid>
        <w:gridCol w:w="8632"/>
      </w:tblGrid>
      <w:tr w:rsidR="00602B5B" w:rsidRPr="00EB2503" w14:paraId="71A16C8A" w14:textId="77777777" w:rsidTr="00644934">
        <w:tc>
          <w:tcPr>
            <w:tcW w:w="5000" w:type="pct"/>
            <w:shd w:val="clear" w:color="auto" w:fill="295CAB"/>
          </w:tcPr>
          <w:p w14:paraId="71A16C89" w14:textId="0CC23CCB" w:rsidR="00602B5B" w:rsidRPr="00EB2503" w:rsidRDefault="00602B5B" w:rsidP="00644934">
            <w:pPr>
              <w:spacing w:before="140" w:after="120"/>
              <w:jc w:val="center"/>
              <w:rPr>
                <w:rFonts w:ascii="Arial" w:eastAsia="Meiryo" w:hAnsi="Arial" w:cs="Arial"/>
                <w:color w:val="FFFFFF" w:themeColor="background1"/>
                <w:sz w:val="21"/>
                <w:szCs w:val="21"/>
              </w:rPr>
            </w:pPr>
            <w:r w:rsidRPr="00EB2503">
              <w:rPr>
                <w:rFonts w:ascii="Arial" w:hAnsi="Arial" w:cs="Arial"/>
                <w:color w:val="FF0000"/>
                <w:sz w:val="21"/>
                <w:szCs w:val="21"/>
              </w:rPr>
              <w:lastRenderedPageBreak/>
              <w:br w:type="page"/>
            </w:r>
            <w:r w:rsidRPr="00EB2503">
              <w:rPr>
                <w:rFonts w:ascii="Arial" w:eastAsia="Meiryo" w:hAnsi="Arial" w:cs="Arial"/>
                <w:color w:val="FFFFFF" w:themeColor="background1"/>
                <w:sz w:val="21"/>
                <w:szCs w:val="21"/>
              </w:rPr>
              <w:t>Data Overview</w:t>
            </w:r>
            <w:r w:rsidR="00022DC1" w:rsidRPr="00EB2503">
              <w:rPr>
                <w:rFonts w:ascii="Arial" w:eastAsia="Meiryo" w:hAnsi="Arial" w:cs="Arial"/>
                <w:color w:val="FFFFFF" w:themeColor="background1"/>
                <w:sz w:val="21"/>
                <w:szCs w:val="21"/>
              </w:rPr>
              <w:t xml:space="preserve"> </w:t>
            </w:r>
          </w:p>
        </w:tc>
      </w:tr>
      <w:tr w:rsidR="00602B5B" w:rsidRPr="00EB2503" w14:paraId="71A16C8C" w14:textId="77777777" w:rsidTr="00644934">
        <w:tc>
          <w:tcPr>
            <w:tcW w:w="5000" w:type="pct"/>
            <w:shd w:val="clear" w:color="auto" w:fill="DDDDDD"/>
          </w:tcPr>
          <w:p w14:paraId="71A16C8B" w14:textId="77777777" w:rsidR="00602B5B" w:rsidRPr="00EB2503" w:rsidRDefault="00602B5B" w:rsidP="00644934">
            <w:pPr>
              <w:spacing w:before="140" w:after="120"/>
              <w:jc w:val="center"/>
              <w:rPr>
                <w:rFonts w:ascii="Arial" w:eastAsia="Meiryo" w:hAnsi="Arial" w:cs="Arial"/>
                <w:color w:val="FFFFFF" w:themeColor="background1"/>
                <w:sz w:val="21"/>
                <w:szCs w:val="21"/>
              </w:rPr>
            </w:pPr>
          </w:p>
        </w:tc>
      </w:tr>
    </w:tbl>
    <w:p w14:paraId="71A16C8D" w14:textId="77777777" w:rsidR="009F0514" w:rsidRPr="00EB2503" w:rsidRDefault="009F0514" w:rsidP="002368CE">
      <w:pPr>
        <w:spacing w:after="0" w:line="240" w:lineRule="auto"/>
        <w:ind w:left="720" w:right="946"/>
        <w:jc w:val="both"/>
        <w:rPr>
          <w:rFonts w:ascii="Arial" w:eastAsia="Meiryo" w:hAnsi="Arial" w:cs="Arial"/>
          <w:color w:val="FF0000"/>
          <w:sz w:val="21"/>
          <w:szCs w:val="21"/>
        </w:rPr>
      </w:pPr>
    </w:p>
    <w:p w14:paraId="71A16C93" w14:textId="77777777" w:rsidR="009907EF" w:rsidRPr="00EB2503" w:rsidRDefault="009907EF" w:rsidP="002368CE">
      <w:pPr>
        <w:spacing w:after="0" w:line="240" w:lineRule="auto"/>
        <w:ind w:left="720" w:right="946"/>
        <w:jc w:val="both"/>
        <w:rPr>
          <w:rFonts w:ascii="Arial" w:eastAsia="Meiryo" w:hAnsi="Arial" w:cs="Arial"/>
          <w:color w:val="FF0000"/>
          <w:sz w:val="21"/>
          <w:szCs w:val="21"/>
        </w:rPr>
      </w:pPr>
    </w:p>
    <w:p w14:paraId="444D6013" w14:textId="220704FF" w:rsidR="00E706CD" w:rsidRPr="00EB2503" w:rsidRDefault="00E706CD" w:rsidP="00E706CD">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This section is used to report on key measures related to student discipline, safety and wellbeing using existing dat</w:t>
      </w:r>
      <w:r w:rsidR="00390732" w:rsidRPr="00EB2503">
        <w:rPr>
          <w:rFonts w:ascii="Arial" w:eastAsia="Meiryo" w:hAnsi="Arial" w:cs="Arial"/>
          <w:sz w:val="21"/>
          <w:szCs w:val="21"/>
        </w:rPr>
        <w:t xml:space="preserve">a sets available to all schools, including </w:t>
      </w:r>
      <w:r w:rsidR="00EB40EE">
        <w:rPr>
          <w:rFonts w:ascii="Arial" w:eastAsia="Meiryo" w:hAnsi="Arial" w:cs="Arial"/>
          <w:sz w:val="21"/>
          <w:szCs w:val="21"/>
        </w:rPr>
        <w:t>Murarrie State School</w:t>
      </w:r>
      <w:r w:rsidR="00390732" w:rsidRPr="00EB2503">
        <w:rPr>
          <w:rFonts w:ascii="Arial" w:eastAsia="Meiryo" w:hAnsi="Arial" w:cs="Arial"/>
          <w:sz w:val="21"/>
          <w:szCs w:val="21"/>
        </w:rPr>
        <w:t xml:space="preserve">. </w:t>
      </w:r>
      <w:r w:rsidRPr="00EB2503">
        <w:rPr>
          <w:rFonts w:ascii="Arial" w:eastAsia="Meiryo" w:hAnsi="Arial" w:cs="Arial"/>
          <w:sz w:val="21"/>
          <w:szCs w:val="21"/>
        </w:rPr>
        <w:t>This provides an open and transparent reporting mechanism for the school community on the perceptions of students, parents and staff about school climate, attendance and school disciplinary absences.</w:t>
      </w:r>
    </w:p>
    <w:p w14:paraId="676BA1CD" w14:textId="77777777" w:rsidR="00E706CD" w:rsidRPr="00EB2503" w:rsidRDefault="00E706CD" w:rsidP="00E706CD">
      <w:pPr>
        <w:spacing w:after="0" w:line="240" w:lineRule="auto"/>
        <w:ind w:left="720" w:right="946"/>
        <w:jc w:val="both"/>
        <w:rPr>
          <w:rFonts w:ascii="Arial" w:eastAsia="Meiryo" w:hAnsi="Arial" w:cs="Arial"/>
          <w:sz w:val="21"/>
          <w:szCs w:val="21"/>
        </w:rPr>
      </w:pPr>
    </w:p>
    <w:p w14:paraId="272B1AB4" w14:textId="0217D9A1" w:rsidR="00E706CD" w:rsidRPr="00EB2503" w:rsidRDefault="00E706CD" w:rsidP="00E706CD">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The Parent, Student and Staff Satisfaction data in the tables below is drawn f</w:t>
      </w:r>
      <w:r w:rsidR="00390732" w:rsidRPr="00EB2503">
        <w:rPr>
          <w:rFonts w:ascii="Arial" w:eastAsia="Meiryo" w:hAnsi="Arial" w:cs="Arial"/>
          <w:sz w:val="21"/>
          <w:szCs w:val="21"/>
        </w:rPr>
        <w:t xml:space="preserve">rom the School Opinion Survey. </w:t>
      </w:r>
      <w:r w:rsidRPr="00EB2503">
        <w:rPr>
          <w:rFonts w:ascii="Arial" w:eastAsia="Meiryo" w:hAnsi="Arial" w:cs="Arial"/>
          <w:sz w:val="21"/>
          <w:szCs w:val="21"/>
        </w:rPr>
        <w:t>The School Opinion Survey is an annual collection designed to obtain the views of parents/caregivers, students and school staff from each school on what they do well and how they can improve.</w:t>
      </w:r>
    </w:p>
    <w:p w14:paraId="3BAC2E14" w14:textId="77777777" w:rsidR="00E706CD" w:rsidRPr="00EB2503" w:rsidRDefault="00E706CD" w:rsidP="00E706CD">
      <w:pPr>
        <w:spacing w:after="0" w:line="240" w:lineRule="auto"/>
        <w:ind w:left="720" w:right="946"/>
        <w:jc w:val="both"/>
        <w:rPr>
          <w:rFonts w:ascii="Arial" w:eastAsia="Meiryo" w:hAnsi="Arial" w:cs="Arial"/>
          <w:sz w:val="21"/>
          <w:szCs w:val="21"/>
        </w:rPr>
      </w:pPr>
    </w:p>
    <w:p w14:paraId="57708211" w14:textId="77777777" w:rsidR="00E706CD" w:rsidRPr="00EB2503" w:rsidRDefault="00E706CD" w:rsidP="00E706CD">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Opinions on the school, student learning, and student wellbeing are sought from a parent/caregiver in all families and a sample of students from each state school.</w:t>
      </w:r>
    </w:p>
    <w:p w14:paraId="123AA6FC" w14:textId="77777777" w:rsidR="00E706CD" w:rsidRPr="00EB2503" w:rsidRDefault="00E706CD" w:rsidP="00E706CD">
      <w:pPr>
        <w:spacing w:after="0" w:line="240" w:lineRule="auto"/>
        <w:ind w:left="720" w:right="946"/>
        <w:jc w:val="both"/>
        <w:rPr>
          <w:rFonts w:ascii="Arial" w:eastAsia="Meiryo" w:hAnsi="Arial" w:cs="Arial"/>
          <w:sz w:val="21"/>
          <w:szCs w:val="21"/>
        </w:rPr>
      </w:pPr>
    </w:p>
    <w:p w14:paraId="6F24DF18" w14:textId="6E2EA6B8" w:rsidR="00E706CD" w:rsidRPr="00EB2503" w:rsidRDefault="00E706CD" w:rsidP="00E706CD">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Opinions on the school as a workplace are sought from</w:t>
      </w:r>
      <w:r w:rsidR="000B03B7" w:rsidRPr="00EB2503">
        <w:rPr>
          <w:rFonts w:ascii="Arial" w:eastAsia="Meiryo" w:hAnsi="Arial" w:cs="Arial"/>
          <w:sz w:val="21"/>
          <w:szCs w:val="21"/>
        </w:rPr>
        <w:t xml:space="preserve"> all school staff and principal</w:t>
      </w:r>
      <w:r w:rsidRPr="00EB2503">
        <w:rPr>
          <w:rFonts w:ascii="Arial" w:eastAsia="Meiryo" w:hAnsi="Arial" w:cs="Arial"/>
          <w:sz w:val="21"/>
          <w:szCs w:val="21"/>
        </w:rPr>
        <w:t>. There are additional questions for teaching staff on their confidence to teach and improve student outcomes. Principals are also asked about their confidence to lead the school and improve student outcomes.</w:t>
      </w:r>
    </w:p>
    <w:p w14:paraId="748F9BD8" w14:textId="77777777" w:rsidR="00E706CD" w:rsidRPr="00EB2503" w:rsidRDefault="00E706CD" w:rsidP="00E706CD">
      <w:pPr>
        <w:spacing w:after="0" w:line="240" w:lineRule="auto"/>
        <w:ind w:left="720" w:right="946"/>
        <w:jc w:val="both"/>
        <w:rPr>
          <w:rFonts w:ascii="Arial" w:eastAsia="Meiryo" w:hAnsi="Arial" w:cs="Arial"/>
          <w:sz w:val="21"/>
          <w:szCs w:val="21"/>
        </w:rPr>
      </w:pPr>
    </w:p>
    <w:p w14:paraId="445A9EAF" w14:textId="77777777" w:rsidR="00E706CD" w:rsidRPr="00EB2503" w:rsidRDefault="00E706CD" w:rsidP="00E706CD">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There are four different confidential surveys for</w:t>
      </w:r>
    </w:p>
    <w:p w14:paraId="63868B18" w14:textId="7B5844CD" w:rsidR="00E706CD" w:rsidRPr="00EB2503" w:rsidRDefault="00E92386" w:rsidP="00D04F0F">
      <w:pPr>
        <w:pStyle w:val="ListParagraph"/>
        <w:numPr>
          <w:ilvl w:val="0"/>
          <w:numId w:val="11"/>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P</w:t>
      </w:r>
      <w:r w:rsidR="00E706CD" w:rsidRPr="00EB2503">
        <w:rPr>
          <w:rFonts w:ascii="Arial" w:eastAsia="Meiryo" w:hAnsi="Arial" w:cs="Arial"/>
          <w:sz w:val="21"/>
          <w:szCs w:val="21"/>
        </w:rPr>
        <w:t>arents</w:t>
      </w:r>
    </w:p>
    <w:p w14:paraId="3B930AA9" w14:textId="395E73EE" w:rsidR="00E706CD" w:rsidRPr="00EB2503" w:rsidRDefault="00E92386" w:rsidP="00D04F0F">
      <w:pPr>
        <w:pStyle w:val="ListParagraph"/>
        <w:numPr>
          <w:ilvl w:val="0"/>
          <w:numId w:val="11"/>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S</w:t>
      </w:r>
      <w:r w:rsidR="00E706CD" w:rsidRPr="00EB2503">
        <w:rPr>
          <w:rFonts w:ascii="Arial" w:eastAsia="Meiryo" w:hAnsi="Arial" w:cs="Arial"/>
          <w:sz w:val="21"/>
          <w:szCs w:val="21"/>
        </w:rPr>
        <w:t xml:space="preserve">tudents </w:t>
      </w:r>
    </w:p>
    <w:p w14:paraId="130CC14D" w14:textId="058179A9" w:rsidR="00E706CD" w:rsidRPr="00EB2503" w:rsidRDefault="00E92386" w:rsidP="00D04F0F">
      <w:pPr>
        <w:pStyle w:val="ListParagraph"/>
        <w:numPr>
          <w:ilvl w:val="0"/>
          <w:numId w:val="11"/>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S</w:t>
      </w:r>
      <w:r w:rsidR="00E706CD" w:rsidRPr="00EB2503">
        <w:rPr>
          <w:rFonts w:ascii="Arial" w:eastAsia="Meiryo" w:hAnsi="Arial" w:cs="Arial"/>
          <w:sz w:val="21"/>
          <w:szCs w:val="21"/>
        </w:rPr>
        <w:t>taff</w:t>
      </w:r>
    </w:p>
    <w:p w14:paraId="6B605A85" w14:textId="7C015282" w:rsidR="00E706CD" w:rsidRPr="00EB2503" w:rsidRDefault="000B03B7" w:rsidP="00D04F0F">
      <w:pPr>
        <w:pStyle w:val="ListParagraph"/>
        <w:numPr>
          <w:ilvl w:val="0"/>
          <w:numId w:val="11"/>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Principals</w:t>
      </w:r>
    </w:p>
    <w:p w14:paraId="5FAB59DE" w14:textId="77777777" w:rsidR="00E706CD" w:rsidRPr="00EB2503" w:rsidRDefault="00E706CD">
      <w:pPr>
        <w:spacing w:after="0" w:line="240" w:lineRule="auto"/>
        <w:rPr>
          <w:rFonts w:ascii="Arial" w:eastAsia="Meiryo" w:hAnsi="Arial" w:cs="Arial"/>
          <w:b/>
          <w:sz w:val="21"/>
          <w:szCs w:val="21"/>
        </w:rPr>
      </w:pPr>
    </w:p>
    <w:p w14:paraId="1FE4B627" w14:textId="77777777" w:rsidR="00E706CD" w:rsidRPr="00EB2503" w:rsidRDefault="00E706CD">
      <w:pPr>
        <w:spacing w:after="0" w:line="240" w:lineRule="auto"/>
        <w:rPr>
          <w:rFonts w:ascii="Arial" w:eastAsia="Meiryo" w:hAnsi="Arial" w:cs="Arial"/>
          <w:b/>
          <w:sz w:val="21"/>
          <w:szCs w:val="21"/>
        </w:rPr>
      </w:pPr>
    </w:p>
    <w:p w14:paraId="6BBC2BFA" w14:textId="77777777" w:rsidR="00E706CD" w:rsidRPr="00EB2503" w:rsidRDefault="00E706CD">
      <w:pPr>
        <w:spacing w:after="0" w:line="240" w:lineRule="auto"/>
        <w:rPr>
          <w:rFonts w:ascii="Arial" w:eastAsia="Meiryo" w:hAnsi="Arial" w:cs="Arial"/>
          <w:b/>
          <w:sz w:val="21"/>
          <w:szCs w:val="21"/>
        </w:rPr>
      </w:pPr>
    </w:p>
    <w:p w14:paraId="6C4AD745" w14:textId="77777777" w:rsidR="00E706CD" w:rsidRPr="00EB2503" w:rsidRDefault="00E706CD">
      <w:pPr>
        <w:spacing w:after="0" w:line="240" w:lineRule="auto"/>
        <w:rPr>
          <w:rFonts w:ascii="Arial" w:eastAsia="Meiryo" w:hAnsi="Arial" w:cs="Arial"/>
          <w:b/>
          <w:sz w:val="21"/>
          <w:szCs w:val="21"/>
        </w:rPr>
      </w:pPr>
    </w:p>
    <w:p w14:paraId="67069596" w14:textId="77777777" w:rsidR="00E706CD" w:rsidRPr="00EB2503" w:rsidRDefault="00E706CD">
      <w:pPr>
        <w:spacing w:after="0" w:line="240" w:lineRule="auto"/>
        <w:rPr>
          <w:rFonts w:ascii="Arial" w:eastAsia="Meiryo" w:hAnsi="Arial" w:cs="Arial"/>
          <w:b/>
          <w:sz w:val="21"/>
          <w:szCs w:val="21"/>
        </w:rPr>
      </w:pPr>
    </w:p>
    <w:p w14:paraId="6A72A97B" w14:textId="77777777" w:rsidR="00E706CD" w:rsidRPr="00EB2503" w:rsidRDefault="00E706CD">
      <w:pPr>
        <w:spacing w:after="0" w:line="240" w:lineRule="auto"/>
        <w:rPr>
          <w:rFonts w:ascii="Arial" w:eastAsia="Meiryo" w:hAnsi="Arial" w:cs="Arial"/>
          <w:b/>
          <w:sz w:val="21"/>
          <w:szCs w:val="21"/>
        </w:rPr>
      </w:pPr>
    </w:p>
    <w:p w14:paraId="2025310F" w14:textId="77777777" w:rsidR="00E706CD" w:rsidRPr="00EB2503" w:rsidRDefault="00E706CD">
      <w:pPr>
        <w:spacing w:after="0" w:line="240" w:lineRule="auto"/>
        <w:rPr>
          <w:rFonts w:ascii="Arial" w:eastAsia="Meiryo" w:hAnsi="Arial" w:cs="Arial"/>
          <w:b/>
          <w:sz w:val="21"/>
          <w:szCs w:val="21"/>
        </w:rPr>
      </w:pPr>
    </w:p>
    <w:p w14:paraId="72FD351E" w14:textId="54DEFB69" w:rsidR="00E706CD" w:rsidRPr="00EB2503" w:rsidRDefault="00E706CD">
      <w:pPr>
        <w:spacing w:after="0" w:line="240" w:lineRule="auto"/>
        <w:rPr>
          <w:rFonts w:ascii="Arial" w:eastAsia="Meiryo" w:hAnsi="Arial" w:cs="Arial"/>
          <w:b/>
          <w:sz w:val="21"/>
          <w:szCs w:val="21"/>
        </w:rPr>
      </w:pPr>
    </w:p>
    <w:p w14:paraId="095FC24A" w14:textId="77777777" w:rsidR="007731AB" w:rsidRPr="00EB2503" w:rsidRDefault="007731AB">
      <w:pPr>
        <w:spacing w:after="0" w:line="240" w:lineRule="auto"/>
        <w:rPr>
          <w:rFonts w:ascii="Arial" w:eastAsia="Meiryo" w:hAnsi="Arial" w:cs="Arial"/>
          <w:b/>
          <w:sz w:val="21"/>
          <w:szCs w:val="21"/>
        </w:rPr>
      </w:pPr>
    </w:p>
    <w:p w14:paraId="48B5AA20" w14:textId="1476BC87" w:rsidR="00E706CD" w:rsidRPr="00EB2503" w:rsidRDefault="00E706CD">
      <w:pPr>
        <w:spacing w:after="0" w:line="240" w:lineRule="auto"/>
        <w:rPr>
          <w:rFonts w:ascii="Arial" w:eastAsia="Meiryo" w:hAnsi="Arial" w:cs="Arial"/>
          <w:b/>
          <w:sz w:val="21"/>
          <w:szCs w:val="21"/>
        </w:rPr>
      </w:pPr>
    </w:p>
    <w:p w14:paraId="2A2B55A5" w14:textId="77777777" w:rsidR="007731AB" w:rsidRPr="00EB2503" w:rsidRDefault="007731AB">
      <w:pPr>
        <w:spacing w:after="0" w:line="240" w:lineRule="auto"/>
        <w:rPr>
          <w:rFonts w:ascii="Arial" w:eastAsia="Meiryo" w:hAnsi="Arial" w:cs="Arial"/>
          <w:b/>
          <w:sz w:val="21"/>
          <w:szCs w:val="21"/>
        </w:rPr>
      </w:pPr>
    </w:p>
    <w:p w14:paraId="4A38DC02" w14:textId="77777777" w:rsidR="00E706CD" w:rsidRPr="00EB2503" w:rsidRDefault="00E706CD">
      <w:pPr>
        <w:spacing w:after="0" w:line="240" w:lineRule="auto"/>
        <w:rPr>
          <w:rFonts w:ascii="Arial" w:eastAsia="Meiryo" w:hAnsi="Arial" w:cs="Arial"/>
          <w:b/>
          <w:sz w:val="21"/>
          <w:szCs w:val="21"/>
        </w:rPr>
      </w:pPr>
    </w:p>
    <w:p w14:paraId="5B1988C1" w14:textId="7C79B444" w:rsidR="00E706CD" w:rsidRPr="00EB2503" w:rsidRDefault="00E706CD">
      <w:pPr>
        <w:spacing w:after="0" w:line="240" w:lineRule="auto"/>
        <w:rPr>
          <w:rFonts w:ascii="Arial" w:eastAsia="Meiryo" w:hAnsi="Arial" w:cs="Arial"/>
          <w:b/>
          <w:sz w:val="21"/>
          <w:szCs w:val="21"/>
        </w:rPr>
      </w:pPr>
    </w:p>
    <w:p w14:paraId="64058CA9" w14:textId="1DB1860E" w:rsidR="00390732" w:rsidRPr="00EB2503" w:rsidRDefault="00390732">
      <w:pPr>
        <w:spacing w:after="0" w:line="240" w:lineRule="auto"/>
        <w:rPr>
          <w:rFonts w:ascii="Arial" w:eastAsia="Meiryo" w:hAnsi="Arial" w:cs="Arial"/>
          <w:b/>
          <w:sz w:val="21"/>
          <w:szCs w:val="21"/>
        </w:rPr>
      </w:pPr>
    </w:p>
    <w:p w14:paraId="3E7091CA" w14:textId="729BC89E" w:rsidR="00390732" w:rsidRPr="00EB2503" w:rsidRDefault="00390732">
      <w:pPr>
        <w:spacing w:after="0" w:line="240" w:lineRule="auto"/>
        <w:rPr>
          <w:rFonts w:ascii="Arial" w:eastAsia="Meiryo" w:hAnsi="Arial" w:cs="Arial"/>
          <w:b/>
          <w:sz w:val="21"/>
          <w:szCs w:val="21"/>
        </w:rPr>
      </w:pPr>
    </w:p>
    <w:p w14:paraId="5D6C4B1C" w14:textId="57BFE7F5" w:rsidR="00390732" w:rsidRPr="00EB2503" w:rsidRDefault="00390732">
      <w:pPr>
        <w:spacing w:after="0" w:line="240" w:lineRule="auto"/>
        <w:rPr>
          <w:rFonts w:ascii="Arial" w:eastAsia="Meiryo" w:hAnsi="Arial" w:cs="Arial"/>
          <w:b/>
          <w:sz w:val="21"/>
          <w:szCs w:val="21"/>
        </w:rPr>
      </w:pPr>
    </w:p>
    <w:p w14:paraId="78328B93" w14:textId="6127D7F9" w:rsidR="00390732" w:rsidRPr="00EB2503" w:rsidRDefault="00390732">
      <w:pPr>
        <w:spacing w:after="0" w:line="240" w:lineRule="auto"/>
        <w:rPr>
          <w:rFonts w:ascii="Arial" w:eastAsia="Meiryo" w:hAnsi="Arial" w:cs="Arial"/>
          <w:b/>
          <w:sz w:val="21"/>
          <w:szCs w:val="21"/>
        </w:rPr>
      </w:pPr>
    </w:p>
    <w:p w14:paraId="509568D0" w14:textId="53977E31" w:rsidR="00390732" w:rsidRPr="00EB2503" w:rsidRDefault="00390732">
      <w:pPr>
        <w:spacing w:after="0" w:line="240" w:lineRule="auto"/>
        <w:rPr>
          <w:rFonts w:ascii="Arial" w:eastAsia="Meiryo" w:hAnsi="Arial" w:cs="Arial"/>
          <w:b/>
          <w:sz w:val="21"/>
          <w:szCs w:val="21"/>
        </w:rPr>
      </w:pPr>
    </w:p>
    <w:p w14:paraId="75D0F564" w14:textId="514AAD89" w:rsidR="00390732" w:rsidRPr="00EB2503" w:rsidRDefault="00390732">
      <w:pPr>
        <w:spacing w:after="0" w:line="240" w:lineRule="auto"/>
        <w:rPr>
          <w:rFonts w:ascii="Arial" w:eastAsia="Meiryo" w:hAnsi="Arial" w:cs="Arial"/>
          <w:b/>
          <w:sz w:val="21"/>
          <w:szCs w:val="21"/>
        </w:rPr>
      </w:pPr>
    </w:p>
    <w:p w14:paraId="38F0378A" w14:textId="5CF2006B" w:rsidR="00390732" w:rsidRPr="00EB2503" w:rsidRDefault="00390732">
      <w:pPr>
        <w:spacing w:after="0" w:line="240" w:lineRule="auto"/>
        <w:rPr>
          <w:rFonts w:ascii="Arial" w:eastAsia="Meiryo" w:hAnsi="Arial" w:cs="Arial"/>
          <w:b/>
          <w:sz w:val="21"/>
          <w:szCs w:val="21"/>
        </w:rPr>
      </w:pPr>
    </w:p>
    <w:p w14:paraId="4B06FA63" w14:textId="49D06409" w:rsidR="00390732" w:rsidRPr="00EB2503" w:rsidRDefault="00390732">
      <w:pPr>
        <w:spacing w:after="0" w:line="240" w:lineRule="auto"/>
        <w:rPr>
          <w:rFonts w:ascii="Arial" w:eastAsia="Meiryo" w:hAnsi="Arial" w:cs="Arial"/>
          <w:b/>
          <w:sz w:val="21"/>
          <w:szCs w:val="21"/>
        </w:rPr>
      </w:pPr>
    </w:p>
    <w:p w14:paraId="5A9A90FF" w14:textId="29ADE161" w:rsidR="00390732" w:rsidRPr="00EB2503" w:rsidRDefault="00390732">
      <w:pPr>
        <w:spacing w:after="0" w:line="240" w:lineRule="auto"/>
        <w:rPr>
          <w:rFonts w:ascii="Arial" w:eastAsia="Meiryo" w:hAnsi="Arial" w:cs="Arial"/>
          <w:b/>
          <w:sz w:val="21"/>
          <w:szCs w:val="21"/>
        </w:rPr>
      </w:pPr>
    </w:p>
    <w:p w14:paraId="0EAC0AA7" w14:textId="1512A269" w:rsidR="006B61C9" w:rsidRPr="00EB2503" w:rsidRDefault="006B61C9">
      <w:pPr>
        <w:spacing w:after="0" w:line="240" w:lineRule="auto"/>
        <w:rPr>
          <w:rFonts w:ascii="Arial" w:eastAsia="Meiryo" w:hAnsi="Arial" w:cs="Arial"/>
          <w:b/>
          <w:sz w:val="21"/>
          <w:szCs w:val="21"/>
        </w:rPr>
      </w:pPr>
    </w:p>
    <w:p w14:paraId="06ED59BC" w14:textId="75C982EA" w:rsidR="006B61C9" w:rsidRPr="00EB2503" w:rsidRDefault="006B61C9">
      <w:pPr>
        <w:spacing w:after="0" w:line="240" w:lineRule="auto"/>
        <w:rPr>
          <w:rFonts w:ascii="Arial" w:eastAsia="Meiryo" w:hAnsi="Arial" w:cs="Arial"/>
          <w:b/>
          <w:sz w:val="21"/>
          <w:szCs w:val="21"/>
        </w:rPr>
      </w:pPr>
    </w:p>
    <w:p w14:paraId="4EB03807" w14:textId="343DA9FA" w:rsidR="006B61C9" w:rsidRPr="00EB2503" w:rsidRDefault="006B61C9">
      <w:pPr>
        <w:spacing w:after="0" w:line="240" w:lineRule="auto"/>
        <w:rPr>
          <w:rFonts w:ascii="Arial" w:eastAsia="Meiryo" w:hAnsi="Arial" w:cs="Arial"/>
          <w:b/>
          <w:sz w:val="21"/>
          <w:szCs w:val="21"/>
        </w:rPr>
      </w:pPr>
    </w:p>
    <w:p w14:paraId="3CAE9BCF" w14:textId="210250F0" w:rsidR="006B61C9" w:rsidRPr="00EB2503" w:rsidRDefault="006B61C9">
      <w:pPr>
        <w:spacing w:after="0" w:line="240" w:lineRule="auto"/>
        <w:rPr>
          <w:rFonts w:ascii="Arial" w:eastAsia="Meiryo" w:hAnsi="Arial" w:cs="Arial"/>
          <w:b/>
          <w:sz w:val="21"/>
          <w:szCs w:val="21"/>
        </w:rPr>
      </w:pPr>
    </w:p>
    <w:p w14:paraId="0E48A2E0" w14:textId="77777777" w:rsidR="00E706CD" w:rsidRPr="00EB2503" w:rsidRDefault="00E706CD">
      <w:pPr>
        <w:spacing w:after="0" w:line="240" w:lineRule="auto"/>
        <w:rPr>
          <w:rFonts w:ascii="Arial" w:eastAsia="Meiryo" w:hAnsi="Arial" w:cs="Arial"/>
          <w:b/>
          <w:sz w:val="21"/>
          <w:szCs w:val="21"/>
        </w:rPr>
      </w:pPr>
    </w:p>
    <w:p w14:paraId="3E4DD2B6" w14:textId="343D4E31" w:rsidR="00E706CD" w:rsidRPr="00EB2503" w:rsidRDefault="00E706CD" w:rsidP="00E706CD">
      <w:pPr>
        <w:keepNext/>
        <w:shd w:val="clear" w:color="auto" w:fill="F2F2F2" w:themeFill="background1" w:themeFillShade="F2"/>
        <w:spacing w:after="0" w:line="240" w:lineRule="auto"/>
        <w:jc w:val="center"/>
        <w:rPr>
          <w:rFonts w:ascii="Arial" w:eastAsia="Meiryo" w:hAnsi="Arial" w:cs="Arial"/>
          <w:color w:val="FF0000"/>
          <w:sz w:val="21"/>
          <w:szCs w:val="21"/>
        </w:rPr>
      </w:pPr>
      <w:r w:rsidRPr="00EB2503">
        <w:rPr>
          <w:rFonts w:ascii="Arial" w:eastAsia="Meiryo" w:hAnsi="Arial" w:cs="Arial"/>
          <w:b/>
          <w:sz w:val="21"/>
          <w:szCs w:val="21"/>
        </w:rPr>
        <w:t>School Opinion Survey</w:t>
      </w:r>
    </w:p>
    <w:p w14:paraId="3A2F4668" w14:textId="648BC946" w:rsidR="007731AB" w:rsidRPr="00EB2503" w:rsidRDefault="007731AB">
      <w:pPr>
        <w:spacing w:after="0" w:line="240" w:lineRule="auto"/>
        <w:rPr>
          <w:rFonts w:ascii="Arial" w:hAnsi="Arial" w:cs="Arial"/>
          <w:b/>
          <w:noProof/>
          <w:sz w:val="21"/>
          <w:szCs w:val="21"/>
          <w:lang w:eastAsia="zh-TW"/>
        </w:rPr>
      </w:pPr>
      <w:r w:rsidRPr="00EB2503">
        <w:rPr>
          <w:rFonts w:ascii="Arial" w:hAnsi="Arial" w:cs="Arial"/>
          <w:b/>
          <w:noProof/>
          <w:sz w:val="21"/>
          <w:szCs w:val="21"/>
          <w:lang w:eastAsia="zh-TW"/>
        </w:rPr>
        <w:t>Parent Opinion Survey</w:t>
      </w:r>
    </w:p>
    <w:p w14:paraId="714B0043" w14:textId="77777777" w:rsidR="007731AB" w:rsidRPr="00EB2503" w:rsidRDefault="007731AB">
      <w:pPr>
        <w:spacing w:after="0" w:line="240" w:lineRule="auto"/>
        <w:rPr>
          <w:rFonts w:ascii="Arial" w:hAnsi="Arial" w:cs="Arial"/>
          <w:noProof/>
          <w:sz w:val="21"/>
          <w:szCs w:val="21"/>
          <w:lang w:eastAsia="zh-TW"/>
        </w:rPr>
      </w:pPr>
    </w:p>
    <w:p w14:paraId="02EAF8AB" w14:textId="49E8536D" w:rsidR="007731AB" w:rsidRPr="00EB2503" w:rsidRDefault="002C0C6D">
      <w:pPr>
        <w:spacing w:after="0" w:line="240" w:lineRule="auto"/>
        <w:rPr>
          <w:rFonts w:ascii="Arial" w:eastAsia="Meiryo" w:hAnsi="Arial" w:cs="Arial"/>
          <w:b/>
          <w:sz w:val="21"/>
          <w:szCs w:val="21"/>
        </w:rPr>
      </w:pPr>
      <w:r>
        <w:rPr>
          <w:noProof/>
        </w:rPr>
        <w:lastRenderedPageBreak/>
        <w:drawing>
          <wp:inline distT="0" distB="0" distL="0" distR="0" wp14:anchorId="70D5534A" wp14:editId="56EF0657">
            <wp:extent cx="6120765" cy="305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054350"/>
                    </a:xfrm>
                    <a:prstGeom prst="rect">
                      <a:avLst/>
                    </a:prstGeom>
                  </pic:spPr>
                </pic:pic>
              </a:graphicData>
            </a:graphic>
          </wp:inline>
        </w:drawing>
      </w:r>
    </w:p>
    <w:p w14:paraId="26C8E8A3" w14:textId="77777777" w:rsidR="007731AB" w:rsidRPr="00EB2503" w:rsidRDefault="007731AB">
      <w:pPr>
        <w:spacing w:after="0" w:line="240" w:lineRule="auto"/>
        <w:rPr>
          <w:rFonts w:ascii="Arial" w:eastAsia="Meiryo" w:hAnsi="Arial" w:cs="Arial"/>
          <w:b/>
          <w:sz w:val="21"/>
          <w:szCs w:val="21"/>
        </w:rPr>
      </w:pPr>
    </w:p>
    <w:p w14:paraId="1C9036D6" w14:textId="77777777" w:rsidR="007731AB" w:rsidRPr="00EB2503" w:rsidRDefault="007731AB">
      <w:pPr>
        <w:spacing w:after="0" w:line="240" w:lineRule="auto"/>
        <w:rPr>
          <w:rFonts w:ascii="Arial" w:eastAsia="Meiryo" w:hAnsi="Arial" w:cs="Arial"/>
          <w:b/>
          <w:sz w:val="21"/>
          <w:szCs w:val="21"/>
        </w:rPr>
      </w:pPr>
      <w:r w:rsidRPr="00EB2503">
        <w:rPr>
          <w:rFonts w:ascii="Arial" w:hAnsi="Arial" w:cs="Arial"/>
          <w:b/>
          <w:noProof/>
          <w:sz w:val="21"/>
          <w:szCs w:val="21"/>
          <w:lang w:eastAsia="zh-TW"/>
        </w:rPr>
        <w:t>Staff Opinion Survey</w:t>
      </w:r>
      <w:r w:rsidRPr="00EB2503">
        <w:rPr>
          <w:rFonts w:ascii="Arial" w:eastAsia="Meiryo" w:hAnsi="Arial" w:cs="Arial"/>
          <w:b/>
          <w:sz w:val="21"/>
          <w:szCs w:val="21"/>
        </w:rPr>
        <w:t xml:space="preserve"> </w:t>
      </w:r>
    </w:p>
    <w:p w14:paraId="3EE798B3" w14:textId="3AD7192D" w:rsidR="00BA7658" w:rsidRPr="00EB2503" w:rsidRDefault="00BA7658">
      <w:pPr>
        <w:spacing w:after="0" w:line="240" w:lineRule="auto"/>
        <w:rPr>
          <w:rFonts w:ascii="Arial" w:eastAsia="Meiryo" w:hAnsi="Arial" w:cs="Arial"/>
          <w:b/>
          <w:sz w:val="21"/>
          <w:szCs w:val="21"/>
        </w:rPr>
      </w:pPr>
    </w:p>
    <w:p w14:paraId="5F3D544D" w14:textId="0DDB5039" w:rsidR="004B1258" w:rsidRPr="002C0C6D" w:rsidRDefault="00BA7658" w:rsidP="002C0C6D">
      <w:pPr>
        <w:tabs>
          <w:tab w:val="left" w:pos="2690"/>
        </w:tabs>
        <w:rPr>
          <w:rFonts w:ascii="Arial" w:eastAsia="Meiryo" w:hAnsi="Arial" w:cs="Arial"/>
          <w:sz w:val="21"/>
          <w:szCs w:val="21"/>
        </w:rPr>
      </w:pPr>
      <w:r w:rsidRPr="00EB2503">
        <w:rPr>
          <w:rFonts w:ascii="Arial" w:eastAsia="Meiryo" w:hAnsi="Arial" w:cs="Arial"/>
          <w:sz w:val="21"/>
          <w:szCs w:val="21"/>
        </w:rPr>
        <w:tab/>
      </w:r>
      <w:r w:rsidR="002C0C6D">
        <w:rPr>
          <w:noProof/>
        </w:rPr>
        <w:drawing>
          <wp:inline distT="0" distB="0" distL="0" distR="0" wp14:anchorId="36402D4B" wp14:editId="73FF9E9D">
            <wp:extent cx="6120765" cy="3253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253740"/>
                    </a:xfrm>
                    <a:prstGeom prst="rect">
                      <a:avLst/>
                    </a:prstGeom>
                  </pic:spPr>
                </pic:pic>
              </a:graphicData>
            </a:graphic>
          </wp:inline>
        </w:drawing>
      </w:r>
    </w:p>
    <w:p w14:paraId="3F739216" w14:textId="3320FFC4" w:rsidR="004B1258" w:rsidRDefault="004B1258">
      <w:pPr>
        <w:spacing w:after="0" w:line="240" w:lineRule="auto"/>
        <w:rPr>
          <w:rFonts w:ascii="Arial" w:eastAsia="Meiryo" w:hAnsi="Arial" w:cs="Arial"/>
          <w:b/>
          <w:sz w:val="21"/>
          <w:szCs w:val="21"/>
        </w:rPr>
      </w:pPr>
    </w:p>
    <w:p w14:paraId="1400C9D6" w14:textId="7D4BE317" w:rsidR="00302EBA" w:rsidRDefault="00302EBA">
      <w:pPr>
        <w:spacing w:after="0" w:line="240" w:lineRule="auto"/>
        <w:rPr>
          <w:rFonts w:ascii="Arial" w:eastAsia="Meiryo" w:hAnsi="Arial" w:cs="Arial"/>
          <w:b/>
          <w:sz w:val="21"/>
          <w:szCs w:val="21"/>
        </w:rPr>
      </w:pPr>
    </w:p>
    <w:p w14:paraId="6353ED14" w14:textId="25BAFEB2" w:rsidR="00302EBA" w:rsidRDefault="00302EBA">
      <w:pPr>
        <w:spacing w:after="0" w:line="240" w:lineRule="auto"/>
        <w:rPr>
          <w:rFonts w:ascii="Arial" w:eastAsia="Meiryo" w:hAnsi="Arial" w:cs="Arial"/>
          <w:b/>
          <w:sz w:val="21"/>
          <w:szCs w:val="21"/>
        </w:rPr>
      </w:pPr>
    </w:p>
    <w:p w14:paraId="11C9B1C2" w14:textId="01B510B5" w:rsidR="00302EBA" w:rsidRDefault="00302EBA">
      <w:pPr>
        <w:spacing w:after="0" w:line="240" w:lineRule="auto"/>
        <w:rPr>
          <w:rFonts w:ascii="Arial" w:eastAsia="Meiryo" w:hAnsi="Arial" w:cs="Arial"/>
          <w:b/>
          <w:sz w:val="21"/>
          <w:szCs w:val="21"/>
        </w:rPr>
      </w:pPr>
    </w:p>
    <w:p w14:paraId="1A4EB032" w14:textId="57CA29BC" w:rsidR="00302EBA" w:rsidRDefault="00302EBA">
      <w:pPr>
        <w:spacing w:after="0" w:line="240" w:lineRule="auto"/>
        <w:rPr>
          <w:rFonts w:ascii="Arial" w:eastAsia="Meiryo" w:hAnsi="Arial" w:cs="Arial"/>
          <w:b/>
          <w:sz w:val="21"/>
          <w:szCs w:val="21"/>
        </w:rPr>
      </w:pPr>
    </w:p>
    <w:p w14:paraId="01AFEB4A" w14:textId="54E22F21" w:rsidR="00302EBA" w:rsidRDefault="00302EBA">
      <w:pPr>
        <w:spacing w:after="0" w:line="240" w:lineRule="auto"/>
        <w:rPr>
          <w:rFonts w:ascii="Arial" w:eastAsia="Meiryo" w:hAnsi="Arial" w:cs="Arial"/>
          <w:b/>
          <w:sz w:val="21"/>
          <w:szCs w:val="21"/>
        </w:rPr>
      </w:pPr>
    </w:p>
    <w:p w14:paraId="0436D624" w14:textId="46C1E2B1" w:rsidR="00302EBA" w:rsidRDefault="00302EBA">
      <w:pPr>
        <w:spacing w:after="0" w:line="240" w:lineRule="auto"/>
        <w:rPr>
          <w:rFonts w:ascii="Arial" w:eastAsia="Meiryo" w:hAnsi="Arial" w:cs="Arial"/>
          <w:b/>
          <w:sz w:val="21"/>
          <w:szCs w:val="21"/>
        </w:rPr>
      </w:pPr>
    </w:p>
    <w:p w14:paraId="1722824F" w14:textId="21EDDAA8" w:rsidR="00302EBA" w:rsidRDefault="00302EBA">
      <w:pPr>
        <w:spacing w:after="0" w:line="240" w:lineRule="auto"/>
        <w:rPr>
          <w:rFonts w:ascii="Arial" w:eastAsia="Meiryo" w:hAnsi="Arial" w:cs="Arial"/>
          <w:b/>
          <w:sz w:val="21"/>
          <w:szCs w:val="21"/>
        </w:rPr>
      </w:pPr>
    </w:p>
    <w:p w14:paraId="3CEA1D39" w14:textId="7C6FE467" w:rsidR="00302EBA" w:rsidRDefault="00302EBA">
      <w:pPr>
        <w:spacing w:after="0" w:line="240" w:lineRule="auto"/>
        <w:rPr>
          <w:rFonts w:ascii="Arial" w:eastAsia="Meiryo" w:hAnsi="Arial" w:cs="Arial"/>
          <w:b/>
          <w:sz w:val="21"/>
          <w:szCs w:val="21"/>
        </w:rPr>
      </w:pPr>
    </w:p>
    <w:p w14:paraId="6B9A354E" w14:textId="15FBF523" w:rsidR="00302EBA" w:rsidRDefault="00302EBA">
      <w:pPr>
        <w:spacing w:after="0" w:line="240" w:lineRule="auto"/>
        <w:rPr>
          <w:rFonts w:ascii="Arial" w:eastAsia="Meiryo" w:hAnsi="Arial" w:cs="Arial"/>
          <w:b/>
          <w:sz w:val="21"/>
          <w:szCs w:val="21"/>
        </w:rPr>
      </w:pPr>
    </w:p>
    <w:p w14:paraId="7DF806AB" w14:textId="2F24CED9" w:rsidR="00302EBA" w:rsidRDefault="00302EBA">
      <w:pPr>
        <w:spacing w:after="0" w:line="240" w:lineRule="auto"/>
        <w:rPr>
          <w:rFonts w:ascii="Arial" w:eastAsia="Meiryo" w:hAnsi="Arial" w:cs="Arial"/>
          <w:b/>
          <w:sz w:val="21"/>
          <w:szCs w:val="21"/>
        </w:rPr>
      </w:pPr>
    </w:p>
    <w:p w14:paraId="32203712" w14:textId="77777777" w:rsidR="00302EBA" w:rsidRPr="00EB2503" w:rsidRDefault="00302EBA">
      <w:pPr>
        <w:spacing w:after="0" w:line="240" w:lineRule="auto"/>
        <w:rPr>
          <w:rFonts w:ascii="Arial" w:eastAsia="Meiryo" w:hAnsi="Arial" w:cs="Arial"/>
          <w:b/>
          <w:sz w:val="21"/>
          <w:szCs w:val="21"/>
        </w:rPr>
      </w:pPr>
    </w:p>
    <w:p w14:paraId="1CEB142F" w14:textId="77777777" w:rsidR="00563394" w:rsidRPr="00EB2503" w:rsidRDefault="00563394" w:rsidP="004B1258">
      <w:pPr>
        <w:spacing w:after="0" w:line="240" w:lineRule="auto"/>
        <w:ind w:left="720" w:right="946"/>
        <w:jc w:val="both"/>
        <w:rPr>
          <w:rFonts w:ascii="Arial" w:eastAsia="Meiryo" w:hAnsi="Arial" w:cs="Arial"/>
          <w:sz w:val="21"/>
          <w:szCs w:val="21"/>
        </w:rPr>
      </w:pPr>
    </w:p>
    <w:tbl>
      <w:tblPr>
        <w:tblpPr w:leftFromText="180" w:rightFromText="180" w:vertAnchor="text" w:horzAnchor="margin" w:tblpY="-75"/>
        <w:tblW w:w="4911" w:type="pct"/>
        <w:shd w:val="clear" w:color="auto" w:fill="2B5CAA"/>
        <w:tblLayout w:type="fixed"/>
        <w:tblLook w:val="0000" w:firstRow="0" w:lastRow="0" w:firstColumn="0" w:lastColumn="0" w:noHBand="0" w:noVBand="0"/>
      </w:tblPr>
      <w:tblGrid>
        <w:gridCol w:w="8632"/>
      </w:tblGrid>
      <w:tr w:rsidR="001D4B0C" w:rsidRPr="00EB2503" w14:paraId="537083A4" w14:textId="77777777" w:rsidTr="001D4B0C">
        <w:tc>
          <w:tcPr>
            <w:tcW w:w="5000" w:type="pct"/>
            <w:shd w:val="clear" w:color="auto" w:fill="295CAB"/>
          </w:tcPr>
          <w:p w14:paraId="097B1F68" w14:textId="77777777" w:rsidR="001D4B0C" w:rsidRPr="00EB2503" w:rsidRDefault="001D4B0C" w:rsidP="001D4B0C">
            <w:pPr>
              <w:spacing w:before="140" w:after="120"/>
              <w:jc w:val="center"/>
              <w:rPr>
                <w:rFonts w:ascii="Arial" w:eastAsia="Meiryo" w:hAnsi="Arial" w:cs="Arial"/>
                <w:color w:val="FFFFFF" w:themeColor="background1"/>
                <w:sz w:val="21"/>
                <w:szCs w:val="21"/>
              </w:rPr>
            </w:pPr>
            <w:r w:rsidRPr="00EB2503">
              <w:rPr>
                <w:rFonts w:ascii="Arial" w:eastAsia="Meiryo" w:hAnsi="Arial" w:cs="Arial"/>
                <w:color w:val="FFFFFF" w:themeColor="background1"/>
                <w:sz w:val="21"/>
                <w:szCs w:val="21"/>
              </w:rPr>
              <w:lastRenderedPageBreak/>
              <w:t xml:space="preserve">Learning and Behaviour Statement </w:t>
            </w:r>
          </w:p>
        </w:tc>
      </w:tr>
      <w:tr w:rsidR="001D4B0C" w:rsidRPr="00EB2503" w14:paraId="565BD544" w14:textId="77777777" w:rsidTr="001D4B0C">
        <w:tc>
          <w:tcPr>
            <w:tcW w:w="5000" w:type="pct"/>
            <w:shd w:val="clear" w:color="auto" w:fill="DDDDDD"/>
          </w:tcPr>
          <w:p w14:paraId="1E770086" w14:textId="77777777" w:rsidR="001D4B0C" w:rsidRPr="00EB2503" w:rsidRDefault="001D4B0C" w:rsidP="001D4B0C">
            <w:pPr>
              <w:spacing w:before="140" w:after="120"/>
              <w:rPr>
                <w:rFonts w:ascii="Arial" w:eastAsia="Meiryo" w:hAnsi="Arial" w:cs="Arial"/>
                <w:color w:val="FFFFFF" w:themeColor="background1"/>
                <w:sz w:val="21"/>
                <w:szCs w:val="21"/>
              </w:rPr>
            </w:pPr>
          </w:p>
        </w:tc>
      </w:tr>
    </w:tbl>
    <w:p w14:paraId="2BFCB9FA" w14:textId="77777777" w:rsidR="004B1258" w:rsidRPr="00EB2503" w:rsidRDefault="004B1258" w:rsidP="004B1258">
      <w:pPr>
        <w:spacing w:after="0" w:line="240" w:lineRule="auto"/>
        <w:ind w:left="720" w:right="946"/>
        <w:jc w:val="both"/>
        <w:rPr>
          <w:rFonts w:ascii="Arial" w:eastAsia="Meiryo" w:hAnsi="Arial" w:cs="Arial"/>
          <w:sz w:val="21"/>
          <w:szCs w:val="21"/>
        </w:rPr>
      </w:pPr>
    </w:p>
    <w:p w14:paraId="175B6C0C" w14:textId="66A49F25" w:rsidR="00057E71" w:rsidRPr="001D4B0C" w:rsidRDefault="00057E71" w:rsidP="001D4B0C">
      <w:pPr>
        <w:spacing w:after="0" w:line="240" w:lineRule="auto"/>
        <w:rPr>
          <w:rFonts w:ascii="Arial" w:eastAsia="Meiryo" w:hAnsi="Arial" w:cs="Arial"/>
          <w:b/>
          <w:sz w:val="21"/>
          <w:szCs w:val="21"/>
        </w:rPr>
      </w:pPr>
      <w:r w:rsidRPr="00EB2503">
        <w:rPr>
          <w:rFonts w:ascii="Arial" w:eastAsia="Meiryo" w:hAnsi="Arial" w:cs="Arial"/>
          <w:sz w:val="21"/>
          <w:szCs w:val="21"/>
        </w:rPr>
        <w:t xml:space="preserve">All areas of </w:t>
      </w:r>
      <w:r w:rsidR="00EB40EE">
        <w:rPr>
          <w:rFonts w:ascii="Arial" w:eastAsia="Meiryo" w:hAnsi="Arial" w:cs="Arial"/>
          <w:sz w:val="21"/>
          <w:szCs w:val="21"/>
        </w:rPr>
        <w:t>Murarrie State School</w:t>
      </w:r>
      <w:r w:rsidRPr="00EB2503">
        <w:rPr>
          <w:rFonts w:ascii="Arial" w:eastAsia="Meiryo" w:hAnsi="Arial" w:cs="Arial"/>
          <w:sz w:val="21"/>
          <w:szCs w:val="21"/>
        </w:rPr>
        <w:t xml:space="preserve"> are learning and teaching environments. We consider positive behaviour management to be an opportunity for valuable social learning as well as a means of maximising the success of academic education programs. We believe in the importance of explicit teaching of school wide expectations and dedicate classroom teaching time to this as well as during weekly assemblies. Our school </w:t>
      </w:r>
      <w:r w:rsidR="00205D7F">
        <w:rPr>
          <w:rFonts w:ascii="Arial" w:eastAsia="Meiryo" w:hAnsi="Arial" w:cs="Arial"/>
          <w:sz w:val="21"/>
          <w:szCs w:val="21"/>
        </w:rPr>
        <w:t xml:space="preserve">- </w:t>
      </w:r>
      <w:r w:rsidRPr="00EB2503">
        <w:rPr>
          <w:rFonts w:ascii="Arial" w:eastAsia="Meiryo" w:hAnsi="Arial" w:cs="Arial"/>
          <w:sz w:val="21"/>
          <w:szCs w:val="21"/>
        </w:rPr>
        <w:t xml:space="preserve">wide framework for managing behaviour is Positive Behaviour for Learning (PBL). </w:t>
      </w:r>
    </w:p>
    <w:p w14:paraId="294CB937" w14:textId="77777777" w:rsidR="00057E71" w:rsidRPr="00EB2503" w:rsidRDefault="00057E71" w:rsidP="00057E71">
      <w:pPr>
        <w:spacing w:after="0" w:line="240" w:lineRule="auto"/>
        <w:ind w:right="946"/>
        <w:jc w:val="both"/>
        <w:rPr>
          <w:rFonts w:ascii="Arial" w:eastAsia="Meiryo" w:hAnsi="Arial" w:cs="Arial"/>
          <w:sz w:val="21"/>
          <w:szCs w:val="21"/>
        </w:rPr>
      </w:pPr>
    </w:p>
    <w:p w14:paraId="7F6A36F0" w14:textId="028F61A7" w:rsidR="00057E71" w:rsidRPr="00EB2503" w:rsidRDefault="00057E71" w:rsidP="00057E71">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Our Student Code of Conduct outlines our school system for facilitating positive behaviours, preventing problem behaviours and responding to unacceptable behaviours. Our three expectations for student behaviour are understood and practised by everyone, assisting </w:t>
      </w:r>
      <w:r w:rsidR="00EB40EE">
        <w:rPr>
          <w:rFonts w:ascii="Arial" w:eastAsia="Meiryo" w:hAnsi="Arial" w:cs="Arial"/>
          <w:sz w:val="21"/>
          <w:szCs w:val="21"/>
        </w:rPr>
        <w:t>Murarrie State School</w:t>
      </w:r>
      <w:r w:rsidRPr="00EB2503">
        <w:rPr>
          <w:rFonts w:ascii="Arial" w:eastAsia="Meiryo" w:hAnsi="Arial" w:cs="Arial"/>
          <w:sz w:val="21"/>
          <w:szCs w:val="21"/>
        </w:rPr>
        <w:t xml:space="preserve"> to create and maintain a positive and productive learning and teaching environment, where ALL school community members have clear and consistent expectations and understandings of their role in the educational process. </w:t>
      </w:r>
    </w:p>
    <w:p w14:paraId="28CA8BBA" w14:textId="77777777" w:rsidR="00057E71" w:rsidRPr="00EB2503" w:rsidRDefault="00057E71" w:rsidP="00057E71">
      <w:pPr>
        <w:spacing w:after="0" w:line="240" w:lineRule="auto"/>
        <w:ind w:right="946"/>
        <w:jc w:val="both"/>
        <w:rPr>
          <w:rFonts w:ascii="Arial" w:eastAsia="Meiryo" w:hAnsi="Arial" w:cs="Arial"/>
          <w:sz w:val="21"/>
          <w:szCs w:val="21"/>
        </w:rPr>
      </w:pPr>
    </w:p>
    <w:p w14:paraId="55321DFA" w14:textId="17991ECE" w:rsidR="006F6727" w:rsidRPr="00EB2503" w:rsidRDefault="006F6727" w:rsidP="006F6727">
      <w:pPr>
        <w:pStyle w:val="ListParagraph"/>
        <w:spacing w:after="0" w:line="240" w:lineRule="auto"/>
        <w:ind w:right="946"/>
        <w:jc w:val="center"/>
        <w:rPr>
          <w:rFonts w:ascii="Arial" w:eastAsia="Meiryo" w:hAnsi="Arial" w:cs="Arial"/>
          <w:color w:val="00B050"/>
          <w:sz w:val="21"/>
          <w:szCs w:val="21"/>
        </w:rPr>
      </w:pPr>
    </w:p>
    <w:p w14:paraId="651D2FE5" w14:textId="334CF8ED" w:rsidR="00057E71" w:rsidRPr="00EB2503" w:rsidRDefault="00057E71" w:rsidP="00057E71">
      <w:pPr>
        <w:spacing w:after="0" w:line="240" w:lineRule="auto"/>
        <w:ind w:right="946"/>
        <w:jc w:val="both"/>
        <w:rPr>
          <w:rFonts w:ascii="Arial" w:eastAsia="Meiryo" w:hAnsi="Arial" w:cs="Arial"/>
          <w:color w:val="00B050"/>
          <w:sz w:val="21"/>
          <w:szCs w:val="21"/>
        </w:rPr>
      </w:pPr>
    </w:p>
    <w:p w14:paraId="437F1155" w14:textId="77777777" w:rsidR="00057E71" w:rsidRPr="00EB2503" w:rsidRDefault="00057E71" w:rsidP="00057E71">
      <w:pPr>
        <w:keepNext/>
        <w:shd w:val="clear" w:color="auto" w:fill="F2F2F2" w:themeFill="background1" w:themeFillShade="F2"/>
        <w:spacing w:after="0" w:line="240" w:lineRule="auto"/>
        <w:jc w:val="center"/>
        <w:rPr>
          <w:rFonts w:ascii="Arial" w:eastAsia="Meiryo" w:hAnsi="Arial" w:cs="Arial"/>
          <w:b/>
          <w:sz w:val="21"/>
          <w:szCs w:val="21"/>
        </w:rPr>
      </w:pPr>
      <w:r w:rsidRPr="00EB2503">
        <w:rPr>
          <w:rFonts w:ascii="Arial" w:eastAsia="Meiryo" w:hAnsi="Arial" w:cs="Arial"/>
          <w:b/>
          <w:sz w:val="21"/>
          <w:szCs w:val="21"/>
        </w:rPr>
        <w:t>Multi-Tiered Systems of Support</w:t>
      </w:r>
    </w:p>
    <w:p w14:paraId="2D64C203" w14:textId="77777777" w:rsidR="00057E71" w:rsidRPr="00EB2503" w:rsidRDefault="00057E71" w:rsidP="00057E71">
      <w:pPr>
        <w:spacing w:after="0" w:line="240" w:lineRule="auto"/>
        <w:ind w:right="946"/>
        <w:jc w:val="both"/>
        <w:rPr>
          <w:rFonts w:ascii="Arial" w:eastAsia="Meiryo" w:hAnsi="Arial" w:cs="Arial"/>
          <w:color w:val="002060"/>
          <w:sz w:val="21"/>
          <w:szCs w:val="21"/>
        </w:rPr>
      </w:pPr>
    </w:p>
    <w:p w14:paraId="5B5D3B33" w14:textId="4A711C32" w:rsidR="00057E71" w:rsidRPr="00EB2503" w:rsidRDefault="00EB40EE" w:rsidP="00057E71">
      <w:pPr>
        <w:spacing w:after="0" w:line="240" w:lineRule="auto"/>
        <w:ind w:right="946"/>
        <w:jc w:val="both"/>
        <w:rPr>
          <w:rFonts w:ascii="Arial" w:eastAsia="Meiryo" w:hAnsi="Arial" w:cs="Arial"/>
          <w:sz w:val="21"/>
          <w:szCs w:val="21"/>
        </w:rPr>
      </w:pPr>
      <w:r>
        <w:rPr>
          <w:rFonts w:ascii="Arial" w:eastAsia="Meiryo" w:hAnsi="Arial" w:cs="Arial"/>
          <w:sz w:val="21"/>
          <w:szCs w:val="21"/>
        </w:rPr>
        <w:t>Murarrie State School</w:t>
      </w:r>
      <w:r w:rsidR="00057E71" w:rsidRPr="00EB2503">
        <w:rPr>
          <w:rFonts w:ascii="Arial" w:eastAsia="Meiryo" w:hAnsi="Arial" w:cs="Arial"/>
          <w:sz w:val="21"/>
          <w:szCs w:val="21"/>
        </w:rPr>
        <w:t xml:space="preserve"> </w:t>
      </w:r>
      <w:r w:rsidR="00057E71" w:rsidRPr="00EB2503">
        <w:rPr>
          <w:rFonts w:ascii="Arial" w:eastAsia="Meiryo" w:hAnsi="Arial" w:cs="Arial"/>
          <w:color w:val="002060"/>
          <w:sz w:val="21"/>
          <w:szCs w:val="21"/>
        </w:rPr>
        <w:t>u</w:t>
      </w:r>
      <w:r w:rsidR="00057E71" w:rsidRPr="00EB2503">
        <w:rPr>
          <w:rFonts w:ascii="Arial" w:eastAsia="Meiryo" w:hAnsi="Arial" w:cs="Arial"/>
          <w:sz w:val="21"/>
          <w:szCs w:val="21"/>
        </w:rPr>
        <w:t>ses multi-tiered systems of support (MTSS) as the foundation for our integrated approach to learning and behaviour.  MTSS is a preventative, differentiated model grounded in practical strategies, targeted planning and data-informed decision-making. Based on a problem-solving model, in MTSS school staff match increasingly intensive interventions to the identified needs of individual students.</w:t>
      </w:r>
      <w:r w:rsidR="00266492" w:rsidRPr="00EB2503">
        <w:rPr>
          <w:rFonts w:ascii="Arial" w:eastAsia="Meiryo" w:hAnsi="Arial" w:cs="Arial"/>
          <w:sz w:val="21"/>
          <w:szCs w:val="21"/>
        </w:rPr>
        <w:t xml:space="preserve"> The MTSS that Sunnybank Special School uses is:</w:t>
      </w:r>
    </w:p>
    <w:p w14:paraId="6010D2D2" w14:textId="52F856AB" w:rsidR="00266492" w:rsidRPr="00EB2503" w:rsidRDefault="00266492" w:rsidP="00D04F0F">
      <w:pPr>
        <w:pStyle w:val="ListParagraph"/>
        <w:numPr>
          <w:ilvl w:val="0"/>
          <w:numId w:val="13"/>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Universal Behaviour Support</w:t>
      </w:r>
    </w:p>
    <w:p w14:paraId="1C21AD19" w14:textId="2A1DE5F4" w:rsidR="00266492" w:rsidRPr="00EB2503" w:rsidRDefault="00266492" w:rsidP="00D04F0F">
      <w:pPr>
        <w:pStyle w:val="ListParagraph"/>
        <w:numPr>
          <w:ilvl w:val="0"/>
          <w:numId w:val="13"/>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Targeted Behaviour Support</w:t>
      </w:r>
    </w:p>
    <w:p w14:paraId="580B9855" w14:textId="6CA39856" w:rsidR="00266492" w:rsidRPr="00EB2503" w:rsidRDefault="00266492" w:rsidP="00D04F0F">
      <w:pPr>
        <w:pStyle w:val="ListParagraph"/>
        <w:numPr>
          <w:ilvl w:val="0"/>
          <w:numId w:val="13"/>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Intensive Behaviour Support</w:t>
      </w:r>
    </w:p>
    <w:p w14:paraId="5B18190C" w14:textId="38790537" w:rsidR="003D56E5" w:rsidRPr="00EB2503" w:rsidRDefault="003D56E5" w:rsidP="003D56E5">
      <w:pPr>
        <w:spacing w:after="0" w:line="240" w:lineRule="auto"/>
        <w:ind w:right="946"/>
        <w:jc w:val="both"/>
        <w:rPr>
          <w:rFonts w:ascii="Arial" w:eastAsia="Meiryo" w:hAnsi="Arial" w:cs="Arial"/>
          <w:sz w:val="21"/>
          <w:szCs w:val="21"/>
        </w:rPr>
      </w:pPr>
    </w:p>
    <w:tbl>
      <w:tblPr>
        <w:tblStyle w:val="TableGrid"/>
        <w:tblW w:w="9351" w:type="dxa"/>
        <w:tblLayout w:type="fixed"/>
        <w:tblLook w:val="04A0" w:firstRow="1" w:lastRow="0" w:firstColumn="1" w:lastColumn="0" w:noHBand="0" w:noVBand="1"/>
      </w:tblPr>
      <w:tblGrid>
        <w:gridCol w:w="1555"/>
        <w:gridCol w:w="7796"/>
      </w:tblGrid>
      <w:tr w:rsidR="003D56E5" w:rsidRPr="00EB2503" w14:paraId="1C2500B5" w14:textId="77777777" w:rsidTr="006F6727">
        <w:tc>
          <w:tcPr>
            <w:tcW w:w="1555" w:type="dxa"/>
          </w:tcPr>
          <w:p w14:paraId="04474E47" w14:textId="346D18F7" w:rsidR="003D56E5" w:rsidRPr="00EB2503" w:rsidRDefault="003D56E5" w:rsidP="003D56E5">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Tier </w:t>
            </w:r>
          </w:p>
        </w:tc>
        <w:tc>
          <w:tcPr>
            <w:tcW w:w="7796" w:type="dxa"/>
          </w:tcPr>
          <w:p w14:paraId="3E92ADDE" w14:textId="45A57C6C" w:rsidR="003D56E5" w:rsidRPr="00EB2503" w:rsidRDefault="003D56E5" w:rsidP="003D56E5">
            <w:pPr>
              <w:pStyle w:val="Default"/>
              <w:jc w:val="center"/>
              <w:rPr>
                <w:sz w:val="21"/>
                <w:szCs w:val="21"/>
              </w:rPr>
            </w:pPr>
            <w:r w:rsidRPr="00EB2503">
              <w:rPr>
                <w:b/>
                <w:bCs/>
                <w:i/>
                <w:iCs/>
                <w:sz w:val="21"/>
                <w:szCs w:val="21"/>
              </w:rPr>
              <w:t>Prevention Description</w:t>
            </w:r>
          </w:p>
        </w:tc>
      </w:tr>
      <w:tr w:rsidR="003D56E5" w:rsidRPr="00EB2503" w14:paraId="31F141FC" w14:textId="77777777" w:rsidTr="006F6727">
        <w:tc>
          <w:tcPr>
            <w:tcW w:w="1555" w:type="dxa"/>
          </w:tcPr>
          <w:p w14:paraId="5298D82D" w14:textId="269710B7" w:rsidR="003D56E5" w:rsidRPr="00EB2503" w:rsidRDefault="003D56E5" w:rsidP="003D56E5">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1</w:t>
            </w:r>
          </w:p>
        </w:tc>
        <w:tc>
          <w:tcPr>
            <w:tcW w:w="7796" w:type="dxa"/>
          </w:tcPr>
          <w:p w14:paraId="325B6097" w14:textId="77777777" w:rsidR="003D56E5" w:rsidRPr="00EB2503" w:rsidRDefault="003D56E5" w:rsidP="003D56E5">
            <w:pPr>
              <w:pStyle w:val="Default"/>
              <w:jc w:val="both"/>
              <w:rPr>
                <w:sz w:val="21"/>
                <w:szCs w:val="21"/>
              </w:rPr>
            </w:pPr>
            <w:r w:rsidRPr="00EB2503">
              <w:rPr>
                <w:b/>
                <w:bCs/>
                <w:sz w:val="21"/>
                <w:szCs w:val="21"/>
              </w:rPr>
              <w:t xml:space="preserve">All students </w:t>
            </w:r>
            <w:r w:rsidRPr="00EB2503">
              <w:rPr>
                <w:sz w:val="21"/>
                <w:szCs w:val="21"/>
              </w:rPr>
              <w:t xml:space="preserve">(100%) in the school receive support for their academic and behavioural development. Focus is on the whole-school implementation of both the Australian Curriculum and Positive Behaviour for Learning (PBL) expectations. </w:t>
            </w:r>
          </w:p>
          <w:p w14:paraId="76954650" w14:textId="77777777" w:rsidR="003D56E5" w:rsidRPr="00EB2503" w:rsidRDefault="003D56E5" w:rsidP="003D56E5">
            <w:pPr>
              <w:pStyle w:val="Default"/>
              <w:jc w:val="both"/>
              <w:rPr>
                <w:sz w:val="21"/>
                <w:szCs w:val="21"/>
              </w:rPr>
            </w:pPr>
            <w:r w:rsidRPr="00EB2503">
              <w:rPr>
                <w:i/>
                <w:iCs/>
                <w:sz w:val="21"/>
                <w:szCs w:val="21"/>
              </w:rPr>
              <w:t xml:space="preserve">This involves: </w:t>
            </w:r>
          </w:p>
          <w:p w14:paraId="5A34B664" w14:textId="586A6FC8" w:rsidR="003D56E5" w:rsidRPr="00EB2503" w:rsidRDefault="003D56E5" w:rsidP="00D04F0F">
            <w:pPr>
              <w:pStyle w:val="Default"/>
              <w:numPr>
                <w:ilvl w:val="0"/>
                <w:numId w:val="14"/>
              </w:numPr>
              <w:jc w:val="both"/>
              <w:rPr>
                <w:sz w:val="21"/>
                <w:szCs w:val="21"/>
              </w:rPr>
            </w:pPr>
            <w:r w:rsidRPr="00EB2503">
              <w:rPr>
                <w:sz w:val="21"/>
                <w:szCs w:val="21"/>
              </w:rPr>
              <w:t xml:space="preserve">teaching behaviours in the setting they will be used </w:t>
            </w:r>
            <w:r w:rsidR="00205D7F">
              <w:rPr>
                <w:sz w:val="21"/>
                <w:szCs w:val="21"/>
              </w:rPr>
              <w:t>in</w:t>
            </w:r>
          </w:p>
          <w:p w14:paraId="723F37CD" w14:textId="77777777" w:rsidR="003D56E5" w:rsidRPr="00EB2503" w:rsidRDefault="003D56E5" w:rsidP="00D04F0F">
            <w:pPr>
              <w:pStyle w:val="Default"/>
              <w:numPr>
                <w:ilvl w:val="0"/>
                <w:numId w:val="14"/>
              </w:numPr>
              <w:jc w:val="both"/>
              <w:rPr>
                <w:sz w:val="21"/>
                <w:szCs w:val="21"/>
              </w:rPr>
            </w:pPr>
            <w:r w:rsidRPr="00EB2503">
              <w:rPr>
                <w:i/>
                <w:iCs/>
                <w:sz w:val="21"/>
                <w:szCs w:val="21"/>
              </w:rPr>
              <w:t xml:space="preserve">being consistent when addressing challenging behaviour, while taking developmental norms and behavioural function into account </w:t>
            </w:r>
          </w:p>
          <w:p w14:paraId="11AFBE8A" w14:textId="03559343" w:rsidR="003D56E5" w:rsidRPr="00EB2503" w:rsidRDefault="003D56E5" w:rsidP="00D04F0F">
            <w:pPr>
              <w:pStyle w:val="Default"/>
              <w:numPr>
                <w:ilvl w:val="0"/>
                <w:numId w:val="14"/>
              </w:numPr>
              <w:jc w:val="both"/>
              <w:rPr>
                <w:sz w:val="21"/>
                <w:szCs w:val="21"/>
              </w:rPr>
            </w:pPr>
            <w:r w:rsidRPr="00EB2503">
              <w:rPr>
                <w:i/>
                <w:iCs/>
                <w:sz w:val="21"/>
                <w:szCs w:val="21"/>
              </w:rPr>
              <w:t xml:space="preserve">providing refresher lessons and targeted recognition throughout the </w:t>
            </w:r>
            <w:r w:rsidR="00EB0032">
              <w:rPr>
                <w:i/>
                <w:iCs/>
                <w:sz w:val="21"/>
                <w:szCs w:val="21"/>
              </w:rPr>
              <w:t xml:space="preserve">year, </w:t>
            </w:r>
            <w:r w:rsidRPr="00EB2503">
              <w:rPr>
                <w:i/>
                <w:iCs/>
                <w:sz w:val="21"/>
                <w:szCs w:val="21"/>
              </w:rPr>
              <w:t xml:space="preserve">on a weekly basis </w:t>
            </w:r>
            <w:r w:rsidR="00EB0032">
              <w:rPr>
                <w:i/>
                <w:iCs/>
                <w:sz w:val="21"/>
                <w:szCs w:val="21"/>
              </w:rPr>
              <w:t xml:space="preserve">throughout the </w:t>
            </w:r>
            <w:r w:rsidRPr="00EB2503">
              <w:rPr>
                <w:i/>
                <w:iCs/>
                <w:sz w:val="21"/>
                <w:szCs w:val="21"/>
              </w:rPr>
              <w:t>school year</w:t>
            </w:r>
            <w:r w:rsidR="00EB0032">
              <w:rPr>
                <w:i/>
                <w:iCs/>
                <w:sz w:val="21"/>
                <w:szCs w:val="21"/>
              </w:rPr>
              <w:t>,</w:t>
            </w:r>
            <w:r w:rsidRPr="00EB2503">
              <w:rPr>
                <w:i/>
                <w:iCs/>
                <w:sz w:val="21"/>
                <w:szCs w:val="21"/>
              </w:rPr>
              <w:t xml:space="preserve"> so skills are ready and likely to be used when students need them. This is conducted through </w:t>
            </w:r>
            <w:proofErr w:type="spellStart"/>
            <w:r w:rsidRPr="00EB2503">
              <w:rPr>
                <w:i/>
                <w:iCs/>
                <w:sz w:val="21"/>
                <w:szCs w:val="21"/>
              </w:rPr>
              <w:t>IMovie’s</w:t>
            </w:r>
            <w:proofErr w:type="spellEnd"/>
            <w:r w:rsidRPr="00EB2503">
              <w:rPr>
                <w:i/>
                <w:iCs/>
                <w:sz w:val="21"/>
                <w:szCs w:val="21"/>
              </w:rPr>
              <w:t xml:space="preserve">, visuals, speech and expectations displayed in the playgrounds and classrooms </w:t>
            </w:r>
          </w:p>
          <w:p w14:paraId="4CAA0792" w14:textId="76ECADF0" w:rsidR="003D56E5" w:rsidRPr="00EB2503" w:rsidRDefault="003D56E5" w:rsidP="00D04F0F">
            <w:pPr>
              <w:pStyle w:val="Default"/>
              <w:numPr>
                <w:ilvl w:val="0"/>
                <w:numId w:val="14"/>
              </w:numPr>
              <w:jc w:val="both"/>
              <w:rPr>
                <w:sz w:val="21"/>
                <w:szCs w:val="21"/>
              </w:rPr>
            </w:pPr>
            <w:r w:rsidRPr="00EB2503">
              <w:rPr>
                <w:sz w:val="21"/>
                <w:szCs w:val="21"/>
              </w:rPr>
              <w:t xml:space="preserve"> </w:t>
            </w:r>
            <w:r w:rsidRPr="00EB2503">
              <w:rPr>
                <w:i/>
                <w:iCs/>
                <w:sz w:val="21"/>
                <w:szCs w:val="21"/>
              </w:rPr>
              <w:t xml:space="preserve">asking students and their families for their perspectives on school climate, instruction, reinforcement, and discipline so improvements in Tier 1 may be made. </w:t>
            </w:r>
          </w:p>
        </w:tc>
      </w:tr>
      <w:tr w:rsidR="003D56E5" w:rsidRPr="00EB2503" w14:paraId="476E1673" w14:textId="77777777" w:rsidTr="006F6727">
        <w:tc>
          <w:tcPr>
            <w:tcW w:w="1555" w:type="dxa"/>
          </w:tcPr>
          <w:p w14:paraId="0F7D2123" w14:textId="6AC32E52" w:rsidR="003D56E5" w:rsidRPr="00EB2503" w:rsidRDefault="006F6727" w:rsidP="003D56E5">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2</w:t>
            </w:r>
          </w:p>
        </w:tc>
        <w:tc>
          <w:tcPr>
            <w:tcW w:w="7796" w:type="dxa"/>
          </w:tcPr>
          <w:p w14:paraId="24A161D7" w14:textId="4DD4D956" w:rsidR="006F6727" w:rsidRPr="00EB2503" w:rsidRDefault="006F6727" w:rsidP="006F6727">
            <w:pPr>
              <w:pStyle w:val="Default"/>
              <w:jc w:val="both"/>
              <w:rPr>
                <w:sz w:val="21"/>
                <w:szCs w:val="21"/>
              </w:rPr>
            </w:pPr>
            <w:r w:rsidRPr="00EB2503">
              <w:rPr>
                <w:sz w:val="21"/>
                <w:szCs w:val="21"/>
              </w:rPr>
              <w:t xml:space="preserve">Targeted instruction and supports for </w:t>
            </w:r>
            <w:r w:rsidRPr="00EB2503">
              <w:rPr>
                <w:b/>
                <w:bCs/>
                <w:sz w:val="21"/>
                <w:szCs w:val="21"/>
              </w:rPr>
              <w:t xml:space="preserve">some students </w:t>
            </w:r>
            <w:r w:rsidRPr="00EB2503">
              <w:rPr>
                <w:sz w:val="21"/>
                <w:szCs w:val="21"/>
              </w:rPr>
              <w:t>(10-15%) are more intense tha</w:t>
            </w:r>
            <w:r w:rsidR="00EB0032">
              <w:rPr>
                <w:sz w:val="21"/>
                <w:szCs w:val="21"/>
              </w:rPr>
              <w:t>n</w:t>
            </w:r>
            <w:r w:rsidRPr="00EB2503">
              <w:rPr>
                <w:sz w:val="21"/>
                <w:szCs w:val="21"/>
              </w:rPr>
              <w:t xml:space="preserve"> Tier 1 services, providing more time and specialisation in services from a range of school-based staff to enable students to meet the required academic and behavioural standards. </w:t>
            </w:r>
          </w:p>
          <w:p w14:paraId="7F0C9C8B" w14:textId="77777777" w:rsidR="003D56E5" w:rsidRPr="00EB2503" w:rsidRDefault="006F6727" w:rsidP="006F6727">
            <w:pPr>
              <w:pStyle w:val="NoSpacing"/>
              <w:rPr>
                <w:rFonts w:ascii="Arial" w:hAnsi="Arial" w:cs="Arial"/>
                <w:sz w:val="21"/>
                <w:szCs w:val="21"/>
              </w:rPr>
            </w:pPr>
            <w:r w:rsidRPr="00EB2503">
              <w:rPr>
                <w:rFonts w:ascii="Arial" w:hAnsi="Arial" w:cs="Arial"/>
                <w:sz w:val="21"/>
                <w:szCs w:val="21"/>
              </w:rPr>
              <w:t xml:space="preserve">Tier 2 supports build on the lessons provided at Tier </w:t>
            </w:r>
            <w:proofErr w:type="gramStart"/>
            <w:r w:rsidRPr="00EB2503">
              <w:rPr>
                <w:rFonts w:ascii="Arial" w:hAnsi="Arial" w:cs="Arial"/>
                <w:sz w:val="21"/>
                <w:szCs w:val="21"/>
              </w:rPr>
              <w:t>1, and</w:t>
            </w:r>
            <w:proofErr w:type="gramEnd"/>
            <w:r w:rsidRPr="00EB2503">
              <w:rPr>
                <w:rFonts w:ascii="Arial" w:hAnsi="Arial" w:cs="Arial"/>
                <w:sz w:val="21"/>
                <w:szCs w:val="21"/>
              </w:rPr>
              <w:t xml:space="preserve"> may prevent the need for more intensive interventions. Tier 2 supports are provided to small groups of students with similar needs, offering more time and/or detailed instruction on the Australian Curriculum or </w:t>
            </w:r>
            <w:proofErr w:type="gramStart"/>
            <w:r w:rsidRPr="00EB2503">
              <w:rPr>
                <w:rFonts w:ascii="Arial" w:hAnsi="Arial" w:cs="Arial"/>
                <w:sz w:val="21"/>
                <w:szCs w:val="21"/>
              </w:rPr>
              <w:t>particular aspects</w:t>
            </w:r>
            <w:proofErr w:type="gramEnd"/>
            <w:r w:rsidRPr="00EB2503">
              <w:rPr>
                <w:rFonts w:ascii="Arial" w:hAnsi="Arial" w:cs="Arial"/>
                <w:sz w:val="21"/>
                <w:szCs w:val="21"/>
              </w:rPr>
              <w:t xml:space="preserve"> of Positive Behaviour for Learning </w:t>
            </w:r>
            <w:r w:rsidRPr="00EB2503">
              <w:rPr>
                <w:rFonts w:ascii="Arial" w:hAnsi="Arial" w:cs="Arial"/>
                <w:sz w:val="21"/>
                <w:szCs w:val="21"/>
              </w:rPr>
              <w:lastRenderedPageBreak/>
              <w:t xml:space="preserve">(PBL) expectations. The types of interventions offered at this level will vary according to the needs of each school’s student body, but all have certain things in common: </w:t>
            </w:r>
          </w:p>
          <w:p w14:paraId="4DEA2ABD" w14:textId="77777777" w:rsidR="006F6727" w:rsidRPr="00EB2503" w:rsidRDefault="006F6727" w:rsidP="006F6727">
            <w:pPr>
              <w:pStyle w:val="Default"/>
              <w:rPr>
                <w:color w:val="auto"/>
                <w:sz w:val="21"/>
                <w:szCs w:val="21"/>
              </w:rPr>
            </w:pPr>
          </w:p>
          <w:p w14:paraId="2B768009" w14:textId="3514A081" w:rsidR="006F6727" w:rsidRPr="00EB2503" w:rsidRDefault="00284B66" w:rsidP="00D04F0F">
            <w:pPr>
              <w:pStyle w:val="Default"/>
              <w:numPr>
                <w:ilvl w:val="0"/>
                <w:numId w:val="16"/>
              </w:numPr>
              <w:rPr>
                <w:sz w:val="21"/>
                <w:szCs w:val="21"/>
              </w:rPr>
            </w:pPr>
            <w:r w:rsidRPr="00EB2503">
              <w:rPr>
                <w:i/>
                <w:iCs/>
                <w:sz w:val="21"/>
                <w:szCs w:val="21"/>
              </w:rPr>
              <w:t>There</w:t>
            </w:r>
            <w:r w:rsidR="006F6727" w:rsidRPr="00EB2503">
              <w:rPr>
                <w:i/>
                <w:iCs/>
                <w:sz w:val="21"/>
                <w:szCs w:val="21"/>
              </w:rPr>
              <w:t xml:space="preserve"> is a clear connection between the skills taught in the interventions and the school-wide expectations. </w:t>
            </w:r>
          </w:p>
          <w:p w14:paraId="130569EA" w14:textId="3B2DBE94" w:rsidR="006F6727" w:rsidRPr="00EB2503" w:rsidRDefault="00284B66" w:rsidP="00D04F0F">
            <w:pPr>
              <w:pStyle w:val="Default"/>
              <w:numPr>
                <w:ilvl w:val="0"/>
                <w:numId w:val="15"/>
              </w:numPr>
              <w:rPr>
                <w:sz w:val="21"/>
                <w:szCs w:val="21"/>
              </w:rPr>
            </w:pPr>
            <w:r w:rsidRPr="00EB2503">
              <w:rPr>
                <w:i/>
                <w:iCs/>
                <w:sz w:val="21"/>
                <w:szCs w:val="21"/>
              </w:rPr>
              <w:t>I</w:t>
            </w:r>
            <w:r w:rsidR="006F6727" w:rsidRPr="00EB2503">
              <w:rPr>
                <w:i/>
                <w:iCs/>
                <w:sz w:val="21"/>
                <w:szCs w:val="21"/>
              </w:rPr>
              <w:t xml:space="preserve">nterventions require little time of classroom teachers and are easy to sustain </w:t>
            </w:r>
          </w:p>
          <w:p w14:paraId="3A4B5648" w14:textId="6553FA18" w:rsidR="006F6727" w:rsidRPr="00EB2503" w:rsidRDefault="00284B66" w:rsidP="00D04F0F">
            <w:pPr>
              <w:pStyle w:val="Default"/>
              <w:numPr>
                <w:ilvl w:val="0"/>
                <w:numId w:val="15"/>
              </w:numPr>
              <w:rPr>
                <w:i/>
                <w:sz w:val="21"/>
                <w:szCs w:val="21"/>
              </w:rPr>
            </w:pPr>
            <w:r w:rsidRPr="00EB2503">
              <w:rPr>
                <w:i/>
                <w:sz w:val="21"/>
                <w:szCs w:val="21"/>
              </w:rPr>
              <w:t>V</w:t>
            </w:r>
            <w:r w:rsidR="006F6727" w:rsidRPr="00EB2503">
              <w:rPr>
                <w:i/>
                <w:sz w:val="21"/>
                <w:szCs w:val="21"/>
              </w:rPr>
              <w:t xml:space="preserve">ariations within each intervention are limited </w:t>
            </w:r>
          </w:p>
          <w:p w14:paraId="4D12B39F" w14:textId="3021C33C" w:rsidR="006F6727" w:rsidRPr="00EB2503" w:rsidRDefault="006F6727" w:rsidP="00D04F0F">
            <w:pPr>
              <w:pStyle w:val="Default"/>
              <w:numPr>
                <w:ilvl w:val="0"/>
                <w:numId w:val="15"/>
              </w:numPr>
              <w:rPr>
                <w:sz w:val="21"/>
                <w:szCs w:val="21"/>
              </w:rPr>
            </w:pPr>
            <w:r w:rsidRPr="00EB2503">
              <w:rPr>
                <w:sz w:val="21"/>
                <w:szCs w:val="21"/>
              </w:rPr>
              <w:t xml:space="preserve"> </w:t>
            </w:r>
            <w:r w:rsidR="00284B66" w:rsidRPr="00EB2503">
              <w:rPr>
                <w:i/>
                <w:iCs/>
                <w:sz w:val="21"/>
                <w:szCs w:val="21"/>
              </w:rPr>
              <w:t>Interventions</w:t>
            </w:r>
            <w:r w:rsidRPr="00EB2503">
              <w:rPr>
                <w:i/>
                <w:iCs/>
                <w:sz w:val="21"/>
                <w:szCs w:val="21"/>
              </w:rPr>
              <w:t xml:space="preserve"> have a good chance of working (e.g., they are “evidence-based” interventions that are matched to the student’s need). </w:t>
            </w:r>
          </w:p>
          <w:p w14:paraId="75B4A8FE" w14:textId="77777777" w:rsidR="006F6727" w:rsidRDefault="006F6727" w:rsidP="006F6727">
            <w:pPr>
              <w:pStyle w:val="Default"/>
              <w:rPr>
                <w:sz w:val="21"/>
                <w:szCs w:val="21"/>
              </w:rPr>
            </w:pPr>
            <w:r w:rsidRPr="00EB2503">
              <w:rPr>
                <w:sz w:val="21"/>
                <w:szCs w:val="21"/>
              </w:rPr>
              <w:t xml:space="preserve">If the school data indicates that more than 10-15% of students require targeted services, then a review of Tier 1 is needed to address the basic implementation and quality of instruction. </w:t>
            </w:r>
          </w:p>
          <w:p w14:paraId="324B04E5" w14:textId="77777777" w:rsidR="004F4DCE" w:rsidRDefault="004F4DCE" w:rsidP="006F6727">
            <w:pPr>
              <w:pStyle w:val="Default"/>
              <w:rPr>
                <w:sz w:val="21"/>
                <w:szCs w:val="21"/>
              </w:rPr>
            </w:pPr>
          </w:p>
          <w:p w14:paraId="56026C5D" w14:textId="77777777" w:rsidR="004F4DCE" w:rsidRDefault="004F4DCE" w:rsidP="006F6727">
            <w:pPr>
              <w:pStyle w:val="Default"/>
              <w:rPr>
                <w:sz w:val="21"/>
                <w:szCs w:val="21"/>
              </w:rPr>
            </w:pPr>
          </w:p>
          <w:p w14:paraId="53221642" w14:textId="77777777" w:rsidR="004F4DCE" w:rsidRDefault="004F4DCE" w:rsidP="006F6727">
            <w:pPr>
              <w:pStyle w:val="Default"/>
              <w:rPr>
                <w:sz w:val="21"/>
                <w:szCs w:val="21"/>
              </w:rPr>
            </w:pPr>
          </w:p>
          <w:p w14:paraId="2B4D604F" w14:textId="77777777" w:rsidR="004F4DCE" w:rsidRDefault="004F4DCE" w:rsidP="006F6727">
            <w:pPr>
              <w:pStyle w:val="Default"/>
              <w:rPr>
                <w:sz w:val="21"/>
                <w:szCs w:val="21"/>
              </w:rPr>
            </w:pPr>
          </w:p>
          <w:p w14:paraId="4E6D0538" w14:textId="5DBCB3DF" w:rsidR="004F4DCE" w:rsidRPr="00EB2503" w:rsidRDefault="004F4DCE" w:rsidP="006F6727">
            <w:pPr>
              <w:pStyle w:val="Default"/>
              <w:rPr>
                <w:sz w:val="21"/>
                <w:szCs w:val="21"/>
              </w:rPr>
            </w:pPr>
          </w:p>
        </w:tc>
      </w:tr>
      <w:tr w:rsidR="003D56E5" w:rsidRPr="00EB2503" w14:paraId="2ED7A330" w14:textId="77777777" w:rsidTr="006F6727">
        <w:tc>
          <w:tcPr>
            <w:tcW w:w="1555" w:type="dxa"/>
          </w:tcPr>
          <w:p w14:paraId="65602333" w14:textId="6A82CBB3" w:rsidR="003D56E5" w:rsidRPr="00EB2503" w:rsidRDefault="006F6727" w:rsidP="003D56E5">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lastRenderedPageBreak/>
              <w:t>3</w:t>
            </w:r>
          </w:p>
        </w:tc>
        <w:tc>
          <w:tcPr>
            <w:tcW w:w="7796" w:type="dxa"/>
          </w:tcPr>
          <w:p w14:paraId="52C242B7" w14:textId="2F67C5E2" w:rsidR="006F6727" w:rsidRPr="00EB2503" w:rsidRDefault="006F6727" w:rsidP="006F6727">
            <w:pPr>
              <w:pStyle w:val="Default"/>
              <w:jc w:val="both"/>
              <w:rPr>
                <w:sz w:val="21"/>
                <w:szCs w:val="21"/>
              </w:rPr>
            </w:pPr>
            <w:r w:rsidRPr="00EB2503">
              <w:rPr>
                <w:sz w:val="21"/>
                <w:szCs w:val="21"/>
              </w:rPr>
              <w:t>Individualised services for</w:t>
            </w:r>
            <w:r w:rsidR="00284B66" w:rsidRPr="00EB2503">
              <w:rPr>
                <w:sz w:val="21"/>
                <w:szCs w:val="21"/>
              </w:rPr>
              <w:t xml:space="preserve"> a</w:t>
            </w:r>
            <w:r w:rsidRPr="00EB2503">
              <w:rPr>
                <w:sz w:val="21"/>
                <w:szCs w:val="21"/>
              </w:rPr>
              <w:t xml:space="preserve"> </w:t>
            </w:r>
            <w:r w:rsidRPr="00EB2503">
              <w:rPr>
                <w:b/>
                <w:bCs/>
                <w:sz w:val="21"/>
                <w:szCs w:val="21"/>
              </w:rPr>
              <w:t xml:space="preserve">few students </w:t>
            </w:r>
            <w:r w:rsidRPr="00EB2503">
              <w:rPr>
                <w:sz w:val="21"/>
                <w:szCs w:val="21"/>
              </w:rPr>
              <w:t xml:space="preserve">(2-5%) who require the most intensive support a school can provide. These are usually delivered in very small groups or on an individual basis. </w:t>
            </w:r>
          </w:p>
          <w:p w14:paraId="018642DF" w14:textId="77777777" w:rsidR="006F6727" w:rsidRPr="00EB2503" w:rsidRDefault="006F6727" w:rsidP="006F6727">
            <w:pPr>
              <w:pStyle w:val="Default"/>
              <w:jc w:val="both"/>
              <w:rPr>
                <w:sz w:val="21"/>
                <w:szCs w:val="21"/>
              </w:rPr>
            </w:pPr>
            <w:r w:rsidRPr="00EB2503">
              <w:rPr>
                <w:sz w:val="21"/>
                <w:szCs w:val="21"/>
              </w:rPr>
              <w:t xml:space="preserve">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 </w:t>
            </w:r>
          </w:p>
          <w:p w14:paraId="5F9BE2DE" w14:textId="77777777" w:rsidR="006F6727" w:rsidRPr="00EB2503" w:rsidRDefault="006F6727" w:rsidP="00D04F0F">
            <w:pPr>
              <w:pStyle w:val="Default"/>
              <w:numPr>
                <w:ilvl w:val="0"/>
                <w:numId w:val="17"/>
              </w:numPr>
              <w:jc w:val="both"/>
              <w:rPr>
                <w:sz w:val="21"/>
                <w:szCs w:val="21"/>
              </w:rPr>
            </w:pPr>
            <w:r w:rsidRPr="00EB2503">
              <w:rPr>
                <w:b/>
                <w:sz w:val="21"/>
                <w:szCs w:val="21"/>
              </w:rPr>
              <w:t>PREVENT</w:t>
            </w:r>
            <w:r w:rsidRPr="00EB2503">
              <w:rPr>
                <w:sz w:val="21"/>
                <w:szCs w:val="21"/>
              </w:rPr>
              <w:t xml:space="preserve"> problem behaviour </w:t>
            </w:r>
          </w:p>
          <w:p w14:paraId="44C339F8" w14:textId="77777777" w:rsidR="006F6727" w:rsidRPr="00EB2503" w:rsidRDefault="006F6727" w:rsidP="00D04F0F">
            <w:pPr>
              <w:pStyle w:val="Default"/>
              <w:numPr>
                <w:ilvl w:val="0"/>
                <w:numId w:val="17"/>
              </w:numPr>
              <w:jc w:val="both"/>
              <w:rPr>
                <w:sz w:val="21"/>
                <w:szCs w:val="21"/>
              </w:rPr>
            </w:pPr>
            <w:r w:rsidRPr="00EB2503">
              <w:rPr>
                <w:b/>
                <w:bCs/>
                <w:i/>
                <w:iCs/>
                <w:sz w:val="21"/>
                <w:szCs w:val="21"/>
              </w:rPr>
              <w:t xml:space="preserve">TEACH </w:t>
            </w:r>
            <w:r w:rsidRPr="00EB2503">
              <w:rPr>
                <w:i/>
                <w:iCs/>
                <w:sz w:val="21"/>
                <w:szCs w:val="21"/>
              </w:rPr>
              <w:t xml:space="preserve">the student an acceptable replacement behaviour </w:t>
            </w:r>
          </w:p>
          <w:p w14:paraId="0AB13ED0" w14:textId="77777777" w:rsidR="006F6727" w:rsidRPr="00EB2503" w:rsidRDefault="006F6727" w:rsidP="00D04F0F">
            <w:pPr>
              <w:pStyle w:val="Default"/>
              <w:numPr>
                <w:ilvl w:val="0"/>
                <w:numId w:val="17"/>
              </w:numPr>
              <w:jc w:val="both"/>
              <w:rPr>
                <w:sz w:val="21"/>
                <w:szCs w:val="21"/>
              </w:rPr>
            </w:pPr>
            <w:r w:rsidRPr="00EB2503">
              <w:rPr>
                <w:b/>
                <w:bCs/>
                <w:i/>
                <w:iCs/>
                <w:sz w:val="21"/>
                <w:szCs w:val="21"/>
              </w:rPr>
              <w:t xml:space="preserve">REINFORCE </w:t>
            </w:r>
            <w:r w:rsidRPr="00EB2503">
              <w:rPr>
                <w:i/>
                <w:iCs/>
                <w:sz w:val="21"/>
                <w:szCs w:val="21"/>
              </w:rPr>
              <w:t xml:space="preserve">the student’s use of the replacement behaviour </w:t>
            </w:r>
          </w:p>
          <w:p w14:paraId="2925A64D" w14:textId="2A013093" w:rsidR="006F6727" w:rsidRPr="00EB2503" w:rsidRDefault="006F6727" w:rsidP="00D04F0F">
            <w:pPr>
              <w:pStyle w:val="Default"/>
              <w:numPr>
                <w:ilvl w:val="0"/>
                <w:numId w:val="17"/>
              </w:numPr>
              <w:jc w:val="both"/>
              <w:rPr>
                <w:sz w:val="21"/>
                <w:szCs w:val="21"/>
              </w:rPr>
            </w:pPr>
            <w:r w:rsidRPr="00EB2503">
              <w:rPr>
                <w:b/>
                <w:bCs/>
                <w:i/>
                <w:iCs/>
                <w:sz w:val="21"/>
                <w:szCs w:val="21"/>
              </w:rPr>
              <w:t xml:space="preserve">MINIMISE </w:t>
            </w:r>
            <w:r w:rsidRPr="00EB2503">
              <w:rPr>
                <w:i/>
                <w:iCs/>
                <w:sz w:val="21"/>
                <w:szCs w:val="21"/>
              </w:rPr>
              <w:t xml:space="preserve">the payoff for problem behaviour. </w:t>
            </w:r>
          </w:p>
          <w:p w14:paraId="2469AA05" w14:textId="77777777" w:rsidR="006F6727" w:rsidRPr="00EB2503" w:rsidRDefault="006F6727" w:rsidP="006F6727">
            <w:pPr>
              <w:pStyle w:val="Default"/>
              <w:jc w:val="both"/>
              <w:rPr>
                <w:sz w:val="21"/>
                <w:szCs w:val="21"/>
              </w:rPr>
            </w:pPr>
          </w:p>
          <w:p w14:paraId="04AC57B0" w14:textId="77777777" w:rsidR="006F6727" w:rsidRPr="00EB2503" w:rsidRDefault="006F6727" w:rsidP="008903A5">
            <w:pPr>
              <w:pStyle w:val="NoSpacing"/>
              <w:rPr>
                <w:rFonts w:ascii="Arial" w:hAnsi="Arial" w:cs="Arial"/>
                <w:sz w:val="21"/>
                <w:szCs w:val="21"/>
              </w:rPr>
            </w:pPr>
            <w:r w:rsidRPr="00EB2503">
              <w:rPr>
                <w:rFonts w:ascii="Arial" w:hAnsi="Arial" w:cs="Arial"/>
                <w:sz w:val="21"/>
                <w:szCs w:val="21"/>
              </w:rPr>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w:t>
            </w:r>
            <w:proofErr w:type="gramStart"/>
            <w:r w:rsidRPr="00EB2503">
              <w:rPr>
                <w:rFonts w:ascii="Arial" w:hAnsi="Arial" w:cs="Arial"/>
                <w:sz w:val="21"/>
                <w:szCs w:val="21"/>
              </w:rPr>
              <w:t>problem solving</w:t>
            </w:r>
            <w:proofErr w:type="gramEnd"/>
            <w:r w:rsidRPr="00EB2503">
              <w:rPr>
                <w:rFonts w:ascii="Arial" w:hAnsi="Arial" w:cs="Arial"/>
                <w:sz w:val="21"/>
                <w:szCs w:val="21"/>
              </w:rPr>
              <w:t xml:space="preserve"> procedures. </w:t>
            </w:r>
          </w:p>
          <w:p w14:paraId="34334B2C" w14:textId="62F0D3A9" w:rsidR="003D56E5" w:rsidRPr="00EB2503" w:rsidRDefault="006F6727" w:rsidP="008903A5">
            <w:pPr>
              <w:pStyle w:val="NoSpacing"/>
              <w:rPr>
                <w:rFonts w:ascii="Arial" w:eastAsia="Meiryo" w:hAnsi="Arial" w:cs="Arial"/>
                <w:sz w:val="21"/>
                <w:szCs w:val="21"/>
              </w:rPr>
            </w:pPr>
            <w:r w:rsidRPr="00EB2503">
              <w:rPr>
                <w:rFonts w:ascii="Arial" w:hAnsi="Arial" w:cs="Arial"/>
                <w:sz w:val="21"/>
                <w:szCs w:val="21"/>
              </w:rPr>
              <w:t xml:space="preserve">If the school data indicates that more than 2-5% of the student population requires individualised services, a review of Tier 1 </w:t>
            </w:r>
            <w:r w:rsidR="008903A5" w:rsidRPr="00EB2503">
              <w:rPr>
                <w:rFonts w:ascii="Arial" w:hAnsi="Arial" w:cs="Arial"/>
                <w:sz w:val="21"/>
                <w:szCs w:val="21"/>
              </w:rPr>
              <w:t xml:space="preserve">and </w:t>
            </w:r>
            <w:r w:rsidRPr="00EB2503">
              <w:rPr>
                <w:rFonts w:ascii="Arial" w:hAnsi="Arial" w:cs="Arial"/>
                <w:sz w:val="21"/>
                <w:szCs w:val="21"/>
              </w:rPr>
              <w:t xml:space="preserve">Tier 2 </w:t>
            </w:r>
            <w:proofErr w:type="gramStart"/>
            <w:r w:rsidRPr="00EB2503">
              <w:rPr>
                <w:rFonts w:ascii="Arial" w:hAnsi="Arial" w:cs="Arial"/>
                <w:sz w:val="21"/>
                <w:szCs w:val="21"/>
              </w:rPr>
              <w:t>supports</w:t>
            </w:r>
            <w:proofErr w:type="gramEnd"/>
            <w:r w:rsidRPr="00EB2503">
              <w:rPr>
                <w:rFonts w:ascii="Arial" w:hAnsi="Arial" w:cs="Arial"/>
                <w:sz w:val="21"/>
                <w:szCs w:val="21"/>
              </w:rPr>
              <w:t xml:space="preserve"> and organisation is recommended. </w:t>
            </w:r>
          </w:p>
        </w:tc>
      </w:tr>
    </w:tbl>
    <w:p w14:paraId="15C9D3D8" w14:textId="7C3A9238" w:rsidR="003D56E5" w:rsidRPr="00EB2503" w:rsidRDefault="003D56E5" w:rsidP="003D56E5">
      <w:pPr>
        <w:spacing w:after="0" w:line="240" w:lineRule="auto"/>
        <w:ind w:right="946"/>
        <w:jc w:val="both"/>
        <w:rPr>
          <w:rFonts w:ascii="Arial" w:eastAsia="Meiryo" w:hAnsi="Arial" w:cs="Arial"/>
          <w:sz w:val="21"/>
          <w:szCs w:val="21"/>
        </w:rPr>
      </w:pPr>
    </w:p>
    <w:p w14:paraId="6E0870CB" w14:textId="29D1CAAC" w:rsidR="009A73EE" w:rsidRPr="00EB2503" w:rsidRDefault="009A73EE" w:rsidP="003D56E5">
      <w:pPr>
        <w:spacing w:after="0" w:line="240" w:lineRule="auto"/>
        <w:ind w:right="946"/>
        <w:jc w:val="both"/>
        <w:rPr>
          <w:rFonts w:ascii="Arial" w:eastAsia="Meiryo" w:hAnsi="Arial" w:cs="Arial"/>
          <w:sz w:val="21"/>
          <w:szCs w:val="21"/>
        </w:rPr>
      </w:pPr>
    </w:p>
    <w:p w14:paraId="7058F7D5" w14:textId="77777777" w:rsidR="009A73EE" w:rsidRPr="00EB2503" w:rsidRDefault="009A73EE" w:rsidP="003D56E5">
      <w:pPr>
        <w:spacing w:after="0" w:line="240" w:lineRule="auto"/>
        <w:ind w:right="946"/>
        <w:jc w:val="both"/>
        <w:rPr>
          <w:rFonts w:ascii="Arial" w:eastAsia="Meiryo" w:hAnsi="Arial" w:cs="Arial"/>
          <w:sz w:val="21"/>
          <w:szCs w:val="21"/>
        </w:rPr>
      </w:pPr>
    </w:p>
    <w:p w14:paraId="6594302E" w14:textId="7D302F9F" w:rsidR="00266492" w:rsidRPr="00EB2503" w:rsidRDefault="009A73EE" w:rsidP="00266492">
      <w:pPr>
        <w:spacing w:after="0" w:line="240" w:lineRule="auto"/>
        <w:ind w:right="946"/>
        <w:jc w:val="both"/>
        <w:rPr>
          <w:rFonts w:ascii="Arial" w:eastAsia="Meiryo" w:hAnsi="Arial" w:cs="Arial"/>
          <w:sz w:val="21"/>
          <w:szCs w:val="21"/>
        </w:rPr>
      </w:pPr>
      <w:r w:rsidRPr="00EB2503">
        <w:rPr>
          <w:rFonts w:ascii="Arial" w:eastAsia="Meiryo" w:hAnsi="Arial" w:cs="Arial"/>
          <w:noProof/>
          <w:sz w:val="21"/>
          <w:szCs w:val="21"/>
          <w:lang w:eastAsia="zh-TW"/>
        </w:rPr>
        <w:lastRenderedPageBreak/>
        <w:drawing>
          <wp:inline distT="0" distB="0" distL="0" distR="0" wp14:anchorId="45256183" wp14:editId="2CD993D3">
            <wp:extent cx="5502204" cy="366014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2236" cy="3666813"/>
                    </a:xfrm>
                    <a:prstGeom prst="rect">
                      <a:avLst/>
                    </a:prstGeom>
                    <a:noFill/>
                    <a:ln>
                      <a:noFill/>
                    </a:ln>
                  </pic:spPr>
                </pic:pic>
              </a:graphicData>
            </a:graphic>
          </wp:inline>
        </w:drawing>
      </w:r>
    </w:p>
    <w:p w14:paraId="0C11E452" w14:textId="311FC5FB" w:rsidR="00B61184" w:rsidRPr="00EB2503" w:rsidRDefault="00B61184" w:rsidP="000B5D4A">
      <w:pPr>
        <w:autoSpaceDE w:val="0"/>
        <w:autoSpaceDN w:val="0"/>
        <w:adjustRightInd w:val="0"/>
        <w:spacing w:after="0"/>
        <w:rPr>
          <w:rFonts w:ascii="Arial" w:hAnsi="Arial" w:cs="Arial"/>
          <w:sz w:val="21"/>
          <w:szCs w:val="21"/>
        </w:rPr>
      </w:pPr>
    </w:p>
    <w:p w14:paraId="46F5B0FF" w14:textId="77777777" w:rsidR="009A73EE" w:rsidRPr="00EB2503" w:rsidRDefault="009A73EE" w:rsidP="000B5D4A">
      <w:pPr>
        <w:autoSpaceDE w:val="0"/>
        <w:autoSpaceDN w:val="0"/>
        <w:adjustRightInd w:val="0"/>
        <w:spacing w:after="0"/>
        <w:rPr>
          <w:rFonts w:ascii="Arial" w:hAnsi="Arial" w:cs="Arial"/>
          <w:sz w:val="21"/>
          <w:szCs w:val="21"/>
        </w:rPr>
      </w:pPr>
    </w:p>
    <w:p w14:paraId="71A16CA8" w14:textId="77777777" w:rsidR="00DC2C9D" w:rsidRPr="00EB2503" w:rsidRDefault="00DC2C9D" w:rsidP="00DC2C9D">
      <w:pPr>
        <w:spacing w:after="0" w:line="240" w:lineRule="auto"/>
        <w:ind w:right="946"/>
        <w:jc w:val="both"/>
        <w:rPr>
          <w:rFonts w:ascii="Arial" w:eastAsia="Meiryo" w:hAnsi="Arial" w:cs="Arial"/>
          <w:color w:val="FF0000"/>
          <w:sz w:val="21"/>
          <w:szCs w:val="21"/>
        </w:rPr>
      </w:pPr>
    </w:p>
    <w:p w14:paraId="71A16CA9" w14:textId="77777777" w:rsidR="00DC2C9D" w:rsidRPr="00EB2503" w:rsidRDefault="00DC2C9D" w:rsidP="00DC2C9D">
      <w:pPr>
        <w:keepNext/>
        <w:shd w:val="clear" w:color="auto" w:fill="F2F2F2" w:themeFill="background1" w:themeFillShade="F2"/>
        <w:spacing w:after="0" w:line="240" w:lineRule="auto"/>
        <w:jc w:val="center"/>
        <w:rPr>
          <w:rFonts w:ascii="Arial" w:eastAsia="Meiryo" w:hAnsi="Arial" w:cs="Arial"/>
          <w:b/>
          <w:sz w:val="21"/>
          <w:szCs w:val="21"/>
        </w:rPr>
      </w:pPr>
      <w:r w:rsidRPr="00EB2503">
        <w:rPr>
          <w:rFonts w:ascii="Arial" w:eastAsia="Meiryo" w:hAnsi="Arial" w:cs="Arial"/>
          <w:b/>
          <w:sz w:val="21"/>
          <w:szCs w:val="21"/>
        </w:rPr>
        <w:t>Student Wellbeing and Support</w:t>
      </w:r>
      <w:r w:rsidR="008979DC" w:rsidRPr="00EB2503">
        <w:rPr>
          <w:rFonts w:ascii="Arial" w:eastAsia="Meiryo" w:hAnsi="Arial" w:cs="Arial"/>
          <w:b/>
          <w:sz w:val="21"/>
          <w:szCs w:val="21"/>
        </w:rPr>
        <w:t xml:space="preserve"> Network</w:t>
      </w:r>
    </w:p>
    <w:p w14:paraId="71A16CAA" w14:textId="77777777" w:rsidR="009F0514" w:rsidRPr="00EB2503" w:rsidRDefault="009F0514" w:rsidP="00DC2C9D">
      <w:pPr>
        <w:spacing w:after="0" w:line="240" w:lineRule="auto"/>
        <w:ind w:left="720" w:right="946"/>
        <w:jc w:val="both"/>
        <w:rPr>
          <w:rFonts w:ascii="Arial" w:eastAsia="Meiryo" w:hAnsi="Arial" w:cs="Arial"/>
          <w:color w:val="FF0000"/>
          <w:sz w:val="21"/>
          <w:szCs w:val="21"/>
        </w:rPr>
      </w:pPr>
    </w:p>
    <w:p w14:paraId="5D4E506F" w14:textId="5232070C" w:rsidR="00022DC1" w:rsidRPr="00EB2503" w:rsidRDefault="00EB40EE" w:rsidP="00022DC1">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Murarrie State School</w:t>
      </w:r>
      <w:r w:rsidR="00022DC1" w:rsidRPr="00EB2503">
        <w:rPr>
          <w:rFonts w:ascii="Arial" w:hAnsi="Arial" w:cs="Arial"/>
          <w:color w:val="000000"/>
          <w:sz w:val="21"/>
          <w:szCs w:val="21"/>
        </w:rPr>
        <w:t xml:space="preserve"> offers a range of programs and services to support the wellbeing of students in our school. We encourage parents and students to speak with their class teacher or make an appointment to meet with the Deputy Principal, Principal or Guidance Officer if they would like individual advice about accessing particular services. </w:t>
      </w:r>
    </w:p>
    <w:p w14:paraId="2070AC76" w14:textId="2BF04080" w:rsidR="00022DC1" w:rsidRPr="00EB2503" w:rsidRDefault="00022DC1" w:rsidP="00022DC1">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Learning and wellbeing are inextricably linked — students learn best when their wellbeing is optimised, and they develop a strong sense of wellbeing when they experience success in learning. The student learning and wellbeing framework supports state schools with creating positive school cultures and embedding student wellbeing in all aspects of school life through connecting the learning environment, curriculum and pedagogy, policies, procedures and partnerships for learning and life. </w:t>
      </w:r>
    </w:p>
    <w:p w14:paraId="3AE744BE" w14:textId="77777777" w:rsidR="00022DC1" w:rsidRPr="00EB2503" w:rsidRDefault="00022DC1" w:rsidP="00022DC1">
      <w:pPr>
        <w:autoSpaceDE w:val="0"/>
        <w:autoSpaceDN w:val="0"/>
        <w:adjustRightInd w:val="0"/>
        <w:spacing w:after="0" w:line="240" w:lineRule="auto"/>
        <w:rPr>
          <w:rFonts w:ascii="Arial" w:hAnsi="Arial" w:cs="Arial"/>
          <w:color w:val="000000"/>
          <w:sz w:val="21"/>
          <w:szCs w:val="21"/>
        </w:rPr>
      </w:pPr>
    </w:p>
    <w:p w14:paraId="1D94E131" w14:textId="77777777" w:rsidR="00022DC1" w:rsidRPr="00EB2503" w:rsidRDefault="00022DC1" w:rsidP="00022DC1">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Curriculum and pedagogy </w:t>
      </w:r>
    </w:p>
    <w:p w14:paraId="738FE2B9" w14:textId="4F04319C" w:rsidR="00022DC1" w:rsidRPr="00EB2503" w:rsidRDefault="00EB40EE" w:rsidP="00022DC1">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Murarrie State School</w:t>
      </w:r>
      <w:r w:rsidR="00022DC1" w:rsidRPr="00EB2503">
        <w:rPr>
          <w:rFonts w:ascii="Arial" w:hAnsi="Arial" w:cs="Arial"/>
          <w:color w:val="000000"/>
          <w:sz w:val="21"/>
          <w:szCs w:val="21"/>
        </w:rPr>
        <w:t xml:space="preserve"> build the foundations for wellbeing and lifelong learning through curriculum embedding personal and social capabilities (self-awareness, self-management, social awareness and social management) in the implementation of the P–12 curriculum, assessment and reporting framework. </w:t>
      </w:r>
    </w:p>
    <w:p w14:paraId="71F9CFCF" w14:textId="35FD078C" w:rsidR="00022DC1" w:rsidRPr="00EB2503" w:rsidRDefault="00022DC1" w:rsidP="00022DC1">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We acknowledge the positive impact that a meaningful relationship between teacher and students can have on students' academic and social outcomes. </w:t>
      </w:r>
    </w:p>
    <w:p w14:paraId="471762C5" w14:textId="77777777" w:rsidR="00022DC1" w:rsidRPr="00EB2503" w:rsidRDefault="00022DC1" w:rsidP="00022DC1">
      <w:pPr>
        <w:autoSpaceDE w:val="0"/>
        <w:autoSpaceDN w:val="0"/>
        <w:adjustRightInd w:val="0"/>
        <w:spacing w:after="0" w:line="240" w:lineRule="auto"/>
        <w:rPr>
          <w:rFonts w:ascii="Arial" w:hAnsi="Arial" w:cs="Arial"/>
          <w:color w:val="000000"/>
          <w:sz w:val="21"/>
          <w:szCs w:val="21"/>
        </w:rPr>
      </w:pPr>
    </w:p>
    <w:p w14:paraId="17A63B1A" w14:textId="77777777" w:rsidR="00022DC1" w:rsidRPr="00EB2503" w:rsidRDefault="00022DC1" w:rsidP="00022DC1">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Policy and expectations </w:t>
      </w:r>
    </w:p>
    <w:p w14:paraId="5F361482" w14:textId="77777777" w:rsidR="00022DC1" w:rsidRPr="00EB2503" w:rsidRDefault="00022DC1" w:rsidP="00022DC1">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Within a school community there are specific health and wellbeing issues that will need to be addressed for the whole school, specific students, or in certain circumstances. </w:t>
      </w:r>
    </w:p>
    <w:p w14:paraId="700E6C81" w14:textId="77777777" w:rsidR="00022DC1" w:rsidRPr="00EB2503" w:rsidRDefault="00022DC1" w:rsidP="00022DC1">
      <w:pPr>
        <w:autoSpaceDE w:val="0"/>
        <w:autoSpaceDN w:val="0"/>
        <w:adjustRightInd w:val="0"/>
        <w:spacing w:after="0" w:line="240" w:lineRule="auto"/>
        <w:rPr>
          <w:rFonts w:ascii="Arial" w:hAnsi="Arial" w:cs="Arial"/>
          <w:b/>
          <w:bCs/>
          <w:i/>
          <w:iCs/>
          <w:color w:val="000000"/>
          <w:sz w:val="21"/>
          <w:szCs w:val="21"/>
        </w:rPr>
      </w:pPr>
    </w:p>
    <w:p w14:paraId="2A046547" w14:textId="71C36534" w:rsidR="00022DC1" w:rsidRPr="00EB2503" w:rsidRDefault="00022DC1" w:rsidP="00022DC1">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Specialised health needs </w:t>
      </w:r>
    </w:p>
    <w:p w14:paraId="05AE105D" w14:textId="0B8AA52D" w:rsidR="00022DC1" w:rsidRPr="00EB2503" w:rsidRDefault="00EB40EE" w:rsidP="00022DC1">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Murarrie State School</w:t>
      </w:r>
      <w:r w:rsidR="00022DC1" w:rsidRPr="00EB2503">
        <w:rPr>
          <w:rFonts w:ascii="Arial" w:hAnsi="Arial" w:cs="Arial"/>
          <w:color w:val="000000"/>
          <w:sz w:val="21"/>
          <w:szCs w:val="21"/>
        </w:rPr>
        <w:t xml:space="preserve"> works closely with parents</w:t>
      </w:r>
      <w:r w:rsidR="00284B66" w:rsidRPr="00EB2503">
        <w:rPr>
          <w:rFonts w:ascii="Arial" w:hAnsi="Arial" w:cs="Arial"/>
          <w:color w:val="000000"/>
          <w:sz w:val="21"/>
          <w:szCs w:val="21"/>
        </w:rPr>
        <w:t xml:space="preserve">, Department of Education </w:t>
      </w:r>
      <w:r w:rsidR="00284B66" w:rsidRPr="00EB2503">
        <w:rPr>
          <w:rFonts w:ascii="Arial" w:hAnsi="Arial" w:cs="Arial"/>
          <w:i/>
          <w:color w:val="000000"/>
          <w:sz w:val="21"/>
          <w:szCs w:val="21"/>
        </w:rPr>
        <w:t>Clinical N</w:t>
      </w:r>
      <w:r w:rsidR="00CB75AF" w:rsidRPr="00EB2503">
        <w:rPr>
          <w:rFonts w:ascii="Arial" w:hAnsi="Arial" w:cs="Arial"/>
          <w:i/>
          <w:color w:val="000000"/>
          <w:sz w:val="21"/>
          <w:szCs w:val="21"/>
        </w:rPr>
        <w:t>urses</w:t>
      </w:r>
      <w:r w:rsidR="00CB75AF" w:rsidRPr="00EB2503">
        <w:rPr>
          <w:rFonts w:ascii="Arial" w:hAnsi="Arial" w:cs="Arial"/>
          <w:color w:val="000000"/>
          <w:sz w:val="21"/>
          <w:szCs w:val="21"/>
        </w:rPr>
        <w:t xml:space="preserve">, external health professionals </w:t>
      </w:r>
      <w:r w:rsidR="00022DC1" w:rsidRPr="00EB2503">
        <w:rPr>
          <w:rFonts w:ascii="Arial" w:hAnsi="Arial" w:cs="Arial"/>
          <w:color w:val="000000"/>
          <w:sz w:val="21"/>
          <w:szCs w:val="21"/>
        </w:rPr>
        <w:t xml:space="preserve">to ensure students with specialised health needs, including those requiring specialised health procedures, have access to a reasonable standard of support for their health needs whilst attending school or school-based activities. </w:t>
      </w:r>
    </w:p>
    <w:p w14:paraId="71A16CAD" w14:textId="109E739B" w:rsidR="005B4AAE" w:rsidRPr="00EB2503" w:rsidRDefault="005B4AAE" w:rsidP="00022DC1">
      <w:pPr>
        <w:pStyle w:val="NoSpacing"/>
        <w:rPr>
          <w:rFonts w:ascii="Arial" w:hAnsi="Arial" w:cs="Arial"/>
          <w:sz w:val="21"/>
          <w:szCs w:val="21"/>
        </w:rPr>
      </w:pPr>
    </w:p>
    <w:p w14:paraId="29C5C173" w14:textId="6BF08B21" w:rsidR="00CB75AF" w:rsidRPr="00EB2503" w:rsidRDefault="00CB75AF" w:rsidP="00022DC1">
      <w:pPr>
        <w:pStyle w:val="NoSpacing"/>
        <w:rPr>
          <w:rFonts w:ascii="Arial" w:hAnsi="Arial" w:cs="Arial"/>
          <w:sz w:val="21"/>
          <w:szCs w:val="21"/>
        </w:rPr>
      </w:pPr>
      <w:r w:rsidRPr="00EB2503">
        <w:rPr>
          <w:rFonts w:ascii="Arial" w:hAnsi="Arial" w:cs="Arial"/>
          <w:sz w:val="21"/>
          <w:szCs w:val="21"/>
        </w:rPr>
        <w:t xml:space="preserve">This means that appropriate health plans are developed (in collaboration with DOE Clinical </w:t>
      </w:r>
      <w:r w:rsidR="00EB0032">
        <w:rPr>
          <w:rFonts w:ascii="Arial" w:hAnsi="Arial" w:cs="Arial"/>
          <w:sz w:val="21"/>
          <w:szCs w:val="21"/>
        </w:rPr>
        <w:t>N</w:t>
      </w:r>
      <w:r w:rsidRPr="00EB2503">
        <w:rPr>
          <w:rFonts w:ascii="Arial" w:hAnsi="Arial" w:cs="Arial"/>
          <w:sz w:val="21"/>
          <w:szCs w:val="21"/>
        </w:rPr>
        <w:t>urses) and followed for students with specialised health needs, that staff are aware of the student's medical condition and that an appropriate number of staff have been trained to support the student's health condition.</w:t>
      </w:r>
    </w:p>
    <w:p w14:paraId="6F92CEB6" w14:textId="6659FF30" w:rsidR="00CB75AF" w:rsidRPr="00EB2503" w:rsidRDefault="00CB75AF" w:rsidP="00022DC1">
      <w:pPr>
        <w:pStyle w:val="NoSpacing"/>
        <w:rPr>
          <w:rFonts w:ascii="Arial" w:hAnsi="Arial" w:cs="Arial"/>
          <w:sz w:val="21"/>
          <w:szCs w:val="21"/>
        </w:rPr>
      </w:pPr>
    </w:p>
    <w:p w14:paraId="4B8F7482" w14:textId="39679175" w:rsidR="00CB75AF" w:rsidRPr="00EB2503" w:rsidRDefault="00CB75AF" w:rsidP="00CB75AF">
      <w:pPr>
        <w:autoSpaceDE w:val="0"/>
        <w:autoSpaceDN w:val="0"/>
        <w:adjustRightInd w:val="0"/>
        <w:spacing w:after="0" w:line="240" w:lineRule="auto"/>
        <w:rPr>
          <w:rFonts w:ascii="Arial" w:hAnsi="Arial" w:cs="Arial"/>
          <w:b/>
          <w:bCs/>
          <w:i/>
          <w:iCs/>
          <w:color w:val="000000"/>
          <w:sz w:val="21"/>
          <w:szCs w:val="21"/>
        </w:rPr>
      </w:pPr>
      <w:r w:rsidRPr="00EB2503">
        <w:rPr>
          <w:rFonts w:ascii="Arial" w:hAnsi="Arial" w:cs="Arial"/>
          <w:b/>
          <w:bCs/>
          <w:i/>
          <w:iCs/>
          <w:color w:val="000000"/>
          <w:sz w:val="21"/>
          <w:szCs w:val="21"/>
        </w:rPr>
        <w:t xml:space="preserve">Medications </w:t>
      </w:r>
    </w:p>
    <w:p w14:paraId="554416E9" w14:textId="77777777" w:rsidR="00CB75AF" w:rsidRPr="00EB2503" w:rsidRDefault="00CB75AF" w:rsidP="00CB75AF">
      <w:pPr>
        <w:autoSpaceDE w:val="0"/>
        <w:autoSpaceDN w:val="0"/>
        <w:adjustRightInd w:val="0"/>
        <w:spacing w:after="0" w:line="240" w:lineRule="auto"/>
        <w:rPr>
          <w:rFonts w:ascii="Arial" w:hAnsi="Arial" w:cs="Arial"/>
          <w:color w:val="000000"/>
          <w:sz w:val="21"/>
          <w:szCs w:val="21"/>
        </w:rPr>
      </w:pPr>
    </w:p>
    <w:p w14:paraId="597588A6" w14:textId="5B89807E" w:rsidR="00CB75AF" w:rsidRPr="00EB2503" w:rsidRDefault="00302EBA" w:rsidP="00CB75AF">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 xml:space="preserve">It is a Queensland Government requirement that </w:t>
      </w:r>
      <w:r w:rsidR="00EB40EE">
        <w:rPr>
          <w:rFonts w:ascii="Arial" w:hAnsi="Arial" w:cs="Arial"/>
          <w:color w:val="000000"/>
          <w:sz w:val="21"/>
          <w:szCs w:val="21"/>
        </w:rPr>
        <w:t>Murarrie State School</w:t>
      </w:r>
      <w:r w:rsidR="00CB75AF" w:rsidRPr="00EB2503">
        <w:rPr>
          <w:rFonts w:ascii="Arial" w:hAnsi="Arial" w:cs="Arial"/>
          <w:color w:val="000000"/>
          <w:sz w:val="21"/>
          <w:szCs w:val="21"/>
        </w:rPr>
        <w:t xml:space="preserve"> requires parent consent and medical authorisation to administer any medication (including over-the-counter medications) to students. For students requiring medication to be administered during school hours, the school can provide further information and relevant forms. </w:t>
      </w:r>
    </w:p>
    <w:p w14:paraId="21F96298" w14:textId="77777777" w:rsidR="006778EB" w:rsidRPr="006778EB" w:rsidRDefault="00CB75AF" w:rsidP="006778EB">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For students with a long-term health condition requiring medication, parents need to provide the school with a </w:t>
      </w:r>
      <w:r w:rsidRPr="00EB2503">
        <w:rPr>
          <w:rFonts w:ascii="Arial" w:hAnsi="Arial" w:cs="Arial"/>
          <w:i/>
          <w:iCs/>
          <w:color w:val="000000"/>
          <w:sz w:val="21"/>
          <w:szCs w:val="21"/>
        </w:rPr>
        <w:t xml:space="preserve">Request to administer medication at school </w:t>
      </w:r>
      <w:r w:rsidRPr="00EB2503">
        <w:rPr>
          <w:rFonts w:ascii="Arial" w:hAnsi="Arial" w:cs="Arial"/>
          <w:color w:val="000000"/>
          <w:sz w:val="21"/>
          <w:szCs w:val="21"/>
        </w:rPr>
        <w:t xml:space="preserve">form signed by the prescribing health practitioner. </w:t>
      </w:r>
      <w:r w:rsidR="006778EB" w:rsidRPr="006778EB">
        <w:rPr>
          <w:rFonts w:ascii="Arial" w:hAnsi="Arial" w:cs="Arial"/>
          <w:color w:val="000000"/>
          <w:sz w:val="21"/>
          <w:szCs w:val="21"/>
        </w:rPr>
        <w:t xml:space="preserve">Please note that phone calls, emails, or letters from parents/carers requesting a change to medication are </w:t>
      </w:r>
      <w:r w:rsidR="006778EB" w:rsidRPr="006778EB">
        <w:rPr>
          <w:rFonts w:ascii="Arial" w:hAnsi="Arial" w:cs="Arial"/>
          <w:color w:val="000000"/>
          <w:sz w:val="21"/>
          <w:szCs w:val="21"/>
          <w:u w:val="single"/>
        </w:rPr>
        <w:t>not accepted as authorisation</w:t>
      </w:r>
      <w:r w:rsidR="006778EB" w:rsidRPr="006778EB">
        <w:rPr>
          <w:rFonts w:ascii="Arial" w:hAnsi="Arial" w:cs="Arial"/>
          <w:color w:val="000000"/>
          <w:sz w:val="21"/>
          <w:szCs w:val="21"/>
        </w:rPr>
        <w:t>.</w:t>
      </w:r>
    </w:p>
    <w:p w14:paraId="7748355C" w14:textId="77777777" w:rsidR="006778EB" w:rsidRPr="006778EB" w:rsidRDefault="006778EB" w:rsidP="006778EB">
      <w:pPr>
        <w:autoSpaceDE w:val="0"/>
        <w:autoSpaceDN w:val="0"/>
        <w:adjustRightInd w:val="0"/>
        <w:spacing w:after="0" w:line="240" w:lineRule="auto"/>
        <w:rPr>
          <w:rFonts w:ascii="Arial" w:hAnsi="Arial" w:cs="Arial"/>
          <w:color w:val="000000"/>
          <w:sz w:val="21"/>
          <w:szCs w:val="21"/>
        </w:rPr>
      </w:pPr>
      <w:r w:rsidRPr="006778EB">
        <w:rPr>
          <w:rFonts w:ascii="Arial" w:hAnsi="Arial" w:cs="Arial"/>
          <w:color w:val="000000"/>
          <w:sz w:val="21"/>
          <w:szCs w:val="21"/>
        </w:rPr>
        <w:t xml:space="preserve">If a child has </w:t>
      </w:r>
      <w:r w:rsidRPr="006778EB">
        <w:rPr>
          <w:rFonts w:ascii="Arial" w:hAnsi="Arial" w:cs="Arial"/>
          <w:i/>
          <w:iCs/>
          <w:color w:val="000000"/>
          <w:sz w:val="21"/>
          <w:szCs w:val="21"/>
        </w:rPr>
        <w:t>forgotten</w:t>
      </w:r>
      <w:r w:rsidRPr="006778EB">
        <w:rPr>
          <w:rFonts w:ascii="Arial" w:hAnsi="Arial" w:cs="Arial"/>
          <w:color w:val="000000"/>
          <w:sz w:val="21"/>
          <w:szCs w:val="21"/>
        </w:rPr>
        <w:t xml:space="preserve"> to take their medication at home in the morning, Murarrie State School is unable to administer it. All medications provided at school must follow the approved medical documentation and Department of Education procedures.</w:t>
      </w:r>
    </w:p>
    <w:p w14:paraId="16F66E87" w14:textId="77777777" w:rsidR="00CB75AF" w:rsidRPr="00EB2503" w:rsidRDefault="00CB75AF" w:rsidP="00CB75AF">
      <w:pPr>
        <w:autoSpaceDE w:val="0"/>
        <w:autoSpaceDN w:val="0"/>
        <w:adjustRightInd w:val="0"/>
        <w:spacing w:after="0" w:line="240" w:lineRule="auto"/>
        <w:rPr>
          <w:rFonts w:ascii="Arial" w:hAnsi="Arial" w:cs="Arial"/>
          <w:color w:val="000000"/>
          <w:sz w:val="21"/>
          <w:szCs w:val="21"/>
        </w:rPr>
      </w:pPr>
    </w:p>
    <w:p w14:paraId="1BAC884B" w14:textId="77777777" w:rsidR="00CB75AF" w:rsidRPr="00EB2503" w:rsidRDefault="00CB75AF" w:rsidP="00CB75AF">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Suicide prevention </w:t>
      </w:r>
    </w:p>
    <w:p w14:paraId="44F56815" w14:textId="28EEE567" w:rsidR="00CB75AF" w:rsidRPr="00EB2503" w:rsidRDefault="00EB40EE" w:rsidP="00CB75AF">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Murarrie State School</w:t>
      </w:r>
      <w:r w:rsidR="00CB75AF" w:rsidRPr="00EB2503">
        <w:rPr>
          <w:rFonts w:ascii="Arial" w:hAnsi="Arial" w:cs="Arial"/>
          <w:color w:val="000000"/>
          <w:sz w:val="21"/>
          <w:szCs w:val="21"/>
        </w:rPr>
        <w:t xml:space="preserve"> staff who notice suicide warning signs in a student should seek help immediately from the school guidance officer,</w:t>
      </w:r>
      <w:r w:rsidR="00834D1A">
        <w:rPr>
          <w:rFonts w:ascii="Arial" w:hAnsi="Arial" w:cs="Arial"/>
          <w:color w:val="000000"/>
          <w:sz w:val="21"/>
          <w:szCs w:val="21"/>
        </w:rPr>
        <w:t xml:space="preserve"> Department of Education social worker,</w:t>
      </w:r>
      <w:r w:rsidR="00CB75AF" w:rsidRPr="00EB2503">
        <w:rPr>
          <w:rFonts w:ascii="Arial" w:hAnsi="Arial" w:cs="Arial"/>
          <w:color w:val="000000"/>
          <w:sz w:val="21"/>
          <w:szCs w:val="21"/>
        </w:rPr>
        <w:t xml:space="preserve"> senior guidance officer or other appropriate staff. </w:t>
      </w:r>
    </w:p>
    <w:p w14:paraId="15A6C85F" w14:textId="2453433C" w:rsidR="00CB75AF" w:rsidRPr="00EB2503" w:rsidRDefault="00CB75AF" w:rsidP="00CB75AF">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When dealing with a mental health crisis, schools call 000 when there is an imminent threat to the safety of</w:t>
      </w:r>
      <w:r w:rsidR="00EB0032">
        <w:rPr>
          <w:rFonts w:ascii="Arial" w:hAnsi="Arial" w:cs="Arial"/>
          <w:color w:val="000000"/>
          <w:sz w:val="21"/>
          <w:szCs w:val="21"/>
        </w:rPr>
        <w:t xml:space="preserve"> the</w:t>
      </w:r>
      <w:r w:rsidRPr="00EB2503">
        <w:rPr>
          <w:rFonts w:ascii="Arial" w:hAnsi="Arial" w:cs="Arial"/>
          <w:color w:val="000000"/>
          <w:sz w:val="21"/>
          <w:szCs w:val="21"/>
        </w:rPr>
        <w:t xml:space="preserve"> student</w:t>
      </w:r>
      <w:r w:rsidR="00EB0032">
        <w:rPr>
          <w:rFonts w:ascii="Arial" w:hAnsi="Arial" w:cs="Arial"/>
          <w:color w:val="000000"/>
          <w:sz w:val="21"/>
          <w:szCs w:val="21"/>
        </w:rPr>
        <w:t>/s</w:t>
      </w:r>
      <w:r w:rsidRPr="00EB2503">
        <w:rPr>
          <w:rFonts w:ascii="Arial" w:hAnsi="Arial" w:cs="Arial"/>
          <w:color w:val="000000"/>
          <w:sz w:val="21"/>
          <w:szCs w:val="21"/>
        </w:rPr>
        <w:t xml:space="preserve"> in the first instance, and where necessary provide first aid. In all other situations, </w:t>
      </w:r>
      <w:r w:rsidR="00EB40EE">
        <w:rPr>
          <w:rFonts w:ascii="Arial" w:hAnsi="Arial" w:cs="Arial"/>
          <w:color w:val="000000"/>
          <w:sz w:val="21"/>
          <w:szCs w:val="21"/>
        </w:rPr>
        <w:t>Murarrie State School</w:t>
      </w:r>
      <w:r w:rsidRPr="00EB2503">
        <w:rPr>
          <w:rFonts w:ascii="Arial" w:hAnsi="Arial" w:cs="Arial"/>
          <w:color w:val="000000"/>
          <w:sz w:val="21"/>
          <w:szCs w:val="21"/>
        </w:rPr>
        <w:t xml:space="preserve"> staff follow suicide intervention and prevention advice by ensuring: </w:t>
      </w:r>
    </w:p>
    <w:p w14:paraId="605CB145" w14:textId="77777777" w:rsidR="00CB75AF" w:rsidRPr="00EB2503" w:rsidRDefault="00CB75AF" w:rsidP="00CB75AF">
      <w:pPr>
        <w:pStyle w:val="ListParagraph"/>
        <w:numPr>
          <w:ilvl w:val="0"/>
          <w:numId w:val="19"/>
        </w:numPr>
        <w:autoSpaceDE w:val="0"/>
        <w:autoSpaceDN w:val="0"/>
        <w:adjustRightInd w:val="0"/>
        <w:spacing w:after="30" w:line="240" w:lineRule="auto"/>
        <w:rPr>
          <w:rFonts w:ascii="Arial" w:hAnsi="Arial" w:cs="Arial"/>
          <w:color w:val="000000"/>
          <w:sz w:val="21"/>
          <w:szCs w:val="21"/>
        </w:rPr>
      </w:pPr>
      <w:r w:rsidRPr="00EB2503">
        <w:rPr>
          <w:rFonts w:ascii="Arial" w:hAnsi="Arial" w:cs="Arial"/>
          <w:color w:val="000000"/>
          <w:sz w:val="21"/>
          <w:szCs w:val="21"/>
        </w:rPr>
        <w:t xml:space="preserve">the student is not left alone </w:t>
      </w:r>
    </w:p>
    <w:p w14:paraId="4DDD403D" w14:textId="77777777" w:rsidR="00CB75AF" w:rsidRPr="00EB2503" w:rsidRDefault="00CB75AF" w:rsidP="00CB75AF">
      <w:pPr>
        <w:pStyle w:val="ListParagraph"/>
        <w:numPr>
          <w:ilvl w:val="0"/>
          <w:numId w:val="19"/>
        </w:numPr>
        <w:autoSpaceDE w:val="0"/>
        <w:autoSpaceDN w:val="0"/>
        <w:adjustRightInd w:val="0"/>
        <w:spacing w:after="30" w:line="240" w:lineRule="auto"/>
        <w:rPr>
          <w:rFonts w:ascii="Arial" w:hAnsi="Arial" w:cs="Arial"/>
          <w:color w:val="000000"/>
          <w:sz w:val="21"/>
          <w:szCs w:val="21"/>
        </w:rPr>
      </w:pPr>
      <w:r w:rsidRPr="00EB2503">
        <w:rPr>
          <w:rFonts w:ascii="Arial" w:hAnsi="Arial" w:cs="Arial"/>
          <w:color w:val="000000"/>
          <w:sz w:val="21"/>
          <w:szCs w:val="21"/>
        </w:rPr>
        <w:t xml:space="preserve">their safety and the safety of other students and staff is maintained </w:t>
      </w:r>
    </w:p>
    <w:p w14:paraId="676480FA" w14:textId="77777777" w:rsidR="00CB75AF" w:rsidRPr="00EB2503" w:rsidRDefault="00CB75AF" w:rsidP="00CB75AF">
      <w:pPr>
        <w:pStyle w:val="ListParagraph"/>
        <w:numPr>
          <w:ilvl w:val="0"/>
          <w:numId w:val="19"/>
        </w:numPr>
        <w:autoSpaceDE w:val="0"/>
        <w:autoSpaceDN w:val="0"/>
        <w:adjustRightInd w:val="0"/>
        <w:spacing w:after="30" w:line="240" w:lineRule="auto"/>
        <w:rPr>
          <w:rFonts w:ascii="Arial" w:hAnsi="Arial" w:cs="Arial"/>
          <w:color w:val="000000"/>
          <w:sz w:val="21"/>
          <w:szCs w:val="21"/>
        </w:rPr>
      </w:pPr>
      <w:r w:rsidRPr="00EB2503">
        <w:rPr>
          <w:rFonts w:ascii="Arial" w:hAnsi="Arial" w:cs="Arial"/>
          <w:color w:val="000000"/>
          <w:sz w:val="21"/>
          <w:szCs w:val="21"/>
        </w:rPr>
        <w:t xml:space="preserve">students receive appropriate support immediately </w:t>
      </w:r>
    </w:p>
    <w:p w14:paraId="1041CE0A" w14:textId="77777777" w:rsidR="00CB75AF" w:rsidRPr="00EB2503" w:rsidRDefault="00CB75AF" w:rsidP="00CB75AF">
      <w:pPr>
        <w:pStyle w:val="ListParagraph"/>
        <w:numPr>
          <w:ilvl w:val="0"/>
          <w:numId w:val="19"/>
        </w:numPr>
        <w:autoSpaceDE w:val="0"/>
        <w:autoSpaceDN w:val="0"/>
        <w:adjustRightInd w:val="0"/>
        <w:spacing w:after="30" w:line="240" w:lineRule="auto"/>
        <w:rPr>
          <w:rFonts w:ascii="Arial" w:hAnsi="Arial" w:cs="Arial"/>
          <w:color w:val="000000"/>
          <w:sz w:val="21"/>
          <w:szCs w:val="21"/>
        </w:rPr>
      </w:pPr>
      <w:r w:rsidRPr="00EB2503">
        <w:rPr>
          <w:rFonts w:ascii="Arial" w:hAnsi="Arial" w:cs="Arial"/>
          <w:color w:val="000000"/>
          <w:sz w:val="21"/>
          <w:szCs w:val="21"/>
        </w:rPr>
        <w:t xml:space="preserve">parents are advised </w:t>
      </w:r>
    </w:p>
    <w:p w14:paraId="5399E1FA" w14:textId="7D7DF0F2" w:rsidR="00CB75AF" w:rsidRPr="00EB2503" w:rsidRDefault="00CB75AF" w:rsidP="00CB75AF">
      <w:pPr>
        <w:pStyle w:val="ListParagraph"/>
        <w:numPr>
          <w:ilvl w:val="0"/>
          <w:numId w:val="19"/>
        </w:numPr>
        <w:autoSpaceDE w:val="0"/>
        <w:autoSpaceDN w:val="0"/>
        <w:adjustRightInd w:val="0"/>
        <w:spacing w:after="30" w:line="240" w:lineRule="auto"/>
        <w:rPr>
          <w:rFonts w:ascii="Arial" w:hAnsi="Arial" w:cs="Arial"/>
          <w:color w:val="000000"/>
          <w:sz w:val="21"/>
          <w:szCs w:val="21"/>
        </w:rPr>
      </w:pPr>
      <w:r w:rsidRPr="00EB2503">
        <w:rPr>
          <w:rFonts w:ascii="Arial" w:hAnsi="Arial" w:cs="Arial"/>
          <w:color w:val="000000"/>
          <w:sz w:val="21"/>
          <w:szCs w:val="21"/>
        </w:rPr>
        <w:t xml:space="preserve">all actions are documented and reported. </w:t>
      </w:r>
    </w:p>
    <w:p w14:paraId="639172FE" w14:textId="3BD1146D" w:rsidR="00CB75AF" w:rsidRPr="00EB2503" w:rsidRDefault="00CB75AF" w:rsidP="00CB75AF">
      <w:pPr>
        <w:autoSpaceDE w:val="0"/>
        <w:autoSpaceDN w:val="0"/>
        <w:adjustRightInd w:val="0"/>
        <w:spacing w:after="30" w:line="240" w:lineRule="auto"/>
        <w:rPr>
          <w:rFonts w:ascii="Arial" w:hAnsi="Arial" w:cs="Arial"/>
          <w:color w:val="000000"/>
          <w:sz w:val="21"/>
          <w:szCs w:val="21"/>
        </w:rPr>
      </w:pPr>
    </w:p>
    <w:p w14:paraId="5B020DDB" w14:textId="77777777" w:rsidR="00CB75AF" w:rsidRPr="00EB2503" w:rsidRDefault="00CB75AF" w:rsidP="00CB75AF">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Suicide postvention </w:t>
      </w:r>
    </w:p>
    <w:p w14:paraId="78DA690A" w14:textId="2A39BBDF" w:rsidR="00CB75AF" w:rsidRPr="00EB2503" w:rsidRDefault="00CB75AF" w:rsidP="00CB75AF">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In the case of a suicide of a student that has not occurred on school grounds, </w:t>
      </w:r>
      <w:r w:rsidR="00EB40EE">
        <w:rPr>
          <w:rFonts w:ascii="Arial" w:hAnsi="Arial" w:cs="Arial"/>
          <w:color w:val="000000"/>
          <w:sz w:val="21"/>
          <w:szCs w:val="21"/>
        </w:rPr>
        <w:t>Murarrie State School</w:t>
      </w:r>
      <w:r w:rsidRPr="00EB2503">
        <w:rPr>
          <w:rFonts w:ascii="Arial" w:hAnsi="Arial" w:cs="Arial"/>
          <w:color w:val="000000"/>
          <w:sz w:val="21"/>
          <w:szCs w:val="21"/>
        </w:rPr>
        <w:t xml:space="preserve"> enacts a postvention response, by communicating with the family of the student and ensuring immediate support is provided to students and staff who may be affected. </w:t>
      </w:r>
    </w:p>
    <w:p w14:paraId="5F0978D4" w14:textId="234091D6" w:rsidR="00CB75AF" w:rsidRPr="00EB2503" w:rsidRDefault="00CB75AF" w:rsidP="00CB75AF">
      <w:pPr>
        <w:autoSpaceDE w:val="0"/>
        <w:autoSpaceDN w:val="0"/>
        <w:adjustRightInd w:val="0"/>
        <w:spacing w:after="30" w:line="240" w:lineRule="auto"/>
        <w:rPr>
          <w:rFonts w:ascii="Arial" w:hAnsi="Arial" w:cs="Arial"/>
          <w:color w:val="000000"/>
          <w:sz w:val="21"/>
          <w:szCs w:val="21"/>
        </w:rPr>
      </w:pPr>
      <w:r w:rsidRPr="00EB2503">
        <w:rPr>
          <w:rFonts w:ascii="Arial" w:hAnsi="Arial" w:cs="Arial"/>
          <w:color w:val="000000"/>
          <w:sz w:val="21"/>
          <w:szCs w:val="21"/>
        </w:rPr>
        <w:t xml:space="preserve">Where a suicide has occurred on school grounds or at a school event, </w:t>
      </w:r>
      <w:r w:rsidR="00EB40EE">
        <w:rPr>
          <w:rFonts w:ascii="Arial" w:hAnsi="Arial" w:cs="Arial"/>
          <w:color w:val="000000"/>
          <w:sz w:val="21"/>
          <w:szCs w:val="21"/>
        </w:rPr>
        <w:t>Murarrie State School</w:t>
      </w:r>
      <w:r w:rsidRPr="00EB2503">
        <w:rPr>
          <w:rFonts w:ascii="Arial" w:hAnsi="Arial" w:cs="Arial"/>
          <w:color w:val="000000"/>
          <w:sz w:val="21"/>
          <w:szCs w:val="21"/>
        </w:rPr>
        <w:t xml:space="preserve"> staff immediately enact the School Emergency Management Plan and communicate with the family of the student and ensure immediate support is provided to students and staff who may be affected.</w:t>
      </w:r>
    </w:p>
    <w:p w14:paraId="5DD9C24C" w14:textId="2A5F4FEE" w:rsidR="00CB75AF" w:rsidRPr="00EB2503" w:rsidRDefault="00CB75AF" w:rsidP="00CB75AF">
      <w:pPr>
        <w:autoSpaceDE w:val="0"/>
        <w:autoSpaceDN w:val="0"/>
        <w:adjustRightInd w:val="0"/>
        <w:spacing w:after="30" w:line="240" w:lineRule="auto"/>
        <w:rPr>
          <w:rFonts w:ascii="Arial" w:hAnsi="Arial" w:cs="Arial"/>
          <w:color w:val="000000"/>
          <w:sz w:val="21"/>
          <w:szCs w:val="21"/>
        </w:rPr>
      </w:pPr>
    </w:p>
    <w:p w14:paraId="3D2E17CC" w14:textId="2919A00E" w:rsidR="00CB75AF" w:rsidRPr="00EB2503" w:rsidRDefault="005735D7">
      <w:pPr>
        <w:spacing w:after="0" w:line="240" w:lineRule="auto"/>
        <w:rPr>
          <w:rFonts w:ascii="Arial" w:eastAsia="Meiryo" w:hAnsi="Arial" w:cs="Arial"/>
          <w:color w:val="FF0000"/>
          <w:sz w:val="21"/>
          <w:szCs w:val="21"/>
        </w:rPr>
      </w:pPr>
      <w:r w:rsidRPr="00EB2503">
        <w:rPr>
          <w:rFonts w:ascii="Arial" w:eastAsia="Meiryo" w:hAnsi="Arial" w:cs="Arial"/>
          <w:color w:val="FF0000"/>
          <w:sz w:val="21"/>
          <w:szCs w:val="21"/>
        </w:rPr>
        <w:br w:type="page"/>
      </w:r>
    </w:p>
    <w:tbl>
      <w:tblPr>
        <w:tblW w:w="4911" w:type="pct"/>
        <w:tblInd w:w="80" w:type="dxa"/>
        <w:shd w:val="clear" w:color="auto" w:fill="2B5CAA"/>
        <w:tblLayout w:type="fixed"/>
        <w:tblLook w:val="0000" w:firstRow="0" w:lastRow="0" w:firstColumn="0" w:lastColumn="0" w:noHBand="0" w:noVBand="0"/>
      </w:tblPr>
      <w:tblGrid>
        <w:gridCol w:w="8632"/>
      </w:tblGrid>
      <w:tr w:rsidR="005735D7" w:rsidRPr="00EB2503" w14:paraId="71A16CB0" w14:textId="77777777" w:rsidTr="00A210BD">
        <w:tc>
          <w:tcPr>
            <w:tcW w:w="5000" w:type="pct"/>
            <w:shd w:val="clear" w:color="auto" w:fill="295CAB"/>
          </w:tcPr>
          <w:p w14:paraId="71A16CAF" w14:textId="7ED0A33E" w:rsidR="005735D7" w:rsidRPr="00EB2503" w:rsidRDefault="005735D7" w:rsidP="00A210BD">
            <w:pPr>
              <w:spacing w:before="140" w:after="120"/>
              <w:jc w:val="center"/>
              <w:rPr>
                <w:rFonts w:ascii="Arial" w:eastAsia="Meiryo" w:hAnsi="Arial" w:cs="Arial"/>
                <w:color w:val="FFFFFF" w:themeColor="background1"/>
                <w:sz w:val="21"/>
                <w:szCs w:val="21"/>
              </w:rPr>
            </w:pPr>
            <w:r w:rsidRPr="00EB2503">
              <w:rPr>
                <w:rFonts w:ascii="Arial" w:eastAsia="Meiryo" w:hAnsi="Arial" w:cs="Arial"/>
                <w:sz w:val="21"/>
                <w:szCs w:val="21"/>
              </w:rPr>
              <w:lastRenderedPageBreak/>
              <w:fldChar w:fldCharType="begin"/>
            </w:r>
            <w:r w:rsidRPr="00EB2503">
              <w:rPr>
                <w:rFonts w:ascii="Arial" w:eastAsia="Meiryo" w:hAnsi="Arial" w:cs="Arial"/>
                <w:sz w:val="21"/>
                <w:szCs w:val="21"/>
              </w:rPr>
              <w:instrText xml:space="preserve"> MERGEFIELD "Staff_Retent_2016" </w:instrText>
            </w:r>
            <w:r w:rsidRPr="00EB2503">
              <w:rPr>
                <w:rFonts w:ascii="Arial" w:eastAsia="Meiryo" w:hAnsi="Arial" w:cs="Arial"/>
                <w:sz w:val="21"/>
                <w:szCs w:val="21"/>
              </w:rPr>
              <w:fldChar w:fldCharType="end"/>
            </w:r>
            <w:r w:rsidRPr="00EB2503">
              <w:rPr>
                <w:rFonts w:ascii="Arial" w:eastAsia="Meiryo" w:hAnsi="Arial" w:cs="Arial"/>
                <w:color w:val="FFFFFF" w:themeColor="background1"/>
                <w:sz w:val="21"/>
                <w:szCs w:val="21"/>
              </w:rPr>
              <w:t>Whole School A</w:t>
            </w:r>
            <w:r w:rsidR="00022DC1" w:rsidRPr="00EB2503">
              <w:rPr>
                <w:rFonts w:ascii="Arial" w:eastAsia="Meiryo" w:hAnsi="Arial" w:cs="Arial"/>
                <w:color w:val="FFFFFF" w:themeColor="background1"/>
                <w:sz w:val="21"/>
                <w:szCs w:val="21"/>
              </w:rPr>
              <w:t>pproach to Discipline</w:t>
            </w:r>
          </w:p>
        </w:tc>
      </w:tr>
      <w:tr w:rsidR="005735D7" w:rsidRPr="00EB2503" w14:paraId="71A16CB2" w14:textId="77777777" w:rsidTr="00A210BD">
        <w:trPr>
          <w:trHeight w:val="371"/>
        </w:trPr>
        <w:tc>
          <w:tcPr>
            <w:tcW w:w="5000" w:type="pct"/>
            <w:shd w:val="clear" w:color="auto" w:fill="DDDDDD"/>
          </w:tcPr>
          <w:p w14:paraId="71A16CB1" w14:textId="77777777" w:rsidR="005735D7" w:rsidRPr="00EB2503" w:rsidRDefault="005735D7" w:rsidP="00A210BD">
            <w:pPr>
              <w:spacing w:before="140" w:after="120" w:line="240" w:lineRule="auto"/>
              <w:jc w:val="center"/>
              <w:rPr>
                <w:rFonts w:ascii="Arial" w:eastAsia="Meiryo" w:hAnsi="Arial" w:cs="Arial"/>
                <w:color w:val="FFFFFF" w:themeColor="background1"/>
                <w:sz w:val="21"/>
                <w:szCs w:val="21"/>
              </w:rPr>
            </w:pPr>
          </w:p>
        </w:tc>
      </w:tr>
    </w:tbl>
    <w:p w14:paraId="71A16CB3" w14:textId="77777777" w:rsidR="005735D7" w:rsidRPr="00EB2503" w:rsidRDefault="005735D7" w:rsidP="005735D7">
      <w:pPr>
        <w:spacing w:after="0" w:line="240" w:lineRule="auto"/>
        <w:jc w:val="both"/>
        <w:rPr>
          <w:rFonts w:ascii="Arial" w:eastAsia="Meiryo" w:hAnsi="Arial" w:cs="Arial"/>
          <w:b/>
          <w:sz w:val="21"/>
          <w:szCs w:val="21"/>
        </w:rPr>
      </w:pPr>
    </w:p>
    <w:p w14:paraId="28528B36" w14:textId="4B5CD3EE" w:rsidR="008903A5" w:rsidRPr="00EB2503" w:rsidRDefault="00EB40EE" w:rsidP="008903A5">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Murarrie State School</w:t>
      </w:r>
      <w:r w:rsidR="008903A5" w:rsidRPr="00EB2503">
        <w:rPr>
          <w:rFonts w:ascii="Arial" w:hAnsi="Arial" w:cs="Arial"/>
          <w:color w:val="000000"/>
          <w:sz w:val="21"/>
          <w:szCs w:val="21"/>
        </w:rPr>
        <w:t xml:space="preserve"> uses </w:t>
      </w:r>
      <w:r w:rsidR="008903A5" w:rsidRPr="00EB2503">
        <w:rPr>
          <w:rFonts w:ascii="Arial" w:hAnsi="Arial" w:cs="Arial"/>
          <w:i/>
          <w:iCs/>
          <w:color w:val="000000"/>
          <w:sz w:val="21"/>
          <w:szCs w:val="21"/>
        </w:rPr>
        <w:t xml:space="preserve">Positive Behaviour for Learning (PBL) </w:t>
      </w:r>
      <w:r w:rsidR="008903A5" w:rsidRPr="00EB2503">
        <w:rPr>
          <w:rFonts w:ascii="Arial" w:hAnsi="Arial" w:cs="Arial"/>
          <w:color w:val="000000"/>
          <w:sz w:val="21"/>
          <w:szCs w:val="21"/>
        </w:rPr>
        <w:t xml:space="preserve">as the multi-tiered system of support for discipline in the school. This is a whole-school approach, used in all classrooms and programs offered through the school, including sporting activities and excursions. </w:t>
      </w:r>
    </w:p>
    <w:p w14:paraId="47C62AAB" w14:textId="77777777" w:rsidR="004235F0" w:rsidRPr="00EB2503" w:rsidRDefault="004235F0" w:rsidP="008903A5">
      <w:pPr>
        <w:autoSpaceDE w:val="0"/>
        <w:autoSpaceDN w:val="0"/>
        <w:adjustRightInd w:val="0"/>
        <w:spacing w:after="0" w:line="240" w:lineRule="auto"/>
        <w:rPr>
          <w:rFonts w:ascii="Arial" w:hAnsi="Arial" w:cs="Arial"/>
          <w:b/>
          <w:bCs/>
          <w:i/>
          <w:iCs/>
          <w:color w:val="000000"/>
          <w:sz w:val="21"/>
          <w:szCs w:val="21"/>
        </w:rPr>
      </w:pPr>
    </w:p>
    <w:p w14:paraId="01B352F0" w14:textId="23567B55" w:rsidR="008903A5" w:rsidRPr="00EB2503" w:rsidRDefault="008903A5" w:rsidP="008903A5">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PBL is an evidence-based framework used to: </w:t>
      </w:r>
    </w:p>
    <w:p w14:paraId="15ABE94F" w14:textId="2479E71B" w:rsidR="008903A5" w:rsidRPr="00EB2503" w:rsidRDefault="00022DC1" w:rsidP="00D04F0F">
      <w:pPr>
        <w:pStyle w:val="ListParagraph"/>
        <w:numPr>
          <w:ilvl w:val="0"/>
          <w:numId w:val="18"/>
        </w:numPr>
        <w:autoSpaceDE w:val="0"/>
        <w:autoSpaceDN w:val="0"/>
        <w:adjustRightInd w:val="0"/>
        <w:spacing w:after="30" w:line="240" w:lineRule="auto"/>
        <w:rPr>
          <w:rFonts w:ascii="Arial" w:hAnsi="Arial" w:cs="Arial"/>
          <w:i/>
          <w:color w:val="000000"/>
          <w:sz w:val="21"/>
          <w:szCs w:val="21"/>
        </w:rPr>
      </w:pPr>
      <w:r w:rsidRPr="00EB2503">
        <w:rPr>
          <w:rFonts w:ascii="Arial" w:hAnsi="Arial" w:cs="Arial"/>
          <w:i/>
          <w:color w:val="000000"/>
          <w:sz w:val="21"/>
          <w:szCs w:val="21"/>
        </w:rPr>
        <w:t>A</w:t>
      </w:r>
      <w:r w:rsidR="008903A5" w:rsidRPr="00EB2503">
        <w:rPr>
          <w:rFonts w:ascii="Arial" w:hAnsi="Arial" w:cs="Arial"/>
          <w:i/>
          <w:color w:val="000000"/>
          <w:sz w:val="21"/>
          <w:szCs w:val="21"/>
        </w:rPr>
        <w:t xml:space="preserve">nalyse and improve student behaviour and learning outcomes </w:t>
      </w:r>
    </w:p>
    <w:p w14:paraId="02168104" w14:textId="7B55790E" w:rsidR="008903A5" w:rsidRPr="00EB2503" w:rsidRDefault="00022DC1" w:rsidP="00D04F0F">
      <w:pPr>
        <w:pStyle w:val="ListParagraph"/>
        <w:numPr>
          <w:ilvl w:val="0"/>
          <w:numId w:val="18"/>
        </w:numPr>
        <w:autoSpaceDE w:val="0"/>
        <w:autoSpaceDN w:val="0"/>
        <w:adjustRightInd w:val="0"/>
        <w:spacing w:after="30" w:line="240" w:lineRule="auto"/>
        <w:rPr>
          <w:rFonts w:ascii="Arial" w:hAnsi="Arial" w:cs="Arial"/>
          <w:color w:val="000000"/>
          <w:sz w:val="21"/>
          <w:szCs w:val="21"/>
        </w:rPr>
      </w:pPr>
      <w:r w:rsidRPr="00EB2503">
        <w:rPr>
          <w:rFonts w:ascii="Arial" w:hAnsi="Arial" w:cs="Arial"/>
          <w:i/>
          <w:color w:val="000000"/>
          <w:sz w:val="21"/>
          <w:szCs w:val="21"/>
        </w:rPr>
        <w:t>E</w:t>
      </w:r>
      <w:r w:rsidR="008903A5" w:rsidRPr="00EB2503">
        <w:rPr>
          <w:rFonts w:ascii="Arial" w:hAnsi="Arial" w:cs="Arial"/>
          <w:i/>
          <w:iCs/>
          <w:color w:val="000000"/>
          <w:sz w:val="21"/>
          <w:szCs w:val="21"/>
        </w:rPr>
        <w:t xml:space="preserve">nsure that only evidence-based practices are used correctly by teachers to support students </w:t>
      </w:r>
    </w:p>
    <w:p w14:paraId="27857D00" w14:textId="672C6AF1" w:rsidR="008903A5" w:rsidRPr="00EB2503" w:rsidRDefault="00022DC1" w:rsidP="00D04F0F">
      <w:pPr>
        <w:pStyle w:val="ListParagraph"/>
        <w:numPr>
          <w:ilvl w:val="0"/>
          <w:numId w:val="18"/>
        </w:numPr>
        <w:autoSpaceDE w:val="0"/>
        <w:autoSpaceDN w:val="0"/>
        <w:adjustRightInd w:val="0"/>
        <w:spacing w:after="30" w:line="240" w:lineRule="auto"/>
        <w:rPr>
          <w:rFonts w:ascii="Arial" w:hAnsi="Arial" w:cs="Arial"/>
          <w:color w:val="000000"/>
          <w:sz w:val="21"/>
          <w:szCs w:val="21"/>
        </w:rPr>
      </w:pPr>
      <w:r w:rsidRPr="00EB2503">
        <w:rPr>
          <w:rFonts w:ascii="Arial" w:hAnsi="Arial" w:cs="Arial"/>
          <w:i/>
          <w:iCs/>
          <w:color w:val="000000"/>
          <w:sz w:val="21"/>
          <w:szCs w:val="21"/>
        </w:rPr>
        <w:t>Continually</w:t>
      </w:r>
      <w:r w:rsidR="008903A5" w:rsidRPr="00EB2503">
        <w:rPr>
          <w:rFonts w:ascii="Arial" w:hAnsi="Arial" w:cs="Arial"/>
          <w:i/>
          <w:iCs/>
          <w:color w:val="000000"/>
          <w:sz w:val="21"/>
          <w:szCs w:val="21"/>
        </w:rPr>
        <w:t xml:space="preserve"> support staff members to maintain consistent school and classroom improvement practices. </w:t>
      </w:r>
    </w:p>
    <w:p w14:paraId="2E0F8202" w14:textId="77777777" w:rsidR="00022DC1" w:rsidRPr="00EB2503" w:rsidRDefault="00022DC1" w:rsidP="00022DC1">
      <w:pPr>
        <w:pStyle w:val="ListParagraph"/>
        <w:autoSpaceDE w:val="0"/>
        <w:autoSpaceDN w:val="0"/>
        <w:adjustRightInd w:val="0"/>
        <w:spacing w:after="30" w:line="240" w:lineRule="auto"/>
        <w:ind w:left="780"/>
        <w:rPr>
          <w:rFonts w:ascii="Arial" w:hAnsi="Arial" w:cs="Arial"/>
          <w:color w:val="000000"/>
          <w:sz w:val="21"/>
          <w:szCs w:val="21"/>
        </w:rPr>
      </w:pPr>
    </w:p>
    <w:p w14:paraId="16F9CBE3" w14:textId="6FE3583D" w:rsidR="008903A5" w:rsidRPr="00EB2503" w:rsidRDefault="008903A5" w:rsidP="008666EA">
      <w:pPr>
        <w:pStyle w:val="NoSpacing"/>
        <w:rPr>
          <w:rFonts w:ascii="Arial" w:hAnsi="Arial" w:cs="Arial"/>
          <w:i/>
          <w:sz w:val="21"/>
          <w:szCs w:val="21"/>
        </w:rPr>
      </w:pPr>
      <w:r w:rsidRPr="00EB2503">
        <w:rPr>
          <w:rFonts w:ascii="Arial" w:hAnsi="Arial" w:cs="Arial"/>
          <w:sz w:val="21"/>
          <w:szCs w:val="21"/>
        </w:rPr>
        <w:t xml:space="preserve">At </w:t>
      </w:r>
      <w:r w:rsidR="00EB40EE">
        <w:rPr>
          <w:rFonts w:ascii="Arial" w:hAnsi="Arial" w:cs="Arial"/>
          <w:sz w:val="21"/>
          <w:szCs w:val="21"/>
        </w:rPr>
        <w:t>Murarrie State School</w:t>
      </w:r>
      <w:r w:rsidRPr="00EB2503">
        <w:rPr>
          <w:rFonts w:ascii="Arial" w:hAnsi="Arial" w:cs="Arial"/>
          <w:sz w:val="21"/>
          <w:szCs w:val="21"/>
        </w:rPr>
        <w:t xml:space="preserve"> we believe discipline is about more than punishment and behavioural incidents</w:t>
      </w:r>
      <w:r w:rsidR="008666EA" w:rsidRPr="00EB2503">
        <w:rPr>
          <w:rFonts w:ascii="Arial" w:hAnsi="Arial" w:cs="Arial"/>
          <w:sz w:val="21"/>
          <w:szCs w:val="21"/>
        </w:rPr>
        <w:t xml:space="preserve">. </w:t>
      </w:r>
      <w:r w:rsidRPr="00EB2503">
        <w:rPr>
          <w:rFonts w:ascii="Arial" w:hAnsi="Arial" w:cs="Arial"/>
          <w:sz w:val="21"/>
          <w:szCs w:val="21"/>
        </w:rPr>
        <w:t xml:space="preserve"> Our belief is that student behaviour is a part of the overall teaching and learning</w:t>
      </w:r>
      <w:r w:rsidR="008666EA" w:rsidRPr="00EB2503">
        <w:rPr>
          <w:rFonts w:ascii="Arial" w:hAnsi="Arial" w:cs="Arial"/>
          <w:sz w:val="21"/>
          <w:szCs w:val="21"/>
        </w:rPr>
        <w:t xml:space="preserve"> and communication</w:t>
      </w:r>
      <w:r w:rsidRPr="00EB2503">
        <w:rPr>
          <w:rFonts w:ascii="Arial" w:hAnsi="Arial" w:cs="Arial"/>
          <w:sz w:val="21"/>
          <w:szCs w:val="21"/>
        </w:rPr>
        <w:t xml:space="preserve"> approach in our school. Our staff take responsibility for making their expectations clear and for providing supportive instruction about how to meet these expectations. </w:t>
      </w:r>
    </w:p>
    <w:p w14:paraId="00AD43FC" w14:textId="3A1DD9E0" w:rsidR="008666EA" w:rsidRPr="00EB2503" w:rsidRDefault="008666EA" w:rsidP="008903A5">
      <w:pPr>
        <w:autoSpaceDE w:val="0"/>
        <w:autoSpaceDN w:val="0"/>
        <w:adjustRightInd w:val="0"/>
        <w:spacing w:after="0" w:line="240" w:lineRule="auto"/>
        <w:ind w:right="946"/>
        <w:rPr>
          <w:rFonts w:ascii="Arial" w:hAnsi="Arial" w:cs="Arial"/>
          <w:color w:val="000000"/>
          <w:sz w:val="21"/>
          <w:szCs w:val="21"/>
        </w:rPr>
      </w:pPr>
    </w:p>
    <w:p w14:paraId="758EA6A4" w14:textId="1588423C" w:rsidR="008666EA" w:rsidRPr="00EB2503" w:rsidRDefault="008666EA" w:rsidP="00441C3A">
      <w:pPr>
        <w:autoSpaceDE w:val="0"/>
        <w:autoSpaceDN w:val="0"/>
        <w:adjustRightInd w:val="0"/>
        <w:spacing w:after="0" w:line="240" w:lineRule="auto"/>
        <w:ind w:right="946"/>
        <w:rPr>
          <w:rFonts w:ascii="Arial" w:hAnsi="Arial" w:cs="Arial"/>
          <w:color w:val="000000"/>
          <w:sz w:val="21"/>
          <w:szCs w:val="21"/>
        </w:rPr>
      </w:pPr>
    </w:p>
    <w:p w14:paraId="7AC289BF" w14:textId="24CA7600"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3EF419F1" w14:textId="263C399F"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r w:rsidRPr="00EB2503">
        <w:rPr>
          <w:rFonts w:ascii="Arial" w:hAnsi="Arial" w:cs="Arial"/>
          <w:noProof/>
          <w:color w:val="000000"/>
          <w:sz w:val="21"/>
          <w:szCs w:val="21"/>
          <w:lang w:eastAsia="zh-TW"/>
        </w:rPr>
        <w:drawing>
          <wp:anchor distT="0" distB="0" distL="114300" distR="114300" simplePos="0" relativeHeight="251673600" behindDoc="0" locked="0" layoutInCell="1" allowOverlap="1" wp14:anchorId="45723359" wp14:editId="0E126B68">
            <wp:simplePos x="0" y="0"/>
            <wp:positionH relativeFrom="column">
              <wp:posOffset>946150</wp:posOffset>
            </wp:positionH>
            <wp:positionV relativeFrom="paragraph">
              <wp:posOffset>19685</wp:posOffset>
            </wp:positionV>
            <wp:extent cx="3956050" cy="2755900"/>
            <wp:effectExtent l="0" t="0" r="635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6050" cy="2755900"/>
                    </a:xfrm>
                    <a:prstGeom prst="rect">
                      <a:avLst/>
                    </a:prstGeom>
                    <a:noFill/>
                    <a:ln>
                      <a:noFill/>
                    </a:ln>
                  </pic:spPr>
                </pic:pic>
              </a:graphicData>
            </a:graphic>
          </wp:anchor>
        </w:drawing>
      </w:r>
    </w:p>
    <w:p w14:paraId="72553E13"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2FEE14E1"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104F8C35"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201BE79E"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13923308"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59631858"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31BF7069"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7D6A185E"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660514BC"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5566346D"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3F5D318D"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488D647E"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5AA5E3B0"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7305FE72"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13EAF3C4"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326B7A8A"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3A601BC0"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3719765D"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573F4F52" w14:textId="56785900"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61FB36EE" w14:textId="72BD2941" w:rsidR="00BE3990" w:rsidRPr="00EB2503" w:rsidRDefault="00BE3990" w:rsidP="008903A5">
      <w:pPr>
        <w:autoSpaceDE w:val="0"/>
        <w:autoSpaceDN w:val="0"/>
        <w:adjustRightInd w:val="0"/>
        <w:spacing w:after="0" w:line="240" w:lineRule="auto"/>
        <w:ind w:right="946" w:firstLine="720"/>
        <w:jc w:val="center"/>
        <w:rPr>
          <w:rFonts w:ascii="Arial" w:eastAsia="Meiryo" w:hAnsi="Arial" w:cs="Arial"/>
          <w:b/>
          <w:sz w:val="21"/>
          <w:szCs w:val="21"/>
        </w:rPr>
      </w:pPr>
    </w:p>
    <w:p w14:paraId="5DE49687" w14:textId="32F73A3E" w:rsidR="00BE3990" w:rsidRPr="00EB2503" w:rsidRDefault="00BE3990" w:rsidP="008903A5">
      <w:pPr>
        <w:autoSpaceDE w:val="0"/>
        <w:autoSpaceDN w:val="0"/>
        <w:adjustRightInd w:val="0"/>
        <w:spacing w:after="0" w:line="240" w:lineRule="auto"/>
        <w:ind w:right="946" w:firstLine="720"/>
        <w:jc w:val="center"/>
        <w:rPr>
          <w:rFonts w:ascii="Arial" w:eastAsia="Meiryo" w:hAnsi="Arial" w:cs="Arial"/>
          <w:b/>
          <w:sz w:val="21"/>
          <w:szCs w:val="21"/>
        </w:rPr>
      </w:pPr>
    </w:p>
    <w:p w14:paraId="2E86D687" w14:textId="1E95D25B" w:rsidR="00BE3990" w:rsidRPr="00EB2503" w:rsidRDefault="00BE3990" w:rsidP="008903A5">
      <w:pPr>
        <w:autoSpaceDE w:val="0"/>
        <w:autoSpaceDN w:val="0"/>
        <w:adjustRightInd w:val="0"/>
        <w:spacing w:after="0" w:line="240" w:lineRule="auto"/>
        <w:ind w:right="946" w:firstLine="720"/>
        <w:jc w:val="center"/>
        <w:rPr>
          <w:rFonts w:ascii="Arial" w:eastAsia="Meiryo" w:hAnsi="Arial" w:cs="Arial"/>
          <w:b/>
          <w:sz w:val="21"/>
          <w:szCs w:val="21"/>
        </w:rPr>
      </w:pPr>
    </w:p>
    <w:p w14:paraId="07FD4A76" w14:textId="571DF960" w:rsidR="00022DC1"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33F4ABDF" w14:textId="4C72553D" w:rsidR="00EB0032" w:rsidRDefault="00EB0032" w:rsidP="008903A5">
      <w:pPr>
        <w:autoSpaceDE w:val="0"/>
        <w:autoSpaceDN w:val="0"/>
        <w:adjustRightInd w:val="0"/>
        <w:spacing w:after="0" w:line="240" w:lineRule="auto"/>
        <w:ind w:right="946" w:firstLine="720"/>
        <w:jc w:val="center"/>
        <w:rPr>
          <w:rFonts w:ascii="Arial" w:eastAsia="Meiryo" w:hAnsi="Arial" w:cs="Arial"/>
          <w:b/>
          <w:sz w:val="21"/>
          <w:szCs w:val="21"/>
        </w:rPr>
      </w:pPr>
    </w:p>
    <w:p w14:paraId="593CED16" w14:textId="11603C5D" w:rsidR="00EB0032" w:rsidRDefault="00EB0032" w:rsidP="008903A5">
      <w:pPr>
        <w:autoSpaceDE w:val="0"/>
        <w:autoSpaceDN w:val="0"/>
        <w:adjustRightInd w:val="0"/>
        <w:spacing w:after="0" w:line="240" w:lineRule="auto"/>
        <w:ind w:right="946" w:firstLine="720"/>
        <w:jc w:val="center"/>
        <w:rPr>
          <w:rFonts w:ascii="Arial" w:eastAsia="Meiryo" w:hAnsi="Arial" w:cs="Arial"/>
          <w:b/>
          <w:sz w:val="21"/>
          <w:szCs w:val="21"/>
        </w:rPr>
      </w:pPr>
    </w:p>
    <w:p w14:paraId="11107A56" w14:textId="77777777" w:rsidR="00834D1A" w:rsidRDefault="00834D1A" w:rsidP="008903A5">
      <w:pPr>
        <w:autoSpaceDE w:val="0"/>
        <w:autoSpaceDN w:val="0"/>
        <w:adjustRightInd w:val="0"/>
        <w:spacing w:after="0" w:line="240" w:lineRule="auto"/>
        <w:ind w:right="946" w:firstLine="720"/>
        <w:jc w:val="center"/>
        <w:rPr>
          <w:rFonts w:ascii="Arial" w:eastAsia="Meiryo" w:hAnsi="Arial" w:cs="Arial"/>
          <w:b/>
          <w:sz w:val="21"/>
          <w:szCs w:val="21"/>
        </w:rPr>
      </w:pPr>
    </w:p>
    <w:p w14:paraId="57409AED" w14:textId="77777777" w:rsidR="00834D1A" w:rsidRDefault="00834D1A" w:rsidP="008903A5">
      <w:pPr>
        <w:autoSpaceDE w:val="0"/>
        <w:autoSpaceDN w:val="0"/>
        <w:adjustRightInd w:val="0"/>
        <w:spacing w:after="0" w:line="240" w:lineRule="auto"/>
        <w:ind w:right="946" w:firstLine="720"/>
        <w:jc w:val="center"/>
        <w:rPr>
          <w:rFonts w:ascii="Arial" w:eastAsia="Meiryo" w:hAnsi="Arial" w:cs="Arial"/>
          <w:b/>
          <w:sz w:val="21"/>
          <w:szCs w:val="21"/>
        </w:rPr>
      </w:pPr>
    </w:p>
    <w:p w14:paraId="452922C5" w14:textId="77777777" w:rsidR="00834D1A" w:rsidRDefault="00834D1A" w:rsidP="008903A5">
      <w:pPr>
        <w:autoSpaceDE w:val="0"/>
        <w:autoSpaceDN w:val="0"/>
        <w:adjustRightInd w:val="0"/>
        <w:spacing w:after="0" w:line="240" w:lineRule="auto"/>
        <w:ind w:right="946" w:firstLine="720"/>
        <w:jc w:val="center"/>
        <w:rPr>
          <w:rFonts w:ascii="Arial" w:eastAsia="Meiryo" w:hAnsi="Arial" w:cs="Arial"/>
          <w:b/>
          <w:sz w:val="21"/>
          <w:szCs w:val="21"/>
        </w:rPr>
      </w:pPr>
    </w:p>
    <w:p w14:paraId="33F86752" w14:textId="5BA07CB8" w:rsidR="00EB0032" w:rsidRDefault="00EB0032" w:rsidP="008903A5">
      <w:pPr>
        <w:autoSpaceDE w:val="0"/>
        <w:autoSpaceDN w:val="0"/>
        <w:adjustRightInd w:val="0"/>
        <w:spacing w:after="0" w:line="240" w:lineRule="auto"/>
        <w:ind w:right="946" w:firstLine="720"/>
        <w:jc w:val="center"/>
        <w:rPr>
          <w:rFonts w:ascii="Arial" w:eastAsia="Meiryo" w:hAnsi="Arial" w:cs="Arial"/>
          <w:b/>
          <w:sz w:val="21"/>
          <w:szCs w:val="21"/>
        </w:rPr>
      </w:pPr>
    </w:p>
    <w:p w14:paraId="36DD8712" w14:textId="6B938A6A" w:rsidR="00EB0032" w:rsidRDefault="00EB0032" w:rsidP="008903A5">
      <w:pPr>
        <w:autoSpaceDE w:val="0"/>
        <w:autoSpaceDN w:val="0"/>
        <w:adjustRightInd w:val="0"/>
        <w:spacing w:after="0" w:line="240" w:lineRule="auto"/>
        <w:ind w:right="946" w:firstLine="720"/>
        <w:jc w:val="center"/>
        <w:rPr>
          <w:rFonts w:ascii="Arial" w:eastAsia="Meiryo" w:hAnsi="Arial" w:cs="Arial"/>
          <w:b/>
          <w:sz w:val="21"/>
          <w:szCs w:val="21"/>
        </w:rPr>
      </w:pPr>
    </w:p>
    <w:p w14:paraId="1631EC49" w14:textId="14427607" w:rsidR="00EB0032" w:rsidRDefault="00EB0032" w:rsidP="008903A5">
      <w:pPr>
        <w:autoSpaceDE w:val="0"/>
        <w:autoSpaceDN w:val="0"/>
        <w:adjustRightInd w:val="0"/>
        <w:spacing w:after="0" w:line="240" w:lineRule="auto"/>
        <w:ind w:right="946" w:firstLine="720"/>
        <w:jc w:val="center"/>
        <w:rPr>
          <w:rFonts w:ascii="Arial" w:eastAsia="Meiryo" w:hAnsi="Arial" w:cs="Arial"/>
          <w:b/>
          <w:sz w:val="21"/>
          <w:szCs w:val="21"/>
        </w:rPr>
      </w:pPr>
    </w:p>
    <w:p w14:paraId="54B6A549" w14:textId="7DEFCAF1" w:rsidR="00EB0032" w:rsidRDefault="00EB0032" w:rsidP="008903A5">
      <w:pPr>
        <w:autoSpaceDE w:val="0"/>
        <w:autoSpaceDN w:val="0"/>
        <w:adjustRightInd w:val="0"/>
        <w:spacing w:after="0" w:line="240" w:lineRule="auto"/>
        <w:ind w:right="946" w:firstLine="720"/>
        <w:jc w:val="center"/>
        <w:rPr>
          <w:rFonts w:ascii="Arial" w:eastAsia="Meiryo" w:hAnsi="Arial" w:cs="Arial"/>
          <w:b/>
          <w:sz w:val="21"/>
          <w:szCs w:val="21"/>
        </w:rPr>
      </w:pPr>
    </w:p>
    <w:p w14:paraId="73496F31" w14:textId="633B9D84" w:rsidR="00EB0032" w:rsidRDefault="00EB0032" w:rsidP="008903A5">
      <w:pPr>
        <w:autoSpaceDE w:val="0"/>
        <w:autoSpaceDN w:val="0"/>
        <w:adjustRightInd w:val="0"/>
        <w:spacing w:after="0" w:line="240" w:lineRule="auto"/>
        <w:ind w:right="946" w:firstLine="720"/>
        <w:jc w:val="center"/>
        <w:rPr>
          <w:rFonts w:ascii="Arial" w:eastAsia="Meiryo" w:hAnsi="Arial" w:cs="Arial"/>
          <w:b/>
          <w:sz w:val="21"/>
          <w:szCs w:val="21"/>
        </w:rPr>
      </w:pPr>
    </w:p>
    <w:p w14:paraId="0116AE65" w14:textId="77777777" w:rsidR="00EB0032" w:rsidRPr="00EB2503" w:rsidRDefault="00EB0032" w:rsidP="008903A5">
      <w:pPr>
        <w:autoSpaceDE w:val="0"/>
        <w:autoSpaceDN w:val="0"/>
        <w:adjustRightInd w:val="0"/>
        <w:spacing w:after="0" w:line="240" w:lineRule="auto"/>
        <w:ind w:right="946" w:firstLine="720"/>
        <w:jc w:val="center"/>
        <w:rPr>
          <w:rFonts w:ascii="Arial" w:eastAsia="Meiryo" w:hAnsi="Arial" w:cs="Arial"/>
          <w:b/>
          <w:sz w:val="21"/>
          <w:szCs w:val="21"/>
        </w:rPr>
      </w:pPr>
    </w:p>
    <w:p w14:paraId="07A31AF6" w14:textId="77777777" w:rsidR="00022DC1" w:rsidRPr="00EB2503" w:rsidRDefault="00022DC1" w:rsidP="008903A5">
      <w:pPr>
        <w:autoSpaceDE w:val="0"/>
        <w:autoSpaceDN w:val="0"/>
        <w:adjustRightInd w:val="0"/>
        <w:spacing w:after="0" w:line="240" w:lineRule="auto"/>
        <w:ind w:right="946" w:firstLine="720"/>
        <w:jc w:val="center"/>
        <w:rPr>
          <w:rFonts w:ascii="Arial" w:eastAsia="Meiryo" w:hAnsi="Arial" w:cs="Arial"/>
          <w:b/>
          <w:sz w:val="21"/>
          <w:szCs w:val="21"/>
        </w:rPr>
      </w:pPr>
    </w:p>
    <w:p w14:paraId="71A16CBA" w14:textId="06776A14" w:rsidR="005735D7" w:rsidRPr="00EB2503" w:rsidRDefault="005735D7" w:rsidP="00067D8C">
      <w:pPr>
        <w:autoSpaceDE w:val="0"/>
        <w:autoSpaceDN w:val="0"/>
        <w:adjustRightInd w:val="0"/>
        <w:spacing w:after="0" w:line="240" w:lineRule="auto"/>
        <w:ind w:right="946"/>
        <w:jc w:val="center"/>
        <w:rPr>
          <w:rFonts w:ascii="Arial" w:eastAsia="Meiryo" w:hAnsi="Arial" w:cs="Arial"/>
          <w:b/>
          <w:sz w:val="21"/>
          <w:szCs w:val="21"/>
        </w:rPr>
      </w:pPr>
      <w:r w:rsidRPr="00EB2503">
        <w:rPr>
          <w:rFonts w:ascii="Arial" w:eastAsia="Meiryo" w:hAnsi="Arial" w:cs="Arial"/>
          <w:b/>
          <w:sz w:val="21"/>
          <w:szCs w:val="21"/>
        </w:rPr>
        <w:t>Consideration of Individual Circumstances</w:t>
      </w:r>
    </w:p>
    <w:p w14:paraId="294D996E" w14:textId="77777777" w:rsidR="00EB0032" w:rsidRDefault="00EB0032" w:rsidP="00067D8C">
      <w:pPr>
        <w:pStyle w:val="NoSpacing"/>
        <w:rPr>
          <w:rFonts w:ascii="Arial" w:hAnsi="Arial" w:cs="Arial"/>
          <w:sz w:val="21"/>
          <w:szCs w:val="21"/>
        </w:rPr>
      </w:pPr>
    </w:p>
    <w:p w14:paraId="52574B34" w14:textId="14E9D2C8" w:rsidR="00067D8C" w:rsidRPr="00EB2503" w:rsidRDefault="00067D8C" w:rsidP="00067D8C">
      <w:pPr>
        <w:pStyle w:val="NoSpacing"/>
        <w:rPr>
          <w:rFonts w:ascii="Arial" w:hAnsi="Arial" w:cs="Arial"/>
          <w:sz w:val="21"/>
          <w:szCs w:val="21"/>
        </w:rPr>
      </w:pPr>
      <w:r w:rsidRPr="00EB2503">
        <w:rPr>
          <w:rFonts w:ascii="Arial" w:hAnsi="Arial" w:cs="Arial"/>
          <w:sz w:val="21"/>
          <w:szCs w:val="21"/>
        </w:rPr>
        <w:t xml:space="preserve">Staff at </w:t>
      </w:r>
      <w:r w:rsidR="00EB40EE">
        <w:rPr>
          <w:rFonts w:ascii="Arial" w:hAnsi="Arial" w:cs="Arial"/>
          <w:sz w:val="21"/>
          <w:szCs w:val="21"/>
        </w:rPr>
        <w:t>Murarrie State School</w:t>
      </w:r>
      <w:r w:rsidRPr="00EB2503">
        <w:rPr>
          <w:rFonts w:ascii="Arial" w:hAnsi="Arial" w:cs="Arial"/>
          <w:sz w:val="21"/>
          <w:szCs w:val="21"/>
        </w:rPr>
        <w:t xml:space="preserve"> </w:t>
      </w:r>
      <w:proofErr w:type="gramStart"/>
      <w:r w:rsidRPr="00EB2503">
        <w:rPr>
          <w:rFonts w:ascii="Arial" w:hAnsi="Arial" w:cs="Arial"/>
          <w:sz w:val="21"/>
          <w:szCs w:val="21"/>
        </w:rPr>
        <w:t>take into account</w:t>
      </w:r>
      <w:proofErr w:type="gramEnd"/>
      <w:r w:rsidRPr="00EB2503">
        <w:rPr>
          <w:rFonts w:ascii="Arial" w:hAnsi="Arial" w:cs="Arial"/>
          <w:sz w:val="21"/>
          <w:szCs w:val="21"/>
        </w:rPr>
        <w:t xml:space="preserve"> students’ individual</w:t>
      </w:r>
      <w:r w:rsidR="005D1727" w:rsidRPr="00EB2503">
        <w:rPr>
          <w:rFonts w:ascii="Arial" w:hAnsi="Arial" w:cs="Arial"/>
          <w:sz w:val="21"/>
          <w:szCs w:val="21"/>
        </w:rPr>
        <w:t xml:space="preserve"> </w:t>
      </w:r>
      <w:r w:rsidRPr="00EB2503">
        <w:rPr>
          <w:rFonts w:ascii="Arial" w:hAnsi="Arial" w:cs="Arial"/>
          <w:sz w:val="21"/>
          <w:szCs w:val="21"/>
        </w:rPr>
        <w:t>circumstances, such as their behaviour history, disabilit</w:t>
      </w:r>
      <w:r w:rsidR="005D1727" w:rsidRPr="00EB2503">
        <w:rPr>
          <w:rFonts w:ascii="Arial" w:hAnsi="Arial" w:cs="Arial"/>
          <w:sz w:val="21"/>
          <w:szCs w:val="21"/>
        </w:rPr>
        <w:t xml:space="preserve">y, mental health and wellbeing, </w:t>
      </w:r>
      <w:r w:rsidRPr="00EB2503">
        <w:rPr>
          <w:rFonts w:ascii="Arial" w:hAnsi="Arial" w:cs="Arial"/>
          <w:sz w:val="21"/>
          <w:szCs w:val="21"/>
        </w:rPr>
        <w:t>religious and cultural considerations, home environ</w:t>
      </w:r>
      <w:r w:rsidR="005D1727" w:rsidRPr="00EB2503">
        <w:rPr>
          <w:rFonts w:ascii="Arial" w:hAnsi="Arial" w:cs="Arial"/>
          <w:sz w:val="21"/>
          <w:szCs w:val="21"/>
        </w:rPr>
        <w:t xml:space="preserve">ment and care arrangements when </w:t>
      </w:r>
      <w:r w:rsidRPr="00EB2503">
        <w:rPr>
          <w:rFonts w:ascii="Arial" w:hAnsi="Arial" w:cs="Arial"/>
          <w:sz w:val="21"/>
          <w:szCs w:val="21"/>
        </w:rPr>
        <w:t>teaching expectations, responding to inappropriate behav</w:t>
      </w:r>
      <w:r w:rsidR="005D1727" w:rsidRPr="00EB2503">
        <w:rPr>
          <w:rFonts w:ascii="Arial" w:hAnsi="Arial" w:cs="Arial"/>
          <w:sz w:val="21"/>
          <w:szCs w:val="21"/>
        </w:rPr>
        <w:t xml:space="preserve">iour or applying a disciplinary </w:t>
      </w:r>
      <w:r w:rsidRPr="00EB2503">
        <w:rPr>
          <w:rFonts w:ascii="Arial" w:hAnsi="Arial" w:cs="Arial"/>
          <w:sz w:val="21"/>
          <w:szCs w:val="21"/>
        </w:rPr>
        <w:t>consequence.</w:t>
      </w:r>
    </w:p>
    <w:p w14:paraId="707B985A" w14:textId="6B32AD92" w:rsidR="00067D8C" w:rsidRPr="00EB2503" w:rsidRDefault="00067D8C" w:rsidP="00067D8C">
      <w:pPr>
        <w:pStyle w:val="NoSpacing"/>
        <w:rPr>
          <w:rFonts w:ascii="Arial" w:hAnsi="Arial" w:cs="Arial"/>
          <w:sz w:val="21"/>
          <w:szCs w:val="21"/>
        </w:rPr>
      </w:pPr>
      <w:r w:rsidRPr="00EB2503">
        <w:rPr>
          <w:rFonts w:ascii="Arial" w:hAnsi="Arial" w:cs="Arial"/>
          <w:sz w:val="21"/>
          <w:szCs w:val="21"/>
        </w:rPr>
        <w:t>In considering the individual circumstances of each student, we recognis</w:t>
      </w:r>
      <w:r w:rsidR="005D1727" w:rsidRPr="00EB2503">
        <w:rPr>
          <w:rFonts w:ascii="Arial" w:hAnsi="Arial" w:cs="Arial"/>
          <w:sz w:val="21"/>
          <w:szCs w:val="21"/>
        </w:rPr>
        <w:t xml:space="preserve">e that the way we </w:t>
      </w:r>
      <w:r w:rsidRPr="00EB2503">
        <w:rPr>
          <w:rFonts w:ascii="Arial" w:hAnsi="Arial" w:cs="Arial"/>
          <w:sz w:val="21"/>
          <w:szCs w:val="21"/>
        </w:rPr>
        <w:t>teach, the support we provide and the way we respond to stud</w:t>
      </w:r>
      <w:r w:rsidR="005D1727" w:rsidRPr="00EB2503">
        <w:rPr>
          <w:rFonts w:ascii="Arial" w:hAnsi="Arial" w:cs="Arial"/>
          <w:sz w:val="21"/>
          <w:szCs w:val="21"/>
        </w:rPr>
        <w:t xml:space="preserve">ents will differ. This reflects </w:t>
      </w:r>
      <w:r w:rsidRPr="00EB2503">
        <w:rPr>
          <w:rFonts w:ascii="Arial" w:hAnsi="Arial" w:cs="Arial"/>
          <w:sz w:val="21"/>
          <w:szCs w:val="21"/>
        </w:rPr>
        <w:t xml:space="preserve">the principle of equality, where every student is given the </w:t>
      </w:r>
      <w:proofErr w:type="gramStart"/>
      <w:r w:rsidRPr="00EB2503">
        <w:rPr>
          <w:rFonts w:ascii="Arial" w:hAnsi="Arial" w:cs="Arial"/>
          <w:sz w:val="21"/>
          <w:szCs w:val="21"/>
        </w:rPr>
        <w:t>support</w:t>
      </w:r>
      <w:proofErr w:type="gramEnd"/>
      <w:r w:rsidRPr="00EB2503">
        <w:rPr>
          <w:rFonts w:ascii="Arial" w:hAnsi="Arial" w:cs="Arial"/>
          <w:sz w:val="21"/>
          <w:szCs w:val="21"/>
        </w:rPr>
        <w:t xml:space="preserve"> they need to be successful.</w:t>
      </w:r>
    </w:p>
    <w:p w14:paraId="26953AB6" w14:textId="6B6909D1" w:rsidR="00067D8C" w:rsidRPr="00EB2503" w:rsidRDefault="00067D8C" w:rsidP="00067D8C">
      <w:pPr>
        <w:pStyle w:val="NoSpacing"/>
        <w:rPr>
          <w:rFonts w:ascii="Arial" w:hAnsi="Arial" w:cs="Arial"/>
          <w:sz w:val="21"/>
          <w:szCs w:val="21"/>
        </w:rPr>
      </w:pPr>
      <w:r w:rsidRPr="00EB2503">
        <w:rPr>
          <w:rFonts w:ascii="Arial" w:hAnsi="Arial" w:cs="Arial"/>
          <w:sz w:val="21"/>
          <w:szCs w:val="21"/>
        </w:rPr>
        <w:t>This also means that not everyone will be treated the same</w:t>
      </w:r>
      <w:r w:rsidR="005D1727" w:rsidRPr="00EB2503">
        <w:rPr>
          <w:rFonts w:ascii="Arial" w:hAnsi="Arial" w:cs="Arial"/>
          <w:sz w:val="21"/>
          <w:szCs w:val="21"/>
        </w:rPr>
        <w:t xml:space="preserve">, because treating everyone the </w:t>
      </w:r>
      <w:r w:rsidRPr="00EB2503">
        <w:rPr>
          <w:rFonts w:ascii="Arial" w:hAnsi="Arial" w:cs="Arial"/>
          <w:sz w:val="21"/>
          <w:szCs w:val="21"/>
        </w:rPr>
        <w:t>same is not fair. For example, some students need additional support to interpret or</w:t>
      </w:r>
      <w:r w:rsidR="005D1727" w:rsidRPr="00EB2503">
        <w:rPr>
          <w:rFonts w:ascii="Arial" w:hAnsi="Arial" w:cs="Arial"/>
          <w:sz w:val="21"/>
          <w:szCs w:val="21"/>
        </w:rPr>
        <w:t xml:space="preserve"> </w:t>
      </w:r>
      <w:r w:rsidRPr="00EB2503">
        <w:rPr>
          <w:rFonts w:ascii="Arial" w:hAnsi="Arial" w:cs="Arial"/>
          <w:sz w:val="21"/>
          <w:szCs w:val="21"/>
        </w:rPr>
        <w:t>understand an expectation. Others may benefit from m</w:t>
      </w:r>
      <w:r w:rsidR="005D1727" w:rsidRPr="00EB2503">
        <w:rPr>
          <w:rFonts w:ascii="Arial" w:hAnsi="Arial" w:cs="Arial"/>
          <w:sz w:val="21"/>
          <w:szCs w:val="21"/>
        </w:rPr>
        <w:t xml:space="preserve">ore opportunities to practise a </w:t>
      </w:r>
      <w:r w:rsidRPr="00EB2503">
        <w:rPr>
          <w:rFonts w:ascii="Arial" w:hAnsi="Arial" w:cs="Arial"/>
          <w:sz w:val="21"/>
          <w:szCs w:val="21"/>
        </w:rPr>
        <w:t xml:space="preserve">required skill or behaviour. For a small number of students, </w:t>
      </w:r>
      <w:r w:rsidR="005D1727" w:rsidRPr="00EB2503">
        <w:rPr>
          <w:rFonts w:ascii="Arial" w:hAnsi="Arial" w:cs="Arial"/>
          <w:sz w:val="21"/>
          <w:szCs w:val="21"/>
        </w:rPr>
        <w:t xml:space="preserve">the use of certain disciplinary </w:t>
      </w:r>
      <w:r w:rsidRPr="00EB2503">
        <w:rPr>
          <w:rFonts w:ascii="Arial" w:hAnsi="Arial" w:cs="Arial"/>
          <w:sz w:val="21"/>
          <w:szCs w:val="21"/>
        </w:rPr>
        <w:t>consequences may be considered inappropriate or ineffective due to complex trauma, disability or family circumstances. These are all matters that our teachers and principal consider with each individual student in both the instruction of behaviour and the response to behaviour.</w:t>
      </w:r>
    </w:p>
    <w:p w14:paraId="601FBCE9" w14:textId="672DD8C4" w:rsidR="00067D8C" w:rsidRPr="00EB2503" w:rsidRDefault="00067D8C" w:rsidP="00067D8C">
      <w:pPr>
        <w:pStyle w:val="NoSpacing"/>
        <w:rPr>
          <w:rFonts w:ascii="Arial" w:hAnsi="Arial" w:cs="Arial"/>
          <w:sz w:val="21"/>
          <w:szCs w:val="21"/>
        </w:rPr>
      </w:pPr>
      <w:r w:rsidRPr="00EB2503">
        <w:rPr>
          <w:rFonts w:ascii="Arial" w:hAnsi="Arial" w:cs="Arial"/>
          <w:sz w:val="21"/>
          <w:szCs w:val="21"/>
        </w:rPr>
        <w:t xml:space="preserve">Our teachers are also obliged by law to respect and protect the </w:t>
      </w:r>
      <w:r w:rsidR="005D1727" w:rsidRPr="00EB2503">
        <w:rPr>
          <w:rFonts w:ascii="Arial" w:hAnsi="Arial" w:cs="Arial"/>
          <w:sz w:val="21"/>
          <w:szCs w:val="21"/>
        </w:rPr>
        <w:t xml:space="preserve">privacy of individual students, </w:t>
      </w:r>
      <w:r w:rsidRPr="00EB2503">
        <w:rPr>
          <w:rFonts w:ascii="Arial" w:hAnsi="Arial" w:cs="Arial"/>
          <w:sz w:val="21"/>
          <w:szCs w:val="21"/>
        </w:rPr>
        <w:t>so while we understand the interest of other students,</w:t>
      </w:r>
      <w:r w:rsidR="005D1727" w:rsidRPr="00EB2503">
        <w:rPr>
          <w:rFonts w:ascii="Arial" w:hAnsi="Arial" w:cs="Arial"/>
          <w:sz w:val="21"/>
          <w:szCs w:val="21"/>
        </w:rPr>
        <w:t xml:space="preserve"> staff and parents to know what </w:t>
      </w:r>
      <w:r w:rsidRPr="00EB2503">
        <w:rPr>
          <w:rFonts w:ascii="Arial" w:hAnsi="Arial" w:cs="Arial"/>
          <w:sz w:val="21"/>
          <w:szCs w:val="21"/>
        </w:rPr>
        <w:t>punishment another student might have received, we wi</w:t>
      </w:r>
      <w:r w:rsidR="005D1727" w:rsidRPr="00EB2503">
        <w:rPr>
          <w:rFonts w:ascii="Arial" w:hAnsi="Arial" w:cs="Arial"/>
          <w:sz w:val="21"/>
          <w:szCs w:val="21"/>
        </w:rPr>
        <w:t xml:space="preserve">ll not disclose or discuss this </w:t>
      </w:r>
      <w:r w:rsidRPr="00EB2503">
        <w:rPr>
          <w:rFonts w:ascii="Arial" w:hAnsi="Arial" w:cs="Arial"/>
          <w:sz w:val="21"/>
          <w:szCs w:val="21"/>
        </w:rPr>
        <w:t>information with anyone but the student’s family. This applies ev</w:t>
      </w:r>
      <w:r w:rsidR="005D1727" w:rsidRPr="00EB2503">
        <w:rPr>
          <w:rFonts w:ascii="Arial" w:hAnsi="Arial" w:cs="Arial"/>
          <w:sz w:val="21"/>
          <w:szCs w:val="21"/>
        </w:rPr>
        <w:t xml:space="preserve">en if the behavioural incident, </w:t>
      </w:r>
      <w:r w:rsidRPr="00EB2503">
        <w:rPr>
          <w:rFonts w:ascii="Arial" w:hAnsi="Arial" w:cs="Arial"/>
          <w:sz w:val="21"/>
          <w:szCs w:val="21"/>
        </w:rPr>
        <w:t>such as</w:t>
      </w:r>
      <w:r w:rsidR="00834D1A">
        <w:rPr>
          <w:rFonts w:ascii="Arial" w:hAnsi="Arial" w:cs="Arial"/>
          <w:sz w:val="21"/>
          <w:szCs w:val="21"/>
        </w:rPr>
        <w:t xml:space="preserve"> physical aggression </w:t>
      </w:r>
      <w:proofErr w:type="gramStart"/>
      <w:r w:rsidR="00834D1A">
        <w:rPr>
          <w:rFonts w:ascii="Arial" w:hAnsi="Arial" w:cs="Arial"/>
          <w:sz w:val="21"/>
          <w:szCs w:val="21"/>
        </w:rPr>
        <w:t xml:space="preserve">/ </w:t>
      </w:r>
      <w:r w:rsidRPr="00EB2503">
        <w:rPr>
          <w:rFonts w:ascii="Arial" w:hAnsi="Arial" w:cs="Arial"/>
          <w:sz w:val="21"/>
          <w:szCs w:val="21"/>
        </w:rPr>
        <w:t xml:space="preserve"> bullying</w:t>
      </w:r>
      <w:proofErr w:type="gramEnd"/>
      <w:r w:rsidRPr="00EB2503">
        <w:rPr>
          <w:rFonts w:ascii="Arial" w:hAnsi="Arial" w:cs="Arial"/>
          <w:sz w:val="21"/>
          <w:szCs w:val="21"/>
        </w:rPr>
        <w:t>, involves your child.</w:t>
      </w:r>
      <w:r w:rsidR="005D1727" w:rsidRPr="00EB2503">
        <w:rPr>
          <w:rFonts w:ascii="Arial" w:hAnsi="Arial" w:cs="Arial"/>
          <w:sz w:val="21"/>
          <w:szCs w:val="21"/>
        </w:rPr>
        <w:t xml:space="preserve"> You can be assured that </w:t>
      </w:r>
      <w:r w:rsidR="00834D1A">
        <w:rPr>
          <w:rFonts w:ascii="Arial" w:hAnsi="Arial" w:cs="Arial"/>
          <w:sz w:val="21"/>
          <w:szCs w:val="21"/>
        </w:rPr>
        <w:t>Murarrie State School</w:t>
      </w:r>
      <w:r w:rsidRPr="00EB2503">
        <w:rPr>
          <w:rFonts w:ascii="Arial" w:hAnsi="Arial" w:cs="Arial"/>
          <w:sz w:val="21"/>
          <w:szCs w:val="21"/>
        </w:rPr>
        <w:t xml:space="preserve"> staff take all matte</w:t>
      </w:r>
      <w:r w:rsidR="005D1727" w:rsidRPr="00EB2503">
        <w:rPr>
          <w:rFonts w:ascii="Arial" w:hAnsi="Arial" w:cs="Arial"/>
          <w:sz w:val="21"/>
          <w:szCs w:val="21"/>
        </w:rPr>
        <w:t xml:space="preserve">rs, </w:t>
      </w:r>
      <w:r w:rsidRPr="00EB2503">
        <w:rPr>
          <w:rFonts w:ascii="Arial" w:hAnsi="Arial" w:cs="Arial"/>
          <w:sz w:val="21"/>
          <w:szCs w:val="21"/>
        </w:rPr>
        <w:t>such as bullying</w:t>
      </w:r>
      <w:r w:rsidR="00834D1A">
        <w:rPr>
          <w:rFonts w:ascii="Arial" w:hAnsi="Arial" w:cs="Arial"/>
          <w:sz w:val="21"/>
          <w:szCs w:val="21"/>
        </w:rPr>
        <w:t xml:space="preserve"> and physical </w:t>
      </w:r>
      <w:proofErr w:type="spellStart"/>
      <w:r w:rsidR="00834D1A">
        <w:rPr>
          <w:rFonts w:ascii="Arial" w:hAnsi="Arial" w:cs="Arial"/>
          <w:sz w:val="21"/>
          <w:szCs w:val="21"/>
        </w:rPr>
        <w:t>agression</w:t>
      </w:r>
      <w:proofErr w:type="spellEnd"/>
      <w:r w:rsidRPr="00EB2503">
        <w:rPr>
          <w:rFonts w:ascii="Arial" w:hAnsi="Arial" w:cs="Arial"/>
          <w:sz w:val="21"/>
          <w:szCs w:val="21"/>
        </w:rPr>
        <w:t>, very seriously and will address them approp</w:t>
      </w:r>
      <w:r w:rsidR="005D1727" w:rsidRPr="00EB2503">
        <w:rPr>
          <w:rFonts w:ascii="Arial" w:hAnsi="Arial" w:cs="Arial"/>
          <w:sz w:val="21"/>
          <w:szCs w:val="21"/>
        </w:rPr>
        <w:t xml:space="preserve">riately. We expect that parents </w:t>
      </w:r>
      <w:r w:rsidRPr="00EB2503">
        <w:rPr>
          <w:rFonts w:ascii="Arial" w:hAnsi="Arial" w:cs="Arial"/>
          <w:sz w:val="21"/>
          <w:szCs w:val="21"/>
        </w:rPr>
        <w:t>and students will respect the privacy of other students and families.</w:t>
      </w:r>
    </w:p>
    <w:p w14:paraId="445D93A1" w14:textId="4D9B77C4" w:rsidR="005D1727" w:rsidRPr="00EB2503" w:rsidRDefault="005D1727" w:rsidP="00067D8C">
      <w:pPr>
        <w:pStyle w:val="NoSpacing"/>
        <w:rPr>
          <w:rFonts w:ascii="Arial" w:hAnsi="Arial" w:cs="Arial"/>
          <w:sz w:val="21"/>
          <w:szCs w:val="21"/>
        </w:rPr>
      </w:pPr>
    </w:p>
    <w:p w14:paraId="604E7444" w14:textId="6B69842F" w:rsidR="005D1727" w:rsidRPr="00EB2503" w:rsidRDefault="005D1727" w:rsidP="005D1727">
      <w:pPr>
        <w:autoSpaceDE w:val="0"/>
        <w:autoSpaceDN w:val="0"/>
        <w:adjustRightInd w:val="0"/>
        <w:spacing w:after="0" w:line="240" w:lineRule="auto"/>
        <w:rPr>
          <w:rFonts w:ascii="Arial" w:hAnsi="Arial" w:cs="Arial"/>
          <w:sz w:val="21"/>
          <w:szCs w:val="21"/>
        </w:rPr>
      </w:pPr>
      <w:r w:rsidRPr="00EB2503">
        <w:rPr>
          <w:rFonts w:ascii="Arial" w:hAnsi="Arial" w:cs="Arial"/>
          <w:sz w:val="21"/>
          <w:szCs w:val="21"/>
        </w:rPr>
        <w:t xml:space="preserve">If you have concerns about the behaviour of another student at </w:t>
      </w:r>
      <w:r w:rsidR="00834D1A">
        <w:rPr>
          <w:rFonts w:ascii="Arial" w:hAnsi="Arial" w:cs="Arial"/>
          <w:sz w:val="21"/>
          <w:szCs w:val="21"/>
        </w:rPr>
        <w:t>Murarrie State School</w:t>
      </w:r>
      <w:r w:rsidRPr="00EB2503">
        <w:rPr>
          <w:rFonts w:ascii="Arial" w:hAnsi="Arial" w:cs="Arial"/>
          <w:sz w:val="21"/>
          <w:szCs w:val="21"/>
        </w:rPr>
        <w:t xml:space="preserve"> or the way our staff have responded to their behaviour, please make an appointment with the </w:t>
      </w:r>
      <w:proofErr w:type="gramStart"/>
      <w:r w:rsidR="00EB0032">
        <w:rPr>
          <w:rFonts w:ascii="Arial" w:hAnsi="Arial" w:cs="Arial"/>
          <w:sz w:val="21"/>
          <w:szCs w:val="21"/>
        </w:rPr>
        <w:t>P</w:t>
      </w:r>
      <w:r w:rsidRPr="00EB2503">
        <w:rPr>
          <w:rFonts w:ascii="Arial" w:hAnsi="Arial" w:cs="Arial"/>
          <w:sz w:val="21"/>
          <w:szCs w:val="21"/>
        </w:rPr>
        <w:t>rincipal</w:t>
      </w:r>
      <w:proofErr w:type="gramEnd"/>
      <w:r w:rsidRPr="00EB2503">
        <w:rPr>
          <w:rFonts w:ascii="Arial" w:hAnsi="Arial" w:cs="Arial"/>
          <w:sz w:val="21"/>
          <w:szCs w:val="21"/>
        </w:rPr>
        <w:t xml:space="preserve"> to discuss the matter.</w:t>
      </w:r>
    </w:p>
    <w:p w14:paraId="25C2591B" w14:textId="43E4F3CA" w:rsidR="00067D8C" w:rsidRPr="00EB2503" w:rsidRDefault="00067D8C" w:rsidP="005735D7">
      <w:pPr>
        <w:spacing w:after="0" w:line="240" w:lineRule="auto"/>
        <w:ind w:left="720" w:right="946"/>
        <w:jc w:val="both"/>
        <w:rPr>
          <w:rFonts w:ascii="Arial" w:eastAsia="Meiryo" w:hAnsi="Arial" w:cs="Arial"/>
          <w:color w:val="FF0000"/>
          <w:sz w:val="21"/>
          <w:szCs w:val="21"/>
        </w:rPr>
      </w:pPr>
    </w:p>
    <w:p w14:paraId="41696134" w14:textId="26F16EB8" w:rsidR="00067D8C" w:rsidRPr="00EB2503" w:rsidRDefault="00067D8C" w:rsidP="005735D7">
      <w:pPr>
        <w:spacing w:after="0" w:line="240" w:lineRule="auto"/>
        <w:ind w:left="720" w:right="946"/>
        <w:jc w:val="both"/>
        <w:rPr>
          <w:rFonts w:ascii="Arial" w:eastAsia="Meiryo" w:hAnsi="Arial" w:cs="Arial"/>
          <w:color w:val="FF0000"/>
          <w:sz w:val="21"/>
          <w:szCs w:val="21"/>
        </w:rPr>
      </w:pPr>
    </w:p>
    <w:p w14:paraId="17315D5E" w14:textId="26B4F6D9" w:rsidR="00067D8C" w:rsidRPr="00EB2503" w:rsidRDefault="00067D8C" w:rsidP="005735D7">
      <w:pPr>
        <w:spacing w:after="0" w:line="240" w:lineRule="auto"/>
        <w:ind w:left="720" w:right="946"/>
        <w:jc w:val="both"/>
        <w:rPr>
          <w:rFonts w:ascii="Arial" w:eastAsia="Meiryo" w:hAnsi="Arial" w:cs="Arial"/>
          <w:color w:val="FF0000"/>
          <w:sz w:val="21"/>
          <w:szCs w:val="21"/>
        </w:rPr>
      </w:pPr>
    </w:p>
    <w:p w14:paraId="076EB7BB" w14:textId="252AA546" w:rsidR="00067D8C" w:rsidRPr="00EB2503" w:rsidRDefault="00067D8C" w:rsidP="005735D7">
      <w:pPr>
        <w:spacing w:after="0" w:line="240" w:lineRule="auto"/>
        <w:ind w:left="720" w:right="946"/>
        <w:jc w:val="both"/>
        <w:rPr>
          <w:rFonts w:ascii="Arial" w:eastAsia="Meiryo" w:hAnsi="Arial" w:cs="Arial"/>
          <w:color w:val="FF0000"/>
          <w:sz w:val="21"/>
          <w:szCs w:val="21"/>
        </w:rPr>
      </w:pPr>
    </w:p>
    <w:p w14:paraId="26841B29" w14:textId="77777777" w:rsidR="00067D8C" w:rsidRPr="00EB2503" w:rsidRDefault="00067D8C" w:rsidP="00067D8C">
      <w:pPr>
        <w:autoSpaceDE w:val="0"/>
        <w:autoSpaceDN w:val="0"/>
        <w:adjustRightInd w:val="0"/>
        <w:spacing w:after="0" w:line="240" w:lineRule="auto"/>
        <w:ind w:right="946" w:firstLine="720"/>
        <w:jc w:val="center"/>
        <w:rPr>
          <w:rFonts w:ascii="Arial" w:eastAsia="Meiryo" w:hAnsi="Arial" w:cs="Arial"/>
          <w:b/>
          <w:sz w:val="21"/>
          <w:szCs w:val="21"/>
        </w:rPr>
      </w:pPr>
      <w:r w:rsidRPr="00EB2503">
        <w:rPr>
          <w:rFonts w:ascii="Arial" w:eastAsia="Meiryo" w:hAnsi="Arial" w:cs="Arial"/>
          <w:b/>
          <w:sz w:val="21"/>
          <w:szCs w:val="21"/>
        </w:rPr>
        <w:t xml:space="preserve">Clear Expectations </w:t>
      </w:r>
    </w:p>
    <w:p w14:paraId="3512C7D1" w14:textId="77777777" w:rsidR="00067D8C" w:rsidRPr="00EB2503" w:rsidRDefault="00067D8C" w:rsidP="00067D8C">
      <w:pPr>
        <w:autoSpaceDE w:val="0"/>
        <w:autoSpaceDN w:val="0"/>
        <w:adjustRightInd w:val="0"/>
        <w:spacing w:after="0" w:line="240" w:lineRule="auto"/>
        <w:ind w:right="946" w:firstLine="720"/>
        <w:jc w:val="center"/>
        <w:rPr>
          <w:rFonts w:ascii="Arial" w:eastAsia="Meiryo" w:hAnsi="Arial" w:cs="Arial"/>
          <w:b/>
          <w:sz w:val="21"/>
          <w:szCs w:val="21"/>
        </w:rPr>
      </w:pPr>
    </w:p>
    <w:p w14:paraId="2C886130" w14:textId="533B45E8" w:rsidR="00067D8C" w:rsidRPr="00EB2503" w:rsidRDefault="00067D8C" w:rsidP="00067D8C">
      <w:pPr>
        <w:pStyle w:val="NoSpacing"/>
        <w:spacing w:line="276" w:lineRule="auto"/>
        <w:rPr>
          <w:rFonts w:ascii="Arial" w:hAnsi="Arial" w:cs="Arial"/>
          <w:sz w:val="21"/>
          <w:szCs w:val="21"/>
        </w:rPr>
      </w:pPr>
      <w:r w:rsidRPr="00EB2503">
        <w:rPr>
          <w:rFonts w:ascii="Arial" w:hAnsi="Arial" w:cs="Arial"/>
          <w:sz w:val="21"/>
          <w:szCs w:val="21"/>
        </w:rPr>
        <w:t xml:space="preserve">Every classroom in our school uses the PBL Expectations Matrix, as a basis for developing their behaviour standards. Using this matrix, the class teacher works with all students to explain exactly what each of the expectations look, sound and feel like in their classroom. The completed matrix is on display in every classroom, is used as the basis of teaching expectations throughout the year and is revisited regularly to address any new or emerging issues. </w:t>
      </w:r>
    </w:p>
    <w:p w14:paraId="07053420" w14:textId="34ACFA97" w:rsidR="00067D8C" w:rsidRPr="00EB2503" w:rsidRDefault="00067D8C" w:rsidP="00067D8C">
      <w:pPr>
        <w:spacing w:after="0"/>
        <w:ind w:right="946"/>
        <w:jc w:val="both"/>
        <w:rPr>
          <w:rFonts w:ascii="Arial" w:hAnsi="Arial" w:cs="Arial"/>
          <w:sz w:val="21"/>
          <w:szCs w:val="21"/>
        </w:rPr>
      </w:pPr>
      <w:r w:rsidRPr="00EB2503">
        <w:rPr>
          <w:rFonts w:ascii="Arial" w:hAnsi="Arial" w:cs="Arial"/>
          <w:sz w:val="21"/>
          <w:szCs w:val="21"/>
        </w:rPr>
        <w:t>On a</w:t>
      </w:r>
      <w:r w:rsidR="00834D1A">
        <w:rPr>
          <w:rFonts w:ascii="Arial" w:hAnsi="Arial" w:cs="Arial"/>
          <w:sz w:val="21"/>
          <w:szCs w:val="21"/>
        </w:rPr>
        <w:t xml:space="preserve"> daily</w:t>
      </w:r>
      <w:r w:rsidRPr="00EB2503">
        <w:rPr>
          <w:rFonts w:ascii="Arial" w:hAnsi="Arial" w:cs="Arial"/>
          <w:sz w:val="21"/>
          <w:szCs w:val="21"/>
        </w:rPr>
        <w:t xml:space="preserve"> basis there is a PBL assembly where a new expectation is chosen with</w:t>
      </w:r>
      <w:r w:rsidR="00834D1A">
        <w:rPr>
          <w:rFonts w:ascii="Arial" w:hAnsi="Arial" w:cs="Arial"/>
          <w:sz w:val="21"/>
          <w:szCs w:val="21"/>
        </w:rPr>
        <w:t xml:space="preserve"> </w:t>
      </w:r>
      <w:proofErr w:type="gramStart"/>
      <w:r w:rsidR="00834D1A">
        <w:rPr>
          <w:rFonts w:ascii="Arial" w:hAnsi="Arial" w:cs="Arial"/>
          <w:sz w:val="21"/>
          <w:szCs w:val="21"/>
        </w:rPr>
        <w:t xml:space="preserve">a </w:t>
      </w:r>
      <w:r w:rsidRPr="00EB2503">
        <w:rPr>
          <w:rFonts w:ascii="Arial" w:hAnsi="Arial" w:cs="Arial"/>
          <w:sz w:val="21"/>
          <w:szCs w:val="21"/>
        </w:rPr>
        <w:t xml:space="preserve"> focus</w:t>
      </w:r>
      <w:proofErr w:type="gramEnd"/>
      <w:r w:rsidR="00834D1A">
        <w:rPr>
          <w:rFonts w:ascii="Arial" w:hAnsi="Arial" w:cs="Arial"/>
          <w:sz w:val="21"/>
          <w:szCs w:val="21"/>
        </w:rPr>
        <w:t>.</w:t>
      </w:r>
    </w:p>
    <w:p w14:paraId="701329D8" w14:textId="2F571DA3" w:rsidR="00067D8C" w:rsidRPr="00EB2503" w:rsidRDefault="00067D8C" w:rsidP="005735D7">
      <w:pPr>
        <w:spacing w:after="0" w:line="240" w:lineRule="auto"/>
        <w:ind w:left="720" w:right="946"/>
        <w:jc w:val="both"/>
        <w:rPr>
          <w:rFonts w:ascii="Arial" w:eastAsia="Meiryo" w:hAnsi="Arial" w:cs="Arial"/>
          <w:color w:val="FF0000"/>
          <w:sz w:val="21"/>
          <w:szCs w:val="21"/>
        </w:rPr>
      </w:pPr>
    </w:p>
    <w:p w14:paraId="3C18B2D5" w14:textId="64D8EC74"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70F41473" w14:textId="58813CAE"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7101C08A" w14:textId="05E06222"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0C215652" w14:textId="7B068449"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440DE446" w14:textId="4429970D"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0A94A64B" w14:textId="271EEBC5"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6847B423" w14:textId="2B91CD41"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137C0AFC" w14:textId="00FB4C3B"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43A8184C" w14:textId="6AB00EFA"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7F3B7E55" w14:textId="5B6F524D"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58B53E4B" w14:textId="35FD9E0F"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5DA58368" w14:textId="7551845D"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534FDEF7" w14:textId="4A942660"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309100C0" w14:textId="7E0FFAE2"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7E616003" w14:textId="77777777" w:rsidR="00EB0032" w:rsidRPr="00EB2503" w:rsidRDefault="00EB0032" w:rsidP="005735D7">
      <w:pPr>
        <w:spacing w:after="0" w:line="240" w:lineRule="auto"/>
        <w:ind w:left="720" w:right="946"/>
        <w:jc w:val="both"/>
        <w:rPr>
          <w:rFonts w:ascii="Arial" w:eastAsia="Meiryo" w:hAnsi="Arial" w:cs="Arial"/>
          <w:color w:val="FF0000"/>
          <w:sz w:val="21"/>
          <w:szCs w:val="21"/>
        </w:rPr>
      </w:pPr>
    </w:p>
    <w:p w14:paraId="4BF7A447" w14:textId="7692CAD1" w:rsidR="00FA0539" w:rsidRPr="00EB2503" w:rsidRDefault="00FA0539" w:rsidP="005735D7">
      <w:pPr>
        <w:spacing w:after="0" w:line="240" w:lineRule="auto"/>
        <w:ind w:left="720" w:right="946"/>
        <w:jc w:val="both"/>
        <w:rPr>
          <w:rFonts w:ascii="Arial" w:eastAsia="Meiryo" w:hAnsi="Arial" w:cs="Arial"/>
          <w:color w:val="FF0000"/>
          <w:sz w:val="21"/>
          <w:szCs w:val="21"/>
        </w:rPr>
      </w:pPr>
    </w:p>
    <w:p w14:paraId="71A16CBF" w14:textId="77777777" w:rsidR="005735D7" w:rsidRPr="00EB2503" w:rsidRDefault="005735D7" w:rsidP="00834D1A">
      <w:pPr>
        <w:spacing w:after="0" w:line="240" w:lineRule="auto"/>
        <w:ind w:right="946"/>
        <w:jc w:val="both"/>
        <w:rPr>
          <w:rFonts w:ascii="Arial" w:eastAsia="Meiryo" w:hAnsi="Arial" w:cs="Arial"/>
          <w:color w:val="FF0000"/>
          <w:sz w:val="21"/>
          <w:szCs w:val="21"/>
        </w:rPr>
      </w:pPr>
    </w:p>
    <w:p w14:paraId="71A16CC0" w14:textId="77777777" w:rsidR="005735D7" w:rsidRPr="00EB2503" w:rsidRDefault="005735D7" w:rsidP="005735D7">
      <w:pPr>
        <w:keepNext/>
        <w:shd w:val="clear" w:color="auto" w:fill="F2F2F2" w:themeFill="background1" w:themeFillShade="F2"/>
        <w:spacing w:after="0" w:line="240" w:lineRule="auto"/>
        <w:jc w:val="center"/>
        <w:rPr>
          <w:rFonts w:ascii="Arial" w:eastAsia="Meiryo" w:hAnsi="Arial" w:cs="Arial"/>
          <w:b/>
          <w:sz w:val="21"/>
          <w:szCs w:val="21"/>
        </w:rPr>
      </w:pPr>
      <w:r w:rsidRPr="00EB2503">
        <w:rPr>
          <w:rFonts w:ascii="Arial" w:eastAsia="Meiryo" w:hAnsi="Arial" w:cs="Arial"/>
          <w:b/>
          <w:sz w:val="21"/>
          <w:szCs w:val="21"/>
        </w:rPr>
        <w:lastRenderedPageBreak/>
        <w:t>Differentiated and Explicit Teaching</w:t>
      </w:r>
      <w:r w:rsidR="00A210BD" w:rsidRPr="00EB2503">
        <w:rPr>
          <w:rFonts w:ascii="Arial" w:eastAsia="Meiryo" w:hAnsi="Arial" w:cs="Arial"/>
          <w:b/>
          <w:sz w:val="21"/>
          <w:szCs w:val="21"/>
        </w:rPr>
        <w:t xml:space="preserve"> (Mandated)</w:t>
      </w:r>
    </w:p>
    <w:p w14:paraId="71A16CC1" w14:textId="77777777" w:rsidR="009F0514" w:rsidRPr="00EB2503" w:rsidRDefault="009F0514" w:rsidP="005735D7">
      <w:pPr>
        <w:spacing w:after="0" w:line="240" w:lineRule="auto"/>
        <w:ind w:left="720" w:right="946"/>
        <w:jc w:val="both"/>
        <w:rPr>
          <w:rFonts w:ascii="Arial" w:eastAsia="Meiryo" w:hAnsi="Arial" w:cs="Arial"/>
          <w:color w:val="FF0000"/>
          <w:sz w:val="21"/>
          <w:szCs w:val="21"/>
        </w:rPr>
      </w:pPr>
    </w:p>
    <w:p w14:paraId="5CC3F174" w14:textId="07E59199" w:rsidR="005E7E9E" w:rsidRPr="00EB2503" w:rsidRDefault="00EB40EE" w:rsidP="005E7E9E">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Murarrie State School</w:t>
      </w:r>
      <w:r w:rsidR="005E7E9E" w:rsidRPr="00EB2503">
        <w:rPr>
          <w:rFonts w:ascii="Arial" w:hAnsi="Arial" w:cs="Arial"/>
          <w:color w:val="000000"/>
          <w:sz w:val="21"/>
          <w:szCs w:val="21"/>
        </w:rPr>
        <w:t xml:space="preserve"> is a disciplined school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 </w:t>
      </w:r>
    </w:p>
    <w:p w14:paraId="6412D7E3" w14:textId="1ED66B43" w:rsidR="005E7E9E" w:rsidRPr="00EB2503" w:rsidRDefault="005E7E9E" w:rsidP="005E7E9E">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Teachers at </w:t>
      </w:r>
      <w:r w:rsidR="00EB40EE">
        <w:rPr>
          <w:rFonts w:ascii="Arial" w:hAnsi="Arial" w:cs="Arial"/>
          <w:color w:val="000000"/>
          <w:sz w:val="21"/>
          <w:szCs w:val="21"/>
        </w:rPr>
        <w:t>Murarrie State School</w:t>
      </w:r>
      <w:r w:rsidRPr="00EB2503">
        <w:rPr>
          <w:rFonts w:ascii="Arial" w:hAnsi="Arial" w:cs="Arial"/>
          <w:color w:val="000000"/>
          <w:sz w:val="21"/>
          <w:szCs w:val="21"/>
        </w:rPr>
        <w:t xml:space="preserve">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 </w:t>
      </w:r>
    </w:p>
    <w:p w14:paraId="71A16CC3" w14:textId="7F0F75BE" w:rsidR="001C173F" w:rsidRDefault="005E7E9E" w:rsidP="005E7E9E">
      <w:pPr>
        <w:spacing w:after="0" w:line="240" w:lineRule="auto"/>
        <w:ind w:right="946"/>
        <w:jc w:val="both"/>
        <w:rPr>
          <w:rFonts w:ascii="Arial" w:hAnsi="Arial" w:cs="Arial"/>
          <w:color w:val="000000"/>
          <w:sz w:val="21"/>
          <w:szCs w:val="21"/>
        </w:rPr>
      </w:pPr>
      <w:r w:rsidRPr="00EB2503">
        <w:rPr>
          <w:rFonts w:ascii="Arial" w:hAnsi="Arial" w:cs="Arial"/>
          <w:color w:val="000000"/>
          <w:sz w:val="21"/>
          <w:szCs w:val="21"/>
        </w:rPr>
        <w:t>There are three main layers to differentiation, as illustrated in the diagram below. This model is the same used for academic and pedagogical differentiation.</w:t>
      </w:r>
    </w:p>
    <w:p w14:paraId="0F24FFB3" w14:textId="77777777" w:rsidR="00EB0032" w:rsidRPr="00EB2503" w:rsidRDefault="00EB0032" w:rsidP="005E7E9E">
      <w:pPr>
        <w:spacing w:after="0" w:line="240" w:lineRule="auto"/>
        <w:ind w:right="946"/>
        <w:jc w:val="both"/>
        <w:rPr>
          <w:rFonts w:ascii="Arial" w:eastAsia="Meiryo" w:hAnsi="Arial" w:cs="Arial"/>
          <w:color w:val="FF0000"/>
          <w:sz w:val="21"/>
          <w:szCs w:val="21"/>
        </w:rPr>
      </w:pPr>
    </w:p>
    <w:p w14:paraId="71A16CC4" w14:textId="5C03F715" w:rsidR="005735D7" w:rsidRPr="00EB2503" w:rsidRDefault="005735D7" w:rsidP="005735D7">
      <w:pPr>
        <w:spacing w:after="0" w:line="240" w:lineRule="auto"/>
        <w:ind w:left="720" w:right="946"/>
        <w:jc w:val="both"/>
        <w:rPr>
          <w:rFonts w:ascii="Arial" w:eastAsia="Meiryo" w:hAnsi="Arial" w:cs="Arial"/>
          <w:color w:val="00B050"/>
          <w:sz w:val="21"/>
          <w:szCs w:val="21"/>
        </w:rPr>
      </w:pPr>
      <w:r w:rsidRPr="00EB2503">
        <w:rPr>
          <w:rFonts w:ascii="Arial" w:eastAsia="Meiryo" w:hAnsi="Arial" w:cs="Arial"/>
          <w:noProof/>
          <w:color w:val="00B050"/>
          <w:sz w:val="21"/>
          <w:szCs w:val="21"/>
          <w:lang w:eastAsia="zh-TW"/>
        </w:rPr>
        <w:drawing>
          <wp:inline distT="0" distB="0" distL="0" distR="0" wp14:anchorId="71A16DB7" wp14:editId="0C3A1894">
            <wp:extent cx="4788417" cy="753232"/>
            <wp:effectExtent l="0" t="0" r="0" b="889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8650" cy="757988"/>
                    </a:xfrm>
                    <a:prstGeom prst="rect">
                      <a:avLst/>
                    </a:prstGeom>
                    <a:noFill/>
                    <a:ln>
                      <a:noFill/>
                    </a:ln>
                  </pic:spPr>
                </pic:pic>
              </a:graphicData>
            </a:graphic>
          </wp:inline>
        </w:drawing>
      </w:r>
    </w:p>
    <w:p w14:paraId="4BF4086E" w14:textId="77777777" w:rsidR="00EB0032" w:rsidRDefault="00EB0032" w:rsidP="005E7E9E">
      <w:pPr>
        <w:spacing w:after="0" w:line="240" w:lineRule="auto"/>
        <w:ind w:right="946"/>
        <w:jc w:val="both"/>
        <w:rPr>
          <w:rFonts w:ascii="Arial" w:hAnsi="Arial" w:cs="Arial"/>
          <w:sz w:val="21"/>
          <w:szCs w:val="21"/>
        </w:rPr>
      </w:pPr>
    </w:p>
    <w:p w14:paraId="1F2AC5A2" w14:textId="19722B4E" w:rsidR="005E7E9E" w:rsidRPr="00EB2503" w:rsidRDefault="005E7E9E" w:rsidP="005E7E9E">
      <w:pPr>
        <w:spacing w:after="0" w:line="240" w:lineRule="auto"/>
        <w:ind w:right="946"/>
        <w:jc w:val="both"/>
        <w:rPr>
          <w:rFonts w:ascii="Arial" w:eastAsia="Meiryo" w:hAnsi="Arial" w:cs="Arial"/>
          <w:color w:val="00B050"/>
          <w:sz w:val="21"/>
          <w:szCs w:val="21"/>
        </w:rPr>
      </w:pPr>
      <w:r w:rsidRPr="00EB2503">
        <w:rPr>
          <w:rFonts w:ascii="Arial" w:hAnsi="Arial" w:cs="Arial"/>
          <w:sz w:val="21"/>
          <w:szCs w:val="21"/>
        </w:rPr>
        <w:t>These three layers map directly to the tiered approach discussed earlier in the Learning and Behaviour section. For example, in the PBL framework, Tier 1 is differentiated and explicit teaching for all students, Tier 2 is focussed teaching for identified students and Tier 3 is intensive teaching for a small number of students. Each layer provides progressively more personalised supports for students.</w:t>
      </w:r>
    </w:p>
    <w:p w14:paraId="71A16CC5" w14:textId="77777777" w:rsidR="005735D7" w:rsidRPr="00EB2503" w:rsidRDefault="005735D7" w:rsidP="005735D7">
      <w:pPr>
        <w:spacing w:after="0" w:line="240" w:lineRule="auto"/>
        <w:ind w:left="720" w:right="946"/>
        <w:jc w:val="both"/>
        <w:rPr>
          <w:rFonts w:ascii="Arial" w:eastAsia="Meiryo" w:hAnsi="Arial" w:cs="Arial"/>
          <w:color w:val="00B050"/>
          <w:sz w:val="21"/>
          <w:szCs w:val="21"/>
        </w:rPr>
      </w:pPr>
    </w:p>
    <w:p w14:paraId="71A16CC6" w14:textId="77777777" w:rsidR="005735D7" w:rsidRPr="00EB2503" w:rsidRDefault="005735D7" w:rsidP="005735D7">
      <w:pPr>
        <w:keepNext/>
        <w:shd w:val="clear" w:color="auto" w:fill="F2F2F2" w:themeFill="background1" w:themeFillShade="F2"/>
        <w:spacing w:after="0" w:line="240" w:lineRule="auto"/>
        <w:jc w:val="center"/>
        <w:rPr>
          <w:rFonts w:ascii="Arial" w:eastAsia="Meiryo" w:hAnsi="Arial" w:cs="Arial"/>
          <w:b/>
          <w:sz w:val="21"/>
          <w:szCs w:val="21"/>
        </w:rPr>
      </w:pPr>
      <w:r w:rsidRPr="00EB2503">
        <w:rPr>
          <w:rFonts w:ascii="Arial" w:eastAsia="Meiryo" w:hAnsi="Arial" w:cs="Arial"/>
          <w:b/>
          <w:sz w:val="21"/>
          <w:szCs w:val="21"/>
        </w:rPr>
        <w:t>Focused Teaching</w:t>
      </w:r>
    </w:p>
    <w:p w14:paraId="71A16CC7" w14:textId="77777777" w:rsidR="00606ECC" w:rsidRPr="00EB2503" w:rsidRDefault="00606ECC" w:rsidP="005735D7">
      <w:pPr>
        <w:spacing w:after="0" w:line="240" w:lineRule="auto"/>
        <w:ind w:left="720" w:right="946"/>
        <w:jc w:val="both"/>
        <w:rPr>
          <w:rFonts w:ascii="Arial" w:eastAsia="Meiryo" w:hAnsi="Arial" w:cs="Arial"/>
          <w:color w:val="00B050"/>
          <w:sz w:val="21"/>
          <w:szCs w:val="21"/>
        </w:rPr>
      </w:pPr>
    </w:p>
    <w:p w14:paraId="43031EC1" w14:textId="77777777" w:rsidR="005E7E9E" w:rsidRPr="00CF40F2" w:rsidRDefault="005E7E9E" w:rsidP="005E7E9E">
      <w:pPr>
        <w:autoSpaceDE w:val="0"/>
        <w:autoSpaceDN w:val="0"/>
        <w:adjustRightInd w:val="0"/>
        <w:spacing w:after="0" w:line="240" w:lineRule="auto"/>
        <w:rPr>
          <w:rFonts w:ascii="Arial" w:hAnsi="Arial" w:cs="Arial"/>
          <w:color w:val="000000"/>
          <w:sz w:val="21"/>
          <w:szCs w:val="21"/>
        </w:rPr>
      </w:pPr>
      <w:r w:rsidRPr="00CF40F2">
        <w:rPr>
          <w:rFonts w:ascii="Arial" w:hAnsi="Arial" w:cs="Arial"/>
          <w:color w:val="000000"/>
          <w:sz w:val="21"/>
          <w:szCs w:val="21"/>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14:paraId="4CE486FF" w14:textId="77777777" w:rsidR="00DC5741" w:rsidRPr="00CF40F2" w:rsidRDefault="00DC5741" w:rsidP="00CF40F2">
      <w:p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Class teacher is supported by other school-based staff to address in-class problem behaviour.  This may include:</w:t>
      </w:r>
    </w:p>
    <w:p w14:paraId="761BCCEF"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Functional Behaviour Assessment</w:t>
      </w:r>
    </w:p>
    <w:p w14:paraId="2391E709"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Individual student behaviour support strategies (e.g. Student behaviour plan)</w:t>
      </w:r>
    </w:p>
    <w:p w14:paraId="2F5901A3"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Targeted skills teaching in small group</w:t>
      </w:r>
    </w:p>
    <w:p w14:paraId="04A09AFE"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Token economy</w:t>
      </w:r>
    </w:p>
    <w:p w14:paraId="2066AE69"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Detention</w:t>
      </w:r>
    </w:p>
    <w:p w14:paraId="1E3DA519"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Behavioural contract</w:t>
      </w:r>
    </w:p>
    <w:p w14:paraId="3DF37757"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Counselling and guidance support</w:t>
      </w:r>
    </w:p>
    <w:p w14:paraId="4036147B"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Self-monitoring plan</w:t>
      </w:r>
    </w:p>
    <w:p w14:paraId="75BC7E49"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Check in Check Out strategy</w:t>
      </w:r>
    </w:p>
    <w:p w14:paraId="5B459AEC"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Teacher coaching and debriefing</w:t>
      </w:r>
    </w:p>
    <w:p w14:paraId="185538DD"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 xml:space="preserve">Referral to Student Support Network for </w:t>
      </w:r>
      <w:proofErr w:type="gramStart"/>
      <w:r w:rsidRPr="00CF40F2">
        <w:rPr>
          <w:rFonts w:ascii="Arial" w:eastAsia="Meiryo" w:hAnsi="Arial" w:cs="Arial"/>
          <w:sz w:val="21"/>
          <w:szCs w:val="21"/>
        </w:rPr>
        <w:t>team based</w:t>
      </w:r>
      <w:proofErr w:type="gramEnd"/>
      <w:r w:rsidRPr="00CF40F2">
        <w:rPr>
          <w:rFonts w:ascii="Arial" w:eastAsia="Meiryo" w:hAnsi="Arial" w:cs="Arial"/>
          <w:sz w:val="21"/>
          <w:szCs w:val="21"/>
        </w:rPr>
        <w:t xml:space="preserve"> problem solving</w:t>
      </w:r>
    </w:p>
    <w:p w14:paraId="187323B2" w14:textId="77777777" w:rsidR="00DC5741" w:rsidRPr="00CF40F2" w:rsidRDefault="00DC5741" w:rsidP="00DC5741">
      <w:pPr>
        <w:pStyle w:val="ListParagraph"/>
        <w:numPr>
          <w:ilvl w:val="0"/>
          <w:numId w:val="48"/>
        </w:num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 xml:space="preserve">Stakeholder meeting with parents and external agencies </w:t>
      </w:r>
    </w:p>
    <w:p w14:paraId="754B2608" w14:textId="6706ACC6" w:rsidR="005E7E9E" w:rsidRPr="00EB2503" w:rsidRDefault="005E7E9E" w:rsidP="002A5C13">
      <w:pPr>
        <w:autoSpaceDE w:val="0"/>
        <w:autoSpaceDN w:val="0"/>
        <w:adjustRightInd w:val="0"/>
        <w:spacing w:after="0" w:line="240" w:lineRule="auto"/>
        <w:rPr>
          <w:rFonts w:ascii="Arial" w:hAnsi="Arial" w:cs="Arial"/>
          <w:sz w:val="21"/>
          <w:szCs w:val="21"/>
        </w:rPr>
      </w:pPr>
    </w:p>
    <w:p w14:paraId="061F12B5" w14:textId="25FE9D8F" w:rsidR="009E3071" w:rsidRPr="00EB2503" w:rsidRDefault="009E3071" w:rsidP="002A5C13">
      <w:pPr>
        <w:autoSpaceDE w:val="0"/>
        <w:autoSpaceDN w:val="0"/>
        <w:adjustRightInd w:val="0"/>
        <w:spacing w:after="0" w:line="240" w:lineRule="auto"/>
        <w:rPr>
          <w:rFonts w:ascii="Arial" w:hAnsi="Arial" w:cs="Arial"/>
          <w:sz w:val="21"/>
          <w:szCs w:val="21"/>
        </w:rPr>
      </w:pPr>
    </w:p>
    <w:p w14:paraId="33EF3A89" w14:textId="2CB55A33" w:rsidR="009E3071" w:rsidRPr="00EB2503" w:rsidRDefault="009E3071" w:rsidP="002A5C13">
      <w:pPr>
        <w:autoSpaceDE w:val="0"/>
        <w:autoSpaceDN w:val="0"/>
        <w:adjustRightInd w:val="0"/>
        <w:spacing w:after="0" w:line="240" w:lineRule="auto"/>
        <w:rPr>
          <w:rFonts w:ascii="Arial" w:hAnsi="Arial" w:cs="Arial"/>
          <w:sz w:val="21"/>
          <w:szCs w:val="21"/>
        </w:rPr>
      </w:pPr>
    </w:p>
    <w:p w14:paraId="445228A6" w14:textId="5B4C9409" w:rsidR="009E3071" w:rsidRPr="00EB2503" w:rsidRDefault="009E3071" w:rsidP="002A5C13">
      <w:pPr>
        <w:autoSpaceDE w:val="0"/>
        <w:autoSpaceDN w:val="0"/>
        <w:adjustRightInd w:val="0"/>
        <w:spacing w:after="0" w:line="240" w:lineRule="auto"/>
        <w:rPr>
          <w:rFonts w:ascii="Arial" w:hAnsi="Arial" w:cs="Arial"/>
          <w:sz w:val="21"/>
          <w:szCs w:val="21"/>
        </w:rPr>
      </w:pPr>
    </w:p>
    <w:p w14:paraId="23D80A5E" w14:textId="77777777" w:rsidR="009E3071" w:rsidRPr="00EB2503" w:rsidRDefault="009E3071" w:rsidP="002A5C13">
      <w:pPr>
        <w:autoSpaceDE w:val="0"/>
        <w:autoSpaceDN w:val="0"/>
        <w:adjustRightInd w:val="0"/>
        <w:spacing w:after="0" w:line="240" w:lineRule="auto"/>
        <w:rPr>
          <w:rFonts w:ascii="Arial" w:hAnsi="Arial" w:cs="Arial"/>
          <w:sz w:val="21"/>
          <w:szCs w:val="21"/>
        </w:rPr>
      </w:pPr>
    </w:p>
    <w:p w14:paraId="28A47A61" w14:textId="4EED02B0" w:rsidR="005E7E9E" w:rsidRPr="00EB2503" w:rsidRDefault="005E7E9E" w:rsidP="005E7E9E">
      <w:pPr>
        <w:pStyle w:val="NoSpacing"/>
        <w:rPr>
          <w:rFonts w:ascii="Arial" w:hAnsi="Arial" w:cs="Arial"/>
          <w:sz w:val="21"/>
          <w:szCs w:val="21"/>
        </w:rPr>
      </w:pPr>
    </w:p>
    <w:p w14:paraId="758D09CD" w14:textId="54D89F48" w:rsidR="002A5C13" w:rsidRDefault="002A5C13" w:rsidP="005E7E9E">
      <w:pPr>
        <w:pStyle w:val="NoSpacing"/>
        <w:rPr>
          <w:rFonts w:ascii="Arial" w:hAnsi="Arial" w:cs="Arial"/>
          <w:color w:val="000000"/>
          <w:sz w:val="21"/>
          <w:szCs w:val="21"/>
        </w:rPr>
      </w:pPr>
    </w:p>
    <w:p w14:paraId="15637AC7" w14:textId="2469F42B" w:rsidR="004F4DCE" w:rsidRDefault="004F4DCE" w:rsidP="005E7E9E">
      <w:pPr>
        <w:pStyle w:val="NoSpacing"/>
        <w:rPr>
          <w:rFonts w:ascii="Arial" w:hAnsi="Arial" w:cs="Arial"/>
          <w:color w:val="000000"/>
          <w:sz w:val="21"/>
          <w:szCs w:val="21"/>
        </w:rPr>
      </w:pPr>
    </w:p>
    <w:p w14:paraId="0FC8E13A" w14:textId="77777777" w:rsidR="004F4DCE" w:rsidRPr="00EB2503" w:rsidRDefault="004F4DCE" w:rsidP="005E7E9E">
      <w:pPr>
        <w:pStyle w:val="NoSpacing"/>
        <w:rPr>
          <w:rFonts w:ascii="Arial" w:hAnsi="Arial" w:cs="Arial"/>
          <w:color w:val="000000"/>
          <w:sz w:val="21"/>
          <w:szCs w:val="21"/>
        </w:rPr>
      </w:pPr>
    </w:p>
    <w:p w14:paraId="6E4769D3" w14:textId="77777777" w:rsidR="005E7E9E" w:rsidRPr="00EB2503" w:rsidRDefault="005E7E9E" w:rsidP="005E7E9E">
      <w:pPr>
        <w:pStyle w:val="NoSpacing"/>
        <w:rPr>
          <w:rFonts w:ascii="Arial" w:hAnsi="Arial" w:cs="Arial"/>
          <w:sz w:val="21"/>
          <w:szCs w:val="21"/>
        </w:rPr>
      </w:pPr>
    </w:p>
    <w:p w14:paraId="71A16CCA" w14:textId="77777777" w:rsidR="005735D7" w:rsidRPr="00EB2503" w:rsidRDefault="005735D7" w:rsidP="005735D7">
      <w:pPr>
        <w:keepNext/>
        <w:shd w:val="clear" w:color="auto" w:fill="F2F2F2" w:themeFill="background1" w:themeFillShade="F2"/>
        <w:spacing w:after="0" w:line="240" w:lineRule="auto"/>
        <w:jc w:val="center"/>
        <w:rPr>
          <w:rFonts w:ascii="Arial" w:eastAsia="Meiryo" w:hAnsi="Arial" w:cs="Arial"/>
          <w:b/>
          <w:sz w:val="21"/>
          <w:szCs w:val="21"/>
        </w:rPr>
      </w:pPr>
      <w:r w:rsidRPr="00EB2503">
        <w:rPr>
          <w:rFonts w:ascii="Arial" w:eastAsia="Meiryo" w:hAnsi="Arial" w:cs="Arial"/>
          <w:b/>
          <w:sz w:val="21"/>
          <w:szCs w:val="21"/>
        </w:rPr>
        <w:t>Intensive Teaching</w:t>
      </w:r>
    </w:p>
    <w:p w14:paraId="71A16CCB" w14:textId="77777777" w:rsidR="00606ECC" w:rsidRPr="00EB2503" w:rsidRDefault="00606ECC" w:rsidP="005735D7">
      <w:pPr>
        <w:spacing w:after="0" w:line="240" w:lineRule="auto"/>
        <w:ind w:left="720" w:right="946"/>
        <w:jc w:val="both"/>
        <w:rPr>
          <w:rFonts w:ascii="Arial" w:eastAsia="Meiryo" w:hAnsi="Arial" w:cs="Arial"/>
          <w:color w:val="FF0000"/>
          <w:sz w:val="21"/>
          <w:szCs w:val="21"/>
        </w:rPr>
      </w:pPr>
    </w:p>
    <w:p w14:paraId="687504EA" w14:textId="77777777" w:rsidR="00CF40F2" w:rsidRPr="00CF40F2" w:rsidRDefault="00CF40F2" w:rsidP="00CF40F2">
      <w:pPr>
        <w:spacing w:after="0"/>
        <w:ind w:right="946"/>
        <w:jc w:val="both"/>
        <w:rPr>
          <w:rFonts w:ascii="Arial" w:eastAsia="Meiryo" w:hAnsi="Arial" w:cs="Arial"/>
          <w:sz w:val="21"/>
          <w:szCs w:val="21"/>
        </w:rPr>
      </w:pPr>
      <w:r w:rsidRPr="00CF40F2">
        <w:rPr>
          <w:rFonts w:ascii="Arial" w:eastAsia="Meiryo" w:hAnsi="Arial" w:cs="Arial"/>
          <w:sz w:val="21"/>
          <w:szCs w:val="21"/>
        </w:rPr>
        <w:lastRenderedPageBreak/>
        <w:t xml:space="preserve">School leadership </w:t>
      </w:r>
      <w:proofErr w:type="gramStart"/>
      <w:r w:rsidRPr="00CF40F2">
        <w:rPr>
          <w:rFonts w:ascii="Arial" w:eastAsia="Meiryo" w:hAnsi="Arial" w:cs="Arial"/>
          <w:sz w:val="21"/>
          <w:szCs w:val="21"/>
        </w:rPr>
        <w:t>team work</w:t>
      </w:r>
      <w:proofErr w:type="gramEnd"/>
      <w:r w:rsidRPr="00CF40F2">
        <w:rPr>
          <w:rFonts w:ascii="Arial" w:eastAsia="Meiryo" w:hAnsi="Arial" w:cs="Arial"/>
          <w:sz w:val="21"/>
          <w:szCs w:val="21"/>
        </w:rPr>
        <w:t xml:space="preserve"> in consultation with Student Support Network to address persistent or ongoing serious problem behaviour.  This may include:</w:t>
      </w:r>
    </w:p>
    <w:p w14:paraId="6C4A6BBB"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Functional Behaviour Assessment based individual support plan</w:t>
      </w:r>
    </w:p>
    <w:p w14:paraId="7E13E642"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Complex case management and review</w:t>
      </w:r>
    </w:p>
    <w:p w14:paraId="5C755F98"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Stakeholder meeting with parents and external agencies including regional specialists</w:t>
      </w:r>
    </w:p>
    <w:p w14:paraId="1DE14088"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Temporary removal of student property (e.g. mobile phone)</w:t>
      </w:r>
    </w:p>
    <w:p w14:paraId="657573FA"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Short term suspension (up to 10 school days)</w:t>
      </w:r>
    </w:p>
    <w:p w14:paraId="65EF1E1A"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Long term suspension (up to 20 school days)</w:t>
      </w:r>
    </w:p>
    <w:p w14:paraId="2162B4F2"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Charge related suspension (student has been charged with a serious criminal offence is suspended from school until the charge has been dealt with by the relevant justice authorities)</w:t>
      </w:r>
    </w:p>
    <w:p w14:paraId="62C47829"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Suspension pending exclusion (student is suspended from school pending a decision by the Director-General or delegate (principal) about their exclusion from school)</w:t>
      </w:r>
    </w:p>
    <w:p w14:paraId="2642AB57"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 xml:space="preserve">Exclusion (student is excluded from a particular state school site, a group of state schools or all state schools in Queensland for a defined </w:t>
      </w:r>
      <w:proofErr w:type="gramStart"/>
      <w:r w:rsidRPr="00CF40F2">
        <w:rPr>
          <w:rFonts w:ascii="Arial" w:eastAsia="Meiryo" w:hAnsi="Arial" w:cs="Arial"/>
          <w:sz w:val="21"/>
          <w:szCs w:val="21"/>
        </w:rPr>
        <w:t>period of time</w:t>
      </w:r>
      <w:proofErr w:type="gramEnd"/>
      <w:r w:rsidRPr="00CF40F2">
        <w:rPr>
          <w:rFonts w:ascii="Arial" w:eastAsia="Meiryo" w:hAnsi="Arial" w:cs="Arial"/>
          <w:sz w:val="21"/>
          <w:szCs w:val="21"/>
        </w:rPr>
        <w:t xml:space="preserve"> or permanently)</w:t>
      </w:r>
    </w:p>
    <w:p w14:paraId="66B3F867" w14:textId="77777777" w:rsidR="00CF40F2" w:rsidRPr="00CF40F2" w:rsidRDefault="00CF40F2" w:rsidP="00CF40F2">
      <w:pPr>
        <w:pStyle w:val="ListParagraph"/>
        <w:numPr>
          <w:ilvl w:val="0"/>
          <w:numId w:val="49"/>
        </w:numPr>
        <w:spacing w:after="0"/>
        <w:ind w:right="946"/>
        <w:jc w:val="both"/>
        <w:rPr>
          <w:rFonts w:ascii="Arial" w:eastAsia="Meiryo" w:hAnsi="Arial" w:cs="Arial"/>
          <w:sz w:val="21"/>
          <w:szCs w:val="21"/>
        </w:rPr>
      </w:pPr>
      <w:r w:rsidRPr="00CF40F2">
        <w:rPr>
          <w:rFonts w:ascii="Arial" w:eastAsia="Meiryo" w:hAnsi="Arial" w:cs="Arial"/>
          <w:sz w:val="21"/>
          <w:szCs w:val="21"/>
        </w:rPr>
        <w:t>Cancellation of enrolment for students older than compulsory school age who refuse to participate in the educational program provided at the school.</w:t>
      </w:r>
    </w:p>
    <w:p w14:paraId="7C732590" w14:textId="77777777" w:rsidR="00CF40F2" w:rsidRPr="00CF40F2" w:rsidRDefault="00CF40F2" w:rsidP="00CF40F2">
      <w:pPr>
        <w:spacing w:after="0"/>
        <w:rPr>
          <w:rFonts w:ascii="Arial" w:hAnsi="Arial" w:cs="Arial"/>
          <w:color w:val="000000"/>
          <w:sz w:val="21"/>
          <w:szCs w:val="21"/>
        </w:rPr>
      </w:pPr>
    </w:p>
    <w:p w14:paraId="7BCAA0EC" w14:textId="77777777" w:rsidR="009E3071" w:rsidRPr="00EB2503" w:rsidRDefault="009E3071" w:rsidP="002A5C13">
      <w:pPr>
        <w:spacing w:after="0"/>
        <w:rPr>
          <w:rFonts w:ascii="Arial" w:hAnsi="Arial" w:cs="Arial"/>
          <w:color w:val="000000"/>
          <w:sz w:val="21"/>
          <w:szCs w:val="21"/>
        </w:rPr>
      </w:pPr>
    </w:p>
    <w:p w14:paraId="07877FF0" w14:textId="77777777" w:rsidR="009E3071" w:rsidRPr="00EB2503" w:rsidRDefault="009E3071" w:rsidP="002A5C13">
      <w:pPr>
        <w:spacing w:after="0"/>
        <w:rPr>
          <w:rFonts w:ascii="Arial" w:hAnsi="Arial" w:cs="Arial"/>
          <w:color w:val="000000"/>
          <w:sz w:val="21"/>
          <w:szCs w:val="21"/>
        </w:rPr>
      </w:pPr>
    </w:p>
    <w:p w14:paraId="0C88EA3E" w14:textId="77777777" w:rsidR="009E3071" w:rsidRPr="00EB2503" w:rsidRDefault="009E3071" w:rsidP="002A5C13">
      <w:pPr>
        <w:spacing w:after="0"/>
        <w:rPr>
          <w:rFonts w:ascii="Arial" w:eastAsia="Meiryo" w:hAnsi="Arial" w:cs="Arial"/>
          <w:color w:val="FF0000"/>
          <w:sz w:val="21"/>
          <w:szCs w:val="21"/>
        </w:rPr>
      </w:pPr>
    </w:p>
    <w:p w14:paraId="71A16CD0" w14:textId="118B41AE" w:rsidR="00E65A80" w:rsidRPr="00EB2503" w:rsidRDefault="00E65A80" w:rsidP="00B946C1">
      <w:pPr>
        <w:autoSpaceDE w:val="0"/>
        <w:autoSpaceDN w:val="0"/>
        <w:adjustRightInd w:val="0"/>
        <w:spacing w:after="0" w:line="240" w:lineRule="auto"/>
        <w:rPr>
          <w:rFonts w:ascii="Arial" w:hAnsi="Arial" w:cs="Arial"/>
          <w:sz w:val="21"/>
          <w:szCs w:val="21"/>
        </w:rPr>
      </w:pPr>
      <w:r w:rsidRPr="00EB2503">
        <w:rPr>
          <w:rFonts w:ascii="Arial" w:eastAsia="Meiryo" w:hAnsi="Arial" w:cs="Arial"/>
          <w:color w:val="FF0000"/>
          <w:sz w:val="21"/>
          <w:szCs w:val="21"/>
        </w:rPr>
        <w:br w:type="page"/>
      </w:r>
    </w:p>
    <w:p w14:paraId="6B09F604" w14:textId="77777777" w:rsidR="009E3071" w:rsidRPr="00EB2503" w:rsidRDefault="009E3071" w:rsidP="002A5C13">
      <w:pPr>
        <w:spacing w:after="0"/>
        <w:rPr>
          <w:rFonts w:ascii="Arial" w:eastAsia="Meiryo" w:hAnsi="Arial" w:cs="Arial"/>
          <w:color w:val="FF0000"/>
          <w:sz w:val="21"/>
          <w:szCs w:val="21"/>
        </w:rPr>
      </w:pPr>
    </w:p>
    <w:tbl>
      <w:tblPr>
        <w:tblW w:w="8865" w:type="dxa"/>
        <w:tblInd w:w="80" w:type="dxa"/>
        <w:shd w:val="clear" w:color="auto" w:fill="2B5CAA"/>
        <w:tblLayout w:type="fixed"/>
        <w:tblLook w:val="0000" w:firstRow="0" w:lastRow="0" w:firstColumn="0" w:lastColumn="0" w:noHBand="0" w:noVBand="0"/>
      </w:tblPr>
      <w:tblGrid>
        <w:gridCol w:w="8865"/>
      </w:tblGrid>
      <w:tr w:rsidR="002C7B2F" w:rsidRPr="00EB2503" w14:paraId="71A16CD2" w14:textId="77777777" w:rsidTr="008E2211">
        <w:tc>
          <w:tcPr>
            <w:tcW w:w="5000" w:type="pct"/>
            <w:shd w:val="clear" w:color="auto" w:fill="295CAB"/>
          </w:tcPr>
          <w:p w14:paraId="71A16CD1" w14:textId="7F1DBBC7" w:rsidR="002C7B2F" w:rsidRPr="00EB2503" w:rsidRDefault="002A5C13">
            <w:pPr>
              <w:spacing w:before="140" w:after="120"/>
              <w:jc w:val="center"/>
              <w:rPr>
                <w:rFonts w:ascii="Arial" w:eastAsia="Meiryo" w:hAnsi="Arial" w:cs="Arial"/>
                <w:color w:val="FFFFFF" w:themeColor="background1"/>
                <w:sz w:val="21"/>
                <w:szCs w:val="21"/>
              </w:rPr>
            </w:pPr>
            <w:r w:rsidRPr="00EB2503">
              <w:rPr>
                <w:rFonts w:ascii="Arial" w:eastAsia="Meiryo" w:hAnsi="Arial" w:cs="Arial"/>
                <w:color w:val="FFFFFF" w:themeColor="background1"/>
                <w:sz w:val="21"/>
                <w:szCs w:val="21"/>
              </w:rPr>
              <w:t xml:space="preserve">Legislative Delegations </w:t>
            </w:r>
          </w:p>
        </w:tc>
      </w:tr>
      <w:tr w:rsidR="002C7B2F" w:rsidRPr="00EB2503" w14:paraId="71A16CD4" w14:textId="77777777" w:rsidTr="008E2211">
        <w:tc>
          <w:tcPr>
            <w:tcW w:w="5000" w:type="pct"/>
            <w:shd w:val="clear" w:color="auto" w:fill="DDDDDD"/>
          </w:tcPr>
          <w:p w14:paraId="71A16CD3" w14:textId="77777777" w:rsidR="002C7B2F" w:rsidRPr="00EB2503" w:rsidRDefault="002C7B2F" w:rsidP="008E2211">
            <w:pPr>
              <w:spacing w:before="140" w:after="120"/>
              <w:jc w:val="center"/>
              <w:rPr>
                <w:rFonts w:ascii="Arial" w:eastAsia="Meiryo" w:hAnsi="Arial" w:cs="Arial"/>
                <w:color w:val="FFFFFF" w:themeColor="background1"/>
                <w:sz w:val="21"/>
                <w:szCs w:val="21"/>
              </w:rPr>
            </w:pPr>
          </w:p>
        </w:tc>
      </w:tr>
    </w:tbl>
    <w:p w14:paraId="71A16CD5" w14:textId="77777777" w:rsidR="002C7B2F" w:rsidRPr="00EB2503" w:rsidRDefault="002C7B2F" w:rsidP="002C7B2F">
      <w:pPr>
        <w:shd w:val="clear" w:color="auto" w:fill="F2F2F2" w:themeFill="background1" w:themeFillShade="F2"/>
        <w:spacing w:before="120" w:after="120" w:line="240" w:lineRule="auto"/>
        <w:jc w:val="center"/>
        <w:rPr>
          <w:rFonts w:ascii="Arial" w:eastAsia="Meiryo" w:hAnsi="Arial" w:cs="Arial"/>
          <w:b/>
          <w:color w:val="000000"/>
          <w:sz w:val="21"/>
          <w:szCs w:val="21"/>
        </w:rPr>
      </w:pPr>
      <w:r w:rsidRPr="00EB2503">
        <w:rPr>
          <w:rFonts w:ascii="Arial" w:eastAsia="Meiryo" w:hAnsi="Arial" w:cs="Arial"/>
          <w:b/>
          <w:sz w:val="21"/>
          <w:szCs w:val="21"/>
        </w:rPr>
        <w:t>Legislation</w:t>
      </w:r>
    </w:p>
    <w:p w14:paraId="71A16CD7" w14:textId="2D487368" w:rsidR="002C7B2F" w:rsidRPr="00EB2503" w:rsidRDefault="002A5C13" w:rsidP="002A5C13">
      <w:pPr>
        <w:spacing w:after="0" w:line="240" w:lineRule="auto"/>
        <w:ind w:right="946"/>
        <w:jc w:val="both"/>
        <w:rPr>
          <w:rFonts w:ascii="Arial" w:eastAsia="Meiryo" w:hAnsi="Arial" w:cs="Arial"/>
          <w:color w:val="00B050"/>
          <w:sz w:val="21"/>
          <w:szCs w:val="21"/>
        </w:rPr>
      </w:pPr>
      <w:r w:rsidRPr="00EB2503">
        <w:rPr>
          <w:rFonts w:ascii="Arial" w:hAnsi="Arial" w:cs="Arial"/>
          <w:sz w:val="21"/>
          <w:szCs w:val="21"/>
        </w:rPr>
        <w:t xml:space="preserve">In this section of the </w:t>
      </w:r>
      <w:r w:rsidR="00EB40EE">
        <w:rPr>
          <w:rFonts w:ascii="Arial" w:hAnsi="Arial" w:cs="Arial"/>
          <w:sz w:val="21"/>
          <w:szCs w:val="21"/>
        </w:rPr>
        <w:t>Murarrie State School</w:t>
      </w:r>
      <w:r w:rsidRPr="00EB2503">
        <w:rPr>
          <w:rFonts w:ascii="Arial" w:hAnsi="Arial" w:cs="Arial"/>
          <w:sz w:val="21"/>
          <w:szCs w:val="21"/>
        </w:rPr>
        <w:t xml:space="preserve"> Student Code of Conduct</w:t>
      </w:r>
      <w:r w:rsidR="00BE3990" w:rsidRPr="00EB2503">
        <w:rPr>
          <w:rFonts w:ascii="Arial" w:hAnsi="Arial" w:cs="Arial"/>
          <w:sz w:val="21"/>
          <w:szCs w:val="21"/>
        </w:rPr>
        <w:t>, there</w:t>
      </w:r>
      <w:r w:rsidRPr="00EB2503">
        <w:rPr>
          <w:rFonts w:ascii="Arial" w:hAnsi="Arial" w:cs="Arial"/>
          <w:sz w:val="21"/>
          <w:szCs w:val="21"/>
        </w:rPr>
        <w:t xml:space="preserve"> are links to legislation which influences form and content of Queensland state school discipline procedures.</w:t>
      </w:r>
      <w:r w:rsidR="002C7B2F" w:rsidRPr="00EB2503">
        <w:rPr>
          <w:rFonts w:ascii="Arial" w:eastAsia="Meiryo" w:hAnsi="Arial" w:cs="Arial"/>
          <w:color w:val="00B050"/>
          <w:sz w:val="21"/>
          <w:szCs w:val="21"/>
        </w:rPr>
        <w:tab/>
      </w:r>
    </w:p>
    <w:p w14:paraId="079F6886" w14:textId="77777777" w:rsidR="002A5C13" w:rsidRPr="00EB2503" w:rsidRDefault="002A5C13" w:rsidP="00BE3990">
      <w:pPr>
        <w:spacing w:after="0" w:line="360" w:lineRule="auto"/>
        <w:ind w:right="946"/>
        <w:jc w:val="both"/>
        <w:rPr>
          <w:rFonts w:ascii="Arial" w:eastAsia="Meiryo" w:hAnsi="Arial" w:cs="Arial"/>
          <w:color w:val="00B050"/>
          <w:sz w:val="21"/>
          <w:szCs w:val="21"/>
        </w:rPr>
      </w:pPr>
    </w:p>
    <w:p w14:paraId="71A16CD8"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22" w:history="1">
        <w:r w:rsidR="002C7B2F" w:rsidRPr="00EB2503">
          <w:rPr>
            <w:rStyle w:val="Hyperlink"/>
            <w:rFonts w:ascii="Arial" w:eastAsia="Meiryo" w:hAnsi="Arial" w:cs="Arial"/>
            <w:sz w:val="21"/>
            <w:szCs w:val="21"/>
          </w:rPr>
          <w:t>Anti-Discrimination Act 1991 (Qld)</w:t>
        </w:r>
      </w:hyperlink>
    </w:p>
    <w:p w14:paraId="71A16CD9"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23" w:history="1">
        <w:r w:rsidR="002C7B2F" w:rsidRPr="00EB2503">
          <w:rPr>
            <w:rStyle w:val="Hyperlink"/>
            <w:rFonts w:ascii="Arial" w:eastAsia="Meiryo" w:hAnsi="Arial" w:cs="Arial"/>
            <w:sz w:val="21"/>
            <w:szCs w:val="21"/>
          </w:rPr>
          <w:t>Child Protection Act 1999 (Qld)</w:t>
        </w:r>
      </w:hyperlink>
    </w:p>
    <w:p w14:paraId="71A16CDA"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24" w:history="1">
        <w:r w:rsidR="002C7B2F" w:rsidRPr="00EB2503">
          <w:rPr>
            <w:rStyle w:val="Hyperlink"/>
            <w:rFonts w:ascii="Arial" w:eastAsia="Meiryo" w:hAnsi="Arial" w:cs="Arial"/>
            <w:sz w:val="21"/>
            <w:szCs w:val="21"/>
          </w:rPr>
          <w:t>Commonwealth Disability Discrimination Act 1992</w:t>
        </w:r>
      </w:hyperlink>
    </w:p>
    <w:p w14:paraId="71A16CDB"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25" w:history="1">
        <w:r w:rsidR="002C7B2F" w:rsidRPr="00EB2503">
          <w:rPr>
            <w:rStyle w:val="Hyperlink"/>
            <w:rFonts w:ascii="Arial" w:eastAsia="Meiryo" w:hAnsi="Arial" w:cs="Arial"/>
            <w:sz w:val="21"/>
            <w:szCs w:val="21"/>
          </w:rPr>
          <w:t>Commonwealth Disability Standards for Education 2005</w:t>
        </w:r>
      </w:hyperlink>
    </w:p>
    <w:p w14:paraId="71A16CDC"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26" w:history="1">
        <w:r w:rsidR="002C7B2F" w:rsidRPr="00EB2503">
          <w:rPr>
            <w:rStyle w:val="Hyperlink"/>
            <w:rFonts w:ascii="Arial" w:eastAsia="Meiryo" w:hAnsi="Arial" w:cs="Arial"/>
            <w:sz w:val="21"/>
            <w:szCs w:val="21"/>
          </w:rPr>
          <w:t>Criminal Code Act 1899 (Qld)</w:t>
        </w:r>
      </w:hyperlink>
    </w:p>
    <w:p w14:paraId="71A16CDD"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27" w:history="1">
        <w:r w:rsidR="002C7B2F" w:rsidRPr="00EB2503">
          <w:rPr>
            <w:rStyle w:val="Hyperlink"/>
            <w:rFonts w:ascii="Arial" w:eastAsia="Meiryo" w:hAnsi="Arial" w:cs="Arial"/>
            <w:sz w:val="21"/>
            <w:szCs w:val="21"/>
          </w:rPr>
          <w:t>Education (General Provisions) Act 2006</w:t>
        </w:r>
      </w:hyperlink>
    </w:p>
    <w:p w14:paraId="71A16CDE" w14:textId="77777777" w:rsidR="002C7B2F" w:rsidRPr="00EB2503" w:rsidRDefault="00524ADF" w:rsidP="00BE3990">
      <w:pPr>
        <w:pStyle w:val="ListParagraph"/>
        <w:numPr>
          <w:ilvl w:val="0"/>
          <w:numId w:val="1"/>
        </w:numPr>
        <w:spacing w:after="0" w:line="360" w:lineRule="auto"/>
        <w:ind w:right="946"/>
        <w:jc w:val="both"/>
        <w:rPr>
          <w:rStyle w:val="Hyperlink"/>
          <w:rFonts w:ascii="Arial" w:eastAsia="Meiryo" w:hAnsi="Arial" w:cs="Arial"/>
          <w:color w:val="00B050"/>
          <w:sz w:val="21"/>
          <w:szCs w:val="21"/>
          <w:u w:val="none"/>
        </w:rPr>
      </w:pPr>
      <w:hyperlink r:id="rId28" w:history="1">
        <w:r w:rsidR="002C7B2F" w:rsidRPr="00EB2503">
          <w:rPr>
            <w:rStyle w:val="Hyperlink"/>
            <w:rFonts w:ascii="Arial" w:eastAsia="Meiryo" w:hAnsi="Arial" w:cs="Arial"/>
            <w:sz w:val="21"/>
            <w:szCs w:val="21"/>
          </w:rPr>
          <w:t>Education (General Provisions) Regulation 2017</w:t>
        </w:r>
      </w:hyperlink>
    </w:p>
    <w:p w14:paraId="71A16CDF" w14:textId="77777777" w:rsidR="0071623D"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29" w:history="1">
        <w:r w:rsidR="0071623D" w:rsidRPr="00EB2503">
          <w:rPr>
            <w:rStyle w:val="Hyperlink"/>
            <w:rFonts w:ascii="Arial" w:eastAsia="Meiryo" w:hAnsi="Arial" w:cs="Arial"/>
            <w:sz w:val="21"/>
            <w:szCs w:val="21"/>
          </w:rPr>
          <w:t>Human Right</w:t>
        </w:r>
        <w:r w:rsidR="0071623D" w:rsidRPr="00EB2503">
          <w:rPr>
            <w:rStyle w:val="Hyperlink"/>
            <w:rFonts w:ascii="Arial" w:eastAsia="Meiryo" w:hAnsi="Arial" w:cs="Arial"/>
            <w:sz w:val="21"/>
            <w:szCs w:val="21"/>
          </w:rPr>
          <w:t>s</w:t>
        </w:r>
        <w:r w:rsidR="0071623D" w:rsidRPr="00EB2503">
          <w:rPr>
            <w:rStyle w:val="Hyperlink"/>
            <w:rFonts w:ascii="Arial" w:eastAsia="Meiryo" w:hAnsi="Arial" w:cs="Arial"/>
            <w:sz w:val="21"/>
            <w:szCs w:val="21"/>
          </w:rPr>
          <w:t xml:space="preserve"> Act 2019 (Qld)</w:t>
        </w:r>
      </w:hyperlink>
    </w:p>
    <w:p w14:paraId="71A16CE0"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30" w:history="1">
        <w:r w:rsidR="002C7B2F" w:rsidRPr="00EB2503">
          <w:rPr>
            <w:rStyle w:val="Hyperlink"/>
            <w:rFonts w:ascii="Arial" w:eastAsia="Meiryo" w:hAnsi="Arial" w:cs="Arial"/>
            <w:sz w:val="21"/>
            <w:szCs w:val="21"/>
          </w:rPr>
          <w:t>Information Privacy Act 2009 (Qld)</w:t>
        </w:r>
      </w:hyperlink>
    </w:p>
    <w:p w14:paraId="71A16CE1"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31" w:history="1">
        <w:r w:rsidR="002C7B2F" w:rsidRPr="00EB2503">
          <w:rPr>
            <w:rStyle w:val="Hyperlink"/>
            <w:rFonts w:ascii="Arial" w:eastAsia="Meiryo" w:hAnsi="Arial" w:cs="Arial"/>
            <w:sz w:val="21"/>
            <w:szCs w:val="21"/>
          </w:rPr>
          <w:t>Judicial Review Act 1991 (Qld)</w:t>
        </w:r>
      </w:hyperlink>
    </w:p>
    <w:p w14:paraId="71A16CE2"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32" w:history="1">
        <w:r w:rsidR="002C7B2F" w:rsidRPr="00EB2503">
          <w:rPr>
            <w:rStyle w:val="Hyperlink"/>
            <w:rFonts w:ascii="Arial" w:eastAsia="Meiryo" w:hAnsi="Arial" w:cs="Arial"/>
            <w:sz w:val="21"/>
            <w:szCs w:val="21"/>
          </w:rPr>
          <w:t>Right to Information Act 2009 (Qld)</w:t>
        </w:r>
      </w:hyperlink>
    </w:p>
    <w:p w14:paraId="71A16CE3"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33" w:history="1">
        <w:r w:rsidR="002C7B2F" w:rsidRPr="00EB2503">
          <w:rPr>
            <w:rStyle w:val="Hyperlink"/>
            <w:rFonts w:ascii="Arial" w:eastAsia="Meiryo" w:hAnsi="Arial" w:cs="Arial"/>
            <w:sz w:val="21"/>
            <w:szCs w:val="21"/>
          </w:rPr>
          <w:t>Police Powers and Responsibilities Act 2000 (Qld)</w:t>
        </w:r>
      </w:hyperlink>
    </w:p>
    <w:p w14:paraId="71A16CE4"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34" w:history="1">
        <w:r w:rsidR="002C7B2F" w:rsidRPr="00EB2503">
          <w:rPr>
            <w:rStyle w:val="Hyperlink"/>
            <w:rFonts w:ascii="Arial" w:eastAsia="Meiryo" w:hAnsi="Arial" w:cs="Arial"/>
            <w:sz w:val="21"/>
            <w:szCs w:val="21"/>
          </w:rPr>
          <w:t>Workplace Health and Safety Act 2011 (Qld)</w:t>
        </w:r>
      </w:hyperlink>
    </w:p>
    <w:p w14:paraId="71A16CE5" w14:textId="77777777" w:rsidR="002C7B2F" w:rsidRPr="00EB2503" w:rsidRDefault="00524ADF" w:rsidP="00BE3990">
      <w:pPr>
        <w:pStyle w:val="ListParagraph"/>
        <w:numPr>
          <w:ilvl w:val="0"/>
          <w:numId w:val="1"/>
        </w:numPr>
        <w:spacing w:after="0" w:line="360" w:lineRule="auto"/>
        <w:ind w:right="946"/>
        <w:jc w:val="both"/>
        <w:rPr>
          <w:rFonts w:ascii="Arial" w:eastAsia="Meiryo" w:hAnsi="Arial" w:cs="Arial"/>
          <w:color w:val="00B050"/>
          <w:sz w:val="21"/>
          <w:szCs w:val="21"/>
        </w:rPr>
      </w:pPr>
      <w:hyperlink r:id="rId35" w:history="1">
        <w:r w:rsidR="002C7B2F" w:rsidRPr="00EB2503">
          <w:rPr>
            <w:rStyle w:val="Hyperlink"/>
            <w:rFonts w:ascii="Arial" w:eastAsia="Meiryo" w:hAnsi="Arial" w:cs="Arial"/>
            <w:sz w:val="21"/>
            <w:szCs w:val="21"/>
          </w:rPr>
          <w:t>Workplace Health and Safety Regulation 2011 (</w:t>
        </w:r>
        <w:proofErr w:type="spellStart"/>
        <w:r w:rsidR="002C7B2F" w:rsidRPr="00EB2503">
          <w:rPr>
            <w:rStyle w:val="Hyperlink"/>
            <w:rFonts w:ascii="Arial" w:eastAsia="Meiryo" w:hAnsi="Arial" w:cs="Arial"/>
            <w:sz w:val="21"/>
            <w:szCs w:val="21"/>
          </w:rPr>
          <w:t>Cwth</w:t>
        </w:r>
        <w:proofErr w:type="spellEnd"/>
        <w:r w:rsidR="002C7B2F" w:rsidRPr="00EB2503">
          <w:rPr>
            <w:rStyle w:val="Hyperlink"/>
            <w:rFonts w:ascii="Arial" w:eastAsia="Meiryo" w:hAnsi="Arial" w:cs="Arial"/>
            <w:sz w:val="21"/>
            <w:szCs w:val="21"/>
          </w:rPr>
          <w:t>)</w:t>
        </w:r>
      </w:hyperlink>
    </w:p>
    <w:p w14:paraId="71A16CEB" w14:textId="77777777" w:rsidR="00902196" w:rsidRPr="00EB2503" w:rsidRDefault="00902196" w:rsidP="00902196">
      <w:pPr>
        <w:spacing w:after="0" w:line="240" w:lineRule="auto"/>
        <w:ind w:left="720" w:right="946"/>
        <w:jc w:val="both"/>
        <w:rPr>
          <w:rFonts w:ascii="Arial" w:eastAsia="Meiryo" w:hAnsi="Arial" w:cs="Arial"/>
          <w:color w:val="00B050"/>
          <w:sz w:val="21"/>
          <w:szCs w:val="21"/>
        </w:rPr>
      </w:pPr>
      <w:r w:rsidRPr="00EB2503">
        <w:rPr>
          <w:rFonts w:ascii="Arial" w:eastAsia="Meiryo" w:hAnsi="Arial" w:cs="Arial"/>
          <w:color w:val="00B050"/>
          <w:sz w:val="21"/>
          <w:szCs w:val="21"/>
        </w:rPr>
        <w:tab/>
      </w:r>
    </w:p>
    <w:p w14:paraId="71A16CEC" w14:textId="77777777" w:rsidR="00902196" w:rsidRPr="00EB2503" w:rsidRDefault="00902196" w:rsidP="002C7B2F">
      <w:pPr>
        <w:spacing w:after="0" w:line="240" w:lineRule="auto"/>
        <w:rPr>
          <w:rFonts w:ascii="Arial" w:hAnsi="Arial" w:cs="Arial"/>
          <w:sz w:val="21"/>
          <w:szCs w:val="21"/>
        </w:rPr>
      </w:pPr>
    </w:p>
    <w:p w14:paraId="71A16CED" w14:textId="77777777" w:rsidR="00902196" w:rsidRPr="00EB2503" w:rsidRDefault="00902196" w:rsidP="002C7B2F">
      <w:pPr>
        <w:spacing w:after="0" w:line="240" w:lineRule="auto"/>
        <w:rPr>
          <w:rFonts w:ascii="Arial" w:hAnsi="Arial" w:cs="Arial"/>
          <w:sz w:val="21"/>
          <w:szCs w:val="21"/>
        </w:rPr>
      </w:pPr>
    </w:p>
    <w:p w14:paraId="71A16CEE" w14:textId="77777777" w:rsidR="002C7B2F" w:rsidRPr="00EB2503" w:rsidRDefault="002C7B2F">
      <w:pPr>
        <w:spacing w:after="0" w:line="240" w:lineRule="auto"/>
        <w:rPr>
          <w:rFonts w:ascii="Arial" w:eastAsia="Meiryo" w:hAnsi="Arial" w:cs="Arial"/>
          <w:color w:val="FF0000"/>
          <w:sz w:val="21"/>
          <w:szCs w:val="21"/>
        </w:rPr>
      </w:pPr>
      <w:r w:rsidRPr="00EB2503">
        <w:rPr>
          <w:rFonts w:ascii="Arial" w:eastAsia="Meiryo" w:hAnsi="Arial" w:cs="Arial"/>
          <w:color w:val="FF0000"/>
          <w:sz w:val="21"/>
          <w:szCs w:val="21"/>
        </w:rPr>
        <w:br w:type="page"/>
      </w:r>
    </w:p>
    <w:tbl>
      <w:tblPr>
        <w:tblW w:w="4911" w:type="pct"/>
        <w:tblInd w:w="80" w:type="dxa"/>
        <w:shd w:val="clear" w:color="auto" w:fill="2B5CAA"/>
        <w:tblLayout w:type="fixed"/>
        <w:tblLook w:val="0000" w:firstRow="0" w:lastRow="0" w:firstColumn="0" w:lastColumn="0" w:noHBand="0" w:noVBand="0"/>
      </w:tblPr>
      <w:tblGrid>
        <w:gridCol w:w="8632"/>
      </w:tblGrid>
      <w:tr w:rsidR="00E65A80" w:rsidRPr="00EB2503" w14:paraId="71A16CF0" w14:textId="77777777" w:rsidTr="008E2211">
        <w:tc>
          <w:tcPr>
            <w:tcW w:w="5000" w:type="pct"/>
            <w:shd w:val="clear" w:color="auto" w:fill="295CAB"/>
          </w:tcPr>
          <w:p w14:paraId="71A16CEF" w14:textId="771C47FC" w:rsidR="00E65A80" w:rsidRPr="00EB2503" w:rsidRDefault="00E65A80" w:rsidP="002C7B2F">
            <w:pPr>
              <w:spacing w:before="140" w:after="120"/>
              <w:jc w:val="center"/>
              <w:rPr>
                <w:rFonts w:ascii="Arial" w:eastAsia="Meiryo" w:hAnsi="Arial" w:cs="Arial"/>
                <w:color w:val="FFFFFF" w:themeColor="background1"/>
                <w:sz w:val="21"/>
                <w:szCs w:val="21"/>
              </w:rPr>
            </w:pPr>
            <w:r w:rsidRPr="00CF40F2">
              <w:rPr>
                <w:rFonts w:ascii="Arial" w:eastAsia="Meiryo" w:hAnsi="Arial" w:cs="Arial"/>
                <w:color w:val="FFFFFF" w:themeColor="background1"/>
                <w:sz w:val="21"/>
                <w:szCs w:val="21"/>
              </w:rPr>
              <w:lastRenderedPageBreak/>
              <w:fldChar w:fldCharType="begin"/>
            </w:r>
            <w:r w:rsidRPr="00CF40F2">
              <w:rPr>
                <w:rFonts w:ascii="Arial" w:eastAsia="Meiryo" w:hAnsi="Arial" w:cs="Arial"/>
                <w:color w:val="FFFFFF" w:themeColor="background1"/>
                <w:sz w:val="21"/>
                <w:szCs w:val="21"/>
              </w:rPr>
              <w:instrText xml:space="preserve"> MERGEFIELD "Staff_Retent_2016" </w:instrText>
            </w:r>
            <w:r w:rsidRPr="00CF40F2">
              <w:rPr>
                <w:rFonts w:ascii="Arial" w:eastAsia="Meiryo" w:hAnsi="Arial" w:cs="Arial"/>
                <w:color w:val="FFFFFF" w:themeColor="background1"/>
                <w:sz w:val="21"/>
                <w:szCs w:val="21"/>
              </w:rPr>
              <w:fldChar w:fldCharType="end"/>
            </w:r>
            <w:r w:rsidR="00CF40F2" w:rsidRPr="00CF40F2">
              <w:rPr>
                <w:rFonts w:ascii="Arial" w:eastAsia="Meiryo" w:hAnsi="Arial" w:cs="Arial"/>
                <w:color w:val="FFFFFF" w:themeColor="background1"/>
                <w:sz w:val="21"/>
                <w:szCs w:val="21"/>
              </w:rPr>
              <w:t>School Disciplinary Absence (SDA)</w:t>
            </w:r>
          </w:p>
        </w:tc>
      </w:tr>
      <w:tr w:rsidR="00E65A80" w:rsidRPr="00EB2503" w14:paraId="71A16CF2" w14:textId="77777777" w:rsidTr="008E2211">
        <w:trPr>
          <w:trHeight w:val="371"/>
        </w:trPr>
        <w:tc>
          <w:tcPr>
            <w:tcW w:w="5000" w:type="pct"/>
            <w:shd w:val="clear" w:color="auto" w:fill="DDDDDD"/>
          </w:tcPr>
          <w:p w14:paraId="71A16CF1" w14:textId="77777777" w:rsidR="00E65A80" w:rsidRPr="00EB2503" w:rsidRDefault="00E65A80" w:rsidP="008E2211">
            <w:pPr>
              <w:spacing w:before="140" w:after="120" w:line="240" w:lineRule="auto"/>
              <w:jc w:val="center"/>
              <w:rPr>
                <w:rFonts w:ascii="Arial" w:eastAsia="Meiryo" w:hAnsi="Arial" w:cs="Arial"/>
                <w:color w:val="FFFFFF" w:themeColor="background1"/>
                <w:sz w:val="21"/>
                <w:szCs w:val="21"/>
              </w:rPr>
            </w:pPr>
          </w:p>
        </w:tc>
      </w:tr>
    </w:tbl>
    <w:p w14:paraId="71A16CF3" w14:textId="77777777" w:rsidR="00E65A80" w:rsidRPr="00EB2503" w:rsidRDefault="00E65A80" w:rsidP="00E65A80">
      <w:pPr>
        <w:spacing w:after="0" w:line="240" w:lineRule="auto"/>
        <w:ind w:left="720" w:right="946"/>
        <w:jc w:val="both"/>
        <w:rPr>
          <w:rFonts w:ascii="Arial" w:eastAsia="Meiryo" w:hAnsi="Arial" w:cs="Arial"/>
          <w:color w:val="FF0000"/>
          <w:sz w:val="21"/>
          <w:szCs w:val="21"/>
        </w:rPr>
      </w:pPr>
    </w:p>
    <w:p w14:paraId="04293D6F" w14:textId="77777777" w:rsidR="00CF40F2" w:rsidRPr="001D4B0C" w:rsidRDefault="00CF40F2" w:rsidP="00CF40F2">
      <w:p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 xml:space="preserve">A School Disciplinary Absence (SDA) is an enforced period of absence from attending a Queensland state school, applied by the </w:t>
      </w:r>
      <w:proofErr w:type="gramStart"/>
      <w:r w:rsidRPr="001D4B0C">
        <w:rPr>
          <w:rFonts w:ascii="Arial" w:eastAsia="Meiryo" w:hAnsi="Arial" w:cs="Arial"/>
          <w:sz w:val="21"/>
          <w:szCs w:val="21"/>
        </w:rPr>
        <w:t>Principal</w:t>
      </w:r>
      <w:proofErr w:type="gramEnd"/>
      <w:r w:rsidRPr="001D4B0C">
        <w:rPr>
          <w:rFonts w:ascii="Arial" w:eastAsia="Meiryo" w:hAnsi="Arial" w:cs="Arial"/>
          <w:sz w:val="21"/>
          <w:szCs w:val="21"/>
        </w:rPr>
        <w:t xml:space="preserve"> as a consequence to address poor student behaviour.  There are four types of SDA:</w:t>
      </w:r>
    </w:p>
    <w:p w14:paraId="3D267AC1" w14:textId="77777777" w:rsidR="00CF40F2" w:rsidRPr="001D4B0C" w:rsidRDefault="00CF40F2" w:rsidP="00CF40F2">
      <w:pPr>
        <w:pStyle w:val="ListParagraph"/>
        <w:numPr>
          <w:ilvl w:val="0"/>
          <w:numId w:val="50"/>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Short suspension (1 to 10 school days)</w:t>
      </w:r>
    </w:p>
    <w:p w14:paraId="08401722" w14:textId="77777777" w:rsidR="00CF40F2" w:rsidRPr="001D4B0C" w:rsidRDefault="00CF40F2" w:rsidP="00CF40F2">
      <w:pPr>
        <w:pStyle w:val="ListParagraph"/>
        <w:numPr>
          <w:ilvl w:val="0"/>
          <w:numId w:val="50"/>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Long suspension (11 to 20 school days)</w:t>
      </w:r>
    </w:p>
    <w:p w14:paraId="1DC41EBD" w14:textId="77777777" w:rsidR="00CF40F2" w:rsidRPr="001D4B0C" w:rsidRDefault="00CF40F2" w:rsidP="00CF40F2">
      <w:pPr>
        <w:pStyle w:val="ListParagraph"/>
        <w:numPr>
          <w:ilvl w:val="0"/>
          <w:numId w:val="50"/>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 xml:space="preserve">Charge-related suspension </w:t>
      </w:r>
    </w:p>
    <w:p w14:paraId="07DBF2A9" w14:textId="77777777" w:rsidR="00CF40F2" w:rsidRPr="001D4B0C" w:rsidRDefault="00CF40F2" w:rsidP="00CF40F2">
      <w:pPr>
        <w:pStyle w:val="ListParagraph"/>
        <w:numPr>
          <w:ilvl w:val="0"/>
          <w:numId w:val="50"/>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Exclusion (period of not more than one year or permanently).</w:t>
      </w:r>
    </w:p>
    <w:p w14:paraId="1BF8E123" w14:textId="77777777" w:rsidR="00CF40F2" w:rsidRPr="001D4B0C" w:rsidRDefault="00CF40F2" w:rsidP="00CF40F2">
      <w:pPr>
        <w:spacing w:after="0" w:line="240" w:lineRule="auto"/>
        <w:ind w:right="946"/>
        <w:jc w:val="both"/>
        <w:rPr>
          <w:rFonts w:ascii="Arial" w:eastAsia="Meiryo" w:hAnsi="Arial" w:cs="Arial"/>
          <w:sz w:val="21"/>
          <w:szCs w:val="21"/>
        </w:rPr>
      </w:pPr>
    </w:p>
    <w:p w14:paraId="35E1C7D8" w14:textId="3944433F" w:rsidR="00CF40F2" w:rsidRPr="001D4B0C" w:rsidRDefault="00CF40F2" w:rsidP="00CF40F2">
      <w:p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 xml:space="preserve">At Murarrie State School, the use of any SDA is considered a very serious decision.  It is typically only used by the </w:t>
      </w:r>
      <w:proofErr w:type="gramStart"/>
      <w:r w:rsidRPr="001D4B0C">
        <w:rPr>
          <w:rFonts w:ascii="Arial" w:eastAsia="Meiryo" w:hAnsi="Arial" w:cs="Arial"/>
          <w:sz w:val="21"/>
          <w:szCs w:val="21"/>
        </w:rPr>
        <w:t>Principal</w:t>
      </w:r>
      <w:proofErr w:type="gramEnd"/>
      <w:r w:rsidRPr="001D4B0C">
        <w:rPr>
          <w:rFonts w:ascii="Arial" w:eastAsia="Meiryo" w:hAnsi="Arial" w:cs="Arial"/>
          <w:sz w:val="21"/>
          <w:szCs w:val="21"/>
        </w:rPr>
        <w:t xml:space="preserve"> when other options have been exhausted or the student’s behaviour is so dangerous that continued attendance at the school is considered a risk to the safety or wellbeing of the school community.</w:t>
      </w:r>
    </w:p>
    <w:p w14:paraId="31BC71ED" w14:textId="77777777" w:rsidR="00CF40F2" w:rsidRPr="001D4B0C" w:rsidRDefault="00CF40F2" w:rsidP="00CF40F2">
      <w:pPr>
        <w:spacing w:after="0" w:line="240" w:lineRule="auto"/>
        <w:ind w:left="720" w:right="946"/>
        <w:jc w:val="both"/>
        <w:rPr>
          <w:rFonts w:ascii="Arial" w:eastAsia="Meiryo" w:hAnsi="Arial" w:cs="Arial"/>
          <w:sz w:val="21"/>
          <w:szCs w:val="21"/>
        </w:rPr>
      </w:pPr>
    </w:p>
    <w:p w14:paraId="256B5D60" w14:textId="77777777" w:rsidR="00CF40F2" w:rsidRPr="001D4B0C" w:rsidRDefault="00CF40F2" w:rsidP="00CF40F2">
      <w:p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 xml:space="preserve">Parents and students may appeal a long suspension, charge-related suspension or exclusion decision.  A review will be conducted by the Director-General or their delegate, and a decision made within 40 </w:t>
      </w:r>
      <w:proofErr w:type="gramStart"/>
      <w:r w:rsidRPr="001D4B0C">
        <w:rPr>
          <w:rFonts w:ascii="Arial" w:eastAsia="Meiryo" w:hAnsi="Arial" w:cs="Arial"/>
          <w:sz w:val="21"/>
          <w:szCs w:val="21"/>
        </w:rPr>
        <w:t>schools</w:t>
      </w:r>
      <w:proofErr w:type="gramEnd"/>
      <w:r w:rsidRPr="001D4B0C">
        <w:rPr>
          <w:rFonts w:ascii="Arial" w:eastAsia="Meiryo" w:hAnsi="Arial" w:cs="Arial"/>
          <w:sz w:val="21"/>
          <w:szCs w:val="21"/>
        </w:rPr>
        <w:t xml:space="preserve"> days to confirm, amend/vary or set aside the original SDA decision by the Principal.  </w:t>
      </w:r>
    </w:p>
    <w:p w14:paraId="22EA0245" w14:textId="77777777" w:rsidR="00CF40F2" w:rsidRPr="001D4B0C" w:rsidRDefault="00CF40F2" w:rsidP="00CF40F2">
      <w:pPr>
        <w:spacing w:after="0" w:line="240" w:lineRule="auto"/>
        <w:ind w:left="720" w:right="946"/>
        <w:jc w:val="both"/>
        <w:rPr>
          <w:rFonts w:ascii="Arial" w:eastAsia="Meiryo" w:hAnsi="Arial" w:cs="Arial"/>
          <w:sz w:val="21"/>
          <w:szCs w:val="21"/>
        </w:rPr>
      </w:pPr>
    </w:p>
    <w:p w14:paraId="0665D51B" w14:textId="77777777" w:rsidR="00CF40F2" w:rsidRPr="001D4B0C" w:rsidRDefault="00CF40F2" w:rsidP="00CF40F2">
      <w:p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0BAD1D97" w14:textId="77777777" w:rsidR="00CF40F2" w:rsidRPr="001D4B0C" w:rsidRDefault="00CF40F2" w:rsidP="00CF40F2">
      <w:pPr>
        <w:spacing w:after="0" w:line="240" w:lineRule="auto"/>
        <w:ind w:right="946"/>
        <w:jc w:val="both"/>
        <w:rPr>
          <w:rFonts w:ascii="Arial" w:eastAsia="Meiryo" w:hAnsi="Arial" w:cs="Arial"/>
          <w:sz w:val="21"/>
          <w:szCs w:val="21"/>
        </w:rPr>
      </w:pPr>
    </w:p>
    <w:p w14:paraId="0B54E6DA" w14:textId="77777777" w:rsidR="00CF40F2" w:rsidRPr="001D4B0C" w:rsidRDefault="00CF40F2" w:rsidP="00CF40F2">
      <w:pPr>
        <w:spacing w:after="0" w:line="240" w:lineRule="auto"/>
        <w:ind w:right="946"/>
        <w:jc w:val="both"/>
        <w:rPr>
          <w:rFonts w:ascii="Arial" w:eastAsia="Meiryo" w:hAnsi="Arial" w:cs="Arial"/>
          <w:b/>
          <w:sz w:val="21"/>
          <w:szCs w:val="21"/>
        </w:rPr>
      </w:pPr>
      <w:r w:rsidRPr="001D4B0C">
        <w:rPr>
          <w:rFonts w:ascii="Arial" w:eastAsia="Meiryo" w:hAnsi="Arial" w:cs="Arial"/>
          <w:b/>
          <w:sz w:val="21"/>
          <w:szCs w:val="21"/>
        </w:rPr>
        <w:t>Re-entry following suspension</w:t>
      </w:r>
    </w:p>
    <w:p w14:paraId="5328E720" w14:textId="46B3CA69" w:rsidR="00CF40F2" w:rsidRPr="001D4B0C" w:rsidRDefault="00CF40F2" w:rsidP="00CF40F2">
      <w:p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 xml:space="preserve">Students who are suspended from Murarrie State School may be invited to attend a re-entry meeting on the day of their scheduled return to school.  The main purpose of this meeting is to welcome the student, with their parent/s, back to the school.  It is </w:t>
      </w:r>
      <w:r w:rsidRPr="00834D1A">
        <w:rPr>
          <w:rFonts w:ascii="Arial" w:eastAsia="Meiryo" w:hAnsi="Arial" w:cs="Arial"/>
          <w:b/>
          <w:sz w:val="21"/>
          <w:szCs w:val="21"/>
        </w:rPr>
        <w:t>not a time</w:t>
      </w:r>
      <w:r w:rsidRPr="001D4B0C">
        <w:rPr>
          <w:rFonts w:ascii="Arial" w:eastAsia="Meiryo" w:hAnsi="Arial" w:cs="Arial"/>
          <w:sz w:val="21"/>
          <w:szCs w:val="21"/>
        </w:rPr>
        <w:t xml:space="preserv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14:paraId="67AAC002" w14:textId="77777777" w:rsidR="00CF40F2" w:rsidRPr="001D4B0C" w:rsidRDefault="00CF40F2" w:rsidP="00CF40F2">
      <w:p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 xml:space="preserve">It is not mandatory for the student or their parents to attend a re-entry meeting.  It may be offered as a support for the student to assist in their successful re-engagement in school following suspension.  </w:t>
      </w:r>
    </w:p>
    <w:p w14:paraId="1C950BF5" w14:textId="77777777" w:rsidR="00CF40F2" w:rsidRPr="001D4B0C" w:rsidRDefault="00CF40F2" w:rsidP="00CF40F2">
      <w:pPr>
        <w:spacing w:after="0" w:line="240" w:lineRule="auto"/>
        <w:ind w:left="720" w:right="946"/>
        <w:jc w:val="both"/>
        <w:rPr>
          <w:rFonts w:ascii="Arial" w:eastAsia="Meiryo" w:hAnsi="Arial" w:cs="Arial"/>
          <w:sz w:val="21"/>
          <w:szCs w:val="21"/>
        </w:rPr>
      </w:pPr>
    </w:p>
    <w:p w14:paraId="1CF879D1" w14:textId="77777777" w:rsidR="00CF40F2" w:rsidRPr="001D4B0C" w:rsidRDefault="00CF40F2" w:rsidP="00CF40F2">
      <w:pPr>
        <w:spacing w:after="0" w:line="240" w:lineRule="auto"/>
        <w:ind w:right="946"/>
        <w:jc w:val="both"/>
        <w:rPr>
          <w:rFonts w:ascii="Arial" w:eastAsia="Meiryo" w:hAnsi="Arial" w:cs="Arial"/>
          <w:b/>
          <w:sz w:val="21"/>
          <w:szCs w:val="21"/>
        </w:rPr>
      </w:pPr>
      <w:r w:rsidRPr="001D4B0C">
        <w:rPr>
          <w:rFonts w:ascii="Arial" w:eastAsia="Meiryo" w:hAnsi="Arial" w:cs="Arial"/>
          <w:b/>
          <w:sz w:val="21"/>
          <w:szCs w:val="21"/>
        </w:rPr>
        <w:t>Arrangements</w:t>
      </w:r>
    </w:p>
    <w:p w14:paraId="7CCCAF34" w14:textId="0D670A36" w:rsidR="00CF40F2" w:rsidRPr="001D4B0C" w:rsidRDefault="00CF40F2" w:rsidP="00CF40F2">
      <w:p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 xml:space="preserve">The invitation to attend the re-entry meeting will be communicated via telephone and in writing, usually via email.  Re-entry meetings are short, taking less than 10 minutes, and kept small with only the </w:t>
      </w:r>
      <w:proofErr w:type="gramStart"/>
      <w:r w:rsidRPr="001D4B0C">
        <w:rPr>
          <w:rFonts w:ascii="Arial" w:eastAsia="Meiryo" w:hAnsi="Arial" w:cs="Arial"/>
          <w:sz w:val="21"/>
          <w:szCs w:val="21"/>
        </w:rPr>
        <w:t>Principal</w:t>
      </w:r>
      <w:proofErr w:type="gramEnd"/>
      <w:r w:rsidRPr="001D4B0C">
        <w:rPr>
          <w:rFonts w:ascii="Arial" w:eastAsia="Meiryo" w:hAnsi="Arial" w:cs="Arial"/>
          <w:sz w:val="21"/>
          <w:szCs w:val="21"/>
        </w:rPr>
        <w:t xml:space="preserve"> or their delegate attending with the student and their parent/s. A record of the meeting is saved in </w:t>
      </w:r>
      <w:proofErr w:type="spellStart"/>
      <w:r w:rsidRPr="001D4B0C">
        <w:rPr>
          <w:rFonts w:ascii="Arial" w:eastAsia="Meiryo" w:hAnsi="Arial" w:cs="Arial"/>
          <w:sz w:val="21"/>
          <w:szCs w:val="21"/>
        </w:rPr>
        <w:t>OneSchool</w:t>
      </w:r>
      <w:proofErr w:type="spellEnd"/>
      <w:r w:rsidRPr="001D4B0C">
        <w:rPr>
          <w:rFonts w:ascii="Arial" w:eastAsia="Meiryo" w:hAnsi="Arial" w:cs="Arial"/>
          <w:sz w:val="21"/>
          <w:szCs w:val="21"/>
        </w:rPr>
        <w:t>, under the Contact tab, including any notes or discussions occurring during the meeting.</w:t>
      </w:r>
    </w:p>
    <w:p w14:paraId="536A4FB5" w14:textId="77777777" w:rsidR="00CF40F2" w:rsidRPr="001D4B0C" w:rsidRDefault="00CF40F2" w:rsidP="00CF40F2">
      <w:pPr>
        <w:spacing w:after="0" w:line="240" w:lineRule="auto"/>
        <w:ind w:left="720" w:right="946"/>
        <w:jc w:val="both"/>
        <w:rPr>
          <w:rFonts w:ascii="Arial" w:eastAsia="Meiryo" w:hAnsi="Arial" w:cs="Arial"/>
          <w:sz w:val="21"/>
          <w:szCs w:val="21"/>
        </w:rPr>
      </w:pPr>
    </w:p>
    <w:p w14:paraId="3080A94C" w14:textId="77777777" w:rsidR="00CF40F2" w:rsidRPr="001D4B0C" w:rsidRDefault="00CF40F2" w:rsidP="00CF40F2">
      <w:pPr>
        <w:spacing w:after="0" w:line="240" w:lineRule="auto"/>
        <w:ind w:right="946"/>
        <w:jc w:val="both"/>
        <w:rPr>
          <w:rFonts w:ascii="Arial" w:eastAsia="Meiryo" w:hAnsi="Arial" w:cs="Arial"/>
          <w:b/>
          <w:sz w:val="21"/>
          <w:szCs w:val="21"/>
        </w:rPr>
      </w:pPr>
      <w:r w:rsidRPr="001D4B0C">
        <w:rPr>
          <w:rFonts w:ascii="Arial" w:eastAsia="Meiryo" w:hAnsi="Arial" w:cs="Arial"/>
          <w:b/>
          <w:sz w:val="21"/>
          <w:szCs w:val="21"/>
        </w:rPr>
        <w:t>Structure</w:t>
      </w:r>
    </w:p>
    <w:p w14:paraId="52EB9A95" w14:textId="77777777" w:rsidR="00CF40F2" w:rsidRPr="001D4B0C" w:rsidRDefault="00CF40F2" w:rsidP="00CF40F2">
      <w:p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 xml:space="preserve">The structure of the re-meeting should follow a set agenda, shared in advance with the student and their family.  If additional items are raised for discussion, a separate arrangement should be made to meet with the parent/s </w:t>
      </w:r>
      <w:proofErr w:type="gramStart"/>
      <w:r w:rsidRPr="001D4B0C">
        <w:rPr>
          <w:rFonts w:ascii="Arial" w:eastAsia="Meiryo" w:hAnsi="Arial" w:cs="Arial"/>
          <w:sz w:val="21"/>
          <w:szCs w:val="21"/>
        </w:rPr>
        <w:t>at a later date</w:t>
      </w:r>
      <w:proofErr w:type="gramEnd"/>
      <w:r w:rsidRPr="001D4B0C">
        <w:rPr>
          <w:rFonts w:ascii="Arial" w:eastAsia="Meiryo" w:hAnsi="Arial" w:cs="Arial"/>
          <w:sz w:val="21"/>
          <w:szCs w:val="21"/>
        </w:rPr>
        <w:t xml:space="preserve"> and time.  This meeting should be narrowly focussed on making the student and their family feel welcome back into the school community. </w:t>
      </w:r>
    </w:p>
    <w:p w14:paraId="33961508" w14:textId="77777777" w:rsidR="00CF40F2" w:rsidRPr="001D4B0C" w:rsidRDefault="00CF40F2" w:rsidP="00CF40F2">
      <w:pPr>
        <w:spacing w:after="0" w:line="240" w:lineRule="auto"/>
        <w:ind w:left="720" w:right="946"/>
        <w:jc w:val="both"/>
        <w:rPr>
          <w:rFonts w:ascii="Arial" w:eastAsia="Meiryo" w:hAnsi="Arial" w:cs="Arial"/>
          <w:sz w:val="21"/>
          <w:szCs w:val="21"/>
        </w:rPr>
      </w:pPr>
    </w:p>
    <w:p w14:paraId="1FB191A6" w14:textId="77777777" w:rsidR="00CF40F2" w:rsidRPr="001D4B0C" w:rsidRDefault="00CF40F2" w:rsidP="00CF40F2">
      <w:pPr>
        <w:spacing w:after="0" w:line="240" w:lineRule="auto"/>
        <w:ind w:left="720" w:right="946"/>
        <w:jc w:val="both"/>
        <w:rPr>
          <w:rFonts w:ascii="Arial" w:eastAsia="Meiryo" w:hAnsi="Arial" w:cs="Arial"/>
          <w:sz w:val="21"/>
          <w:szCs w:val="21"/>
        </w:rPr>
      </w:pPr>
      <w:r w:rsidRPr="001D4B0C">
        <w:rPr>
          <w:rFonts w:ascii="Arial" w:eastAsia="Meiryo" w:hAnsi="Arial" w:cs="Arial"/>
          <w:sz w:val="21"/>
          <w:szCs w:val="21"/>
        </w:rPr>
        <w:t>Possible agenda:</w:t>
      </w:r>
    </w:p>
    <w:p w14:paraId="7A2D5A8D" w14:textId="77777777" w:rsidR="00CF40F2" w:rsidRPr="001D4B0C" w:rsidRDefault="00CF40F2" w:rsidP="00CF40F2">
      <w:pPr>
        <w:pStyle w:val="ListParagraph"/>
        <w:numPr>
          <w:ilvl w:val="0"/>
          <w:numId w:val="51"/>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 xml:space="preserve">Welcome back to school </w:t>
      </w:r>
    </w:p>
    <w:p w14:paraId="38F7DDD7" w14:textId="77777777" w:rsidR="00CF40F2" w:rsidRPr="001D4B0C" w:rsidRDefault="00CF40F2" w:rsidP="00CF40F2">
      <w:pPr>
        <w:pStyle w:val="ListParagraph"/>
        <w:numPr>
          <w:ilvl w:val="0"/>
          <w:numId w:val="51"/>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Check in on student wellbeing</w:t>
      </w:r>
    </w:p>
    <w:p w14:paraId="18065C72" w14:textId="77777777" w:rsidR="00CF40F2" w:rsidRPr="001D4B0C" w:rsidRDefault="00CF40F2" w:rsidP="00CF40F2">
      <w:pPr>
        <w:pStyle w:val="ListParagraph"/>
        <w:numPr>
          <w:ilvl w:val="0"/>
          <w:numId w:val="51"/>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Discuss any recent changes to school routine or staffing</w:t>
      </w:r>
    </w:p>
    <w:p w14:paraId="47154500" w14:textId="77777777" w:rsidR="00CF40F2" w:rsidRPr="001D4B0C" w:rsidRDefault="00CF40F2" w:rsidP="00CF40F2">
      <w:pPr>
        <w:pStyle w:val="ListParagraph"/>
        <w:numPr>
          <w:ilvl w:val="0"/>
          <w:numId w:val="51"/>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lastRenderedPageBreak/>
        <w:t>Offer information about supports available (e.g. guidance officer)</w:t>
      </w:r>
    </w:p>
    <w:p w14:paraId="1604E4B3" w14:textId="77777777" w:rsidR="00CF40F2" w:rsidRPr="001D4B0C" w:rsidRDefault="00CF40F2" w:rsidP="00CF40F2">
      <w:pPr>
        <w:pStyle w:val="ListParagraph"/>
        <w:numPr>
          <w:ilvl w:val="0"/>
          <w:numId w:val="51"/>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Set a date for follow-up</w:t>
      </w:r>
    </w:p>
    <w:p w14:paraId="54C65662" w14:textId="77777777" w:rsidR="00CF40F2" w:rsidRPr="001D4B0C" w:rsidRDefault="00CF40F2" w:rsidP="00CF40F2">
      <w:pPr>
        <w:pStyle w:val="ListParagraph"/>
        <w:numPr>
          <w:ilvl w:val="0"/>
          <w:numId w:val="51"/>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Thank student and parent/s for attending</w:t>
      </w:r>
    </w:p>
    <w:p w14:paraId="57ECBFA6" w14:textId="77777777" w:rsidR="00CF40F2" w:rsidRPr="001D4B0C" w:rsidRDefault="00CF40F2" w:rsidP="00CF40F2">
      <w:pPr>
        <w:pStyle w:val="ListParagraph"/>
        <w:numPr>
          <w:ilvl w:val="0"/>
          <w:numId w:val="51"/>
        </w:numPr>
        <w:spacing w:after="0" w:line="240" w:lineRule="auto"/>
        <w:ind w:right="946"/>
        <w:jc w:val="both"/>
        <w:rPr>
          <w:rFonts w:ascii="Arial" w:eastAsia="Meiryo" w:hAnsi="Arial" w:cs="Arial"/>
          <w:sz w:val="21"/>
          <w:szCs w:val="21"/>
        </w:rPr>
      </w:pPr>
      <w:r w:rsidRPr="001D4B0C">
        <w:rPr>
          <w:rFonts w:ascii="Arial" w:eastAsia="Meiryo" w:hAnsi="Arial" w:cs="Arial"/>
          <w:sz w:val="21"/>
          <w:szCs w:val="21"/>
        </w:rPr>
        <w:t>Walk with student to classroom</w:t>
      </w:r>
    </w:p>
    <w:p w14:paraId="3081192C" w14:textId="77777777" w:rsidR="00CF40F2" w:rsidRPr="001D4B0C" w:rsidRDefault="00CF40F2" w:rsidP="00CF40F2">
      <w:pPr>
        <w:ind w:left="720"/>
        <w:rPr>
          <w:rFonts w:ascii="Arial" w:hAnsi="Arial" w:cs="Arial"/>
          <w:sz w:val="21"/>
          <w:szCs w:val="21"/>
        </w:rPr>
      </w:pPr>
    </w:p>
    <w:p w14:paraId="63AF8CF7" w14:textId="77777777" w:rsidR="00CF40F2" w:rsidRPr="001D4B0C" w:rsidRDefault="00CF40F2" w:rsidP="00CF40F2">
      <w:pPr>
        <w:spacing w:after="0" w:line="240" w:lineRule="auto"/>
        <w:ind w:left="720" w:right="946"/>
        <w:jc w:val="both"/>
        <w:rPr>
          <w:rFonts w:ascii="Arial" w:eastAsia="Meiryo" w:hAnsi="Arial" w:cs="Arial"/>
          <w:b/>
          <w:sz w:val="21"/>
          <w:szCs w:val="21"/>
        </w:rPr>
      </w:pPr>
      <w:r w:rsidRPr="001D4B0C">
        <w:rPr>
          <w:rFonts w:ascii="Arial" w:eastAsia="Meiryo" w:hAnsi="Arial" w:cs="Arial"/>
          <w:b/>
          <w:sz w:val="21"/>
          <w:szCs w:val="21"/>
        </w:rPr>
        <w:t>Reasonable adjustments</w:t>
      </w:r>
    </w:p>
    <w:p w14:paraId="60BFD3B8" w14:textId="77777777" w:rsidR="00CF40F2" w:rsidRPr="001D4B0C" w:rsidRDefault="00CF40F2" w:rsidP="00CF40F2">
      <w:pPr>
        <w:spacing w:after="0" w:line="240" w:lineRule="auto"/>
        <w:ind w:left="720" w:right="946"/>
        <w:jc w:val="both"/>
        <w:rPr>
          <w:rFonts w:ascii="Arial" w:hAnsi="Arial" w:cs="Arial"/>
          <w:sz w:val="21"/>
          <w:szCs w:val="21"/>
        </w:rPr>
      </w:pPr>
      <w:r w:rsidRPr="001D4B0C">
        <w:rPr>
          <w:rFonts w:ascii="Arial" w:eastAsia="Meiryo" w:hAnsi="Arial" w:cs="Arial"/>
          <w:sz w:val="21"/>
          <w:szCs w:val="21"/>
        </w:rPr>
        <w:t xml:space="preserve">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 or </w:t>
      </w:r>
      <w:r w:rsidRPr="001D4B0C">
        <w:rPr>
          <w:rFonts w:ascii="Arial" w:hAnsi="Arial" w:cs="Arial"/>
          <w:sz w:val="21"/>
          <w:szCs w:val="21"/>
        </w:rPr>
        <w:t>Community Education Counsellors, may also offer important advice to ensure a successful outcome to the re-entry meeting.</w:t>
      </w:r>
    </w:p>
    <w:p w14:paraId="3A2A1A94" w14:textId="77777777" w:rsidR="00CF40F2" w:rsidRPr="001D4B0C" w:rsidRDefault="00CF40F2" w:rsidP="00CF40F2">
      <w:pPr>
        <w:ind w:left="720"/>
        <w:rPr>
          <w:rFonts w:ascii="Arial" w:hAnsi="Arial" w:cs="Arial"/>
          <w:sz w:val="21"/>
          <w:szCs w:val="21"/>
        </w:rPr>
      </w:pPr>
    </w:p>
    <w:p w14:paraId="5401AD03" w14:textId="77777777" w:rsidR="003F2890" w:rsidRPr="00EB2503" w:rsidRDefault="003F2890" w:rsidP="00B946C1">
      <w:pPr>
        <w:spacing w:after="0" w:line="240" w:lineRule="auto"/>
        <w:rPr>
          <w:rFonts w:ascii="Arial" w:eastAsia="Meiryo" w:hAnsi="Arial" w:cs="Arial"/>
          <w:b/>
          <w:sz w:val="21"/>
          <w:szCs w:val="21"/>
        </w:rPr>
      </w:pPr>
    </w:p>
    <w:tbl>
      <w:tblPr>
        <w:tblW w:w="4911" w:type="pct"/>
        <w:tblInd w:w="80" w:type="dxa"/>
        <w:shd w:val="clear" w:color="auto" w:fill="2B5CAA"/>
        <w:tblLayout w:type="fixed"/>
        <w:tblLook w:val="0000" w:firstRow="0" w:lastRow="0" w:firstColumn="0" w:lastColumn="0" w:noHBand="0" w:noVBand="0"/>
      </w:tblPr>
      <w:tblGrid>
        <w:gridCol w:w="8632"/>
      </w:tblGrid>
      <w:tr w:rsidR="00CB367C" w:rsidRPr="00EB2503" w14:paraId="71A16D01" w14:textId="77777777" w:rsidTr="00644934">
        <w:tc>
          <w:tcPr>
            <w:tcW w:w="5000" w:type="pct"/>
            <w:shd w:val="clear" w:color="auto" w:fill="295CAB"/>
          </w:tcPr>
          <w:p w14:paraId="71A16D00" w14:textId="3707FE6D" w:rsidR="00CB367C" w:rsidRPr="00EB2503" w:rsidRDefault="00CB367C" w:rsidP="00833180">
            <w:pPr>
              <w:spacing w:before="140" w:after="120"/>
              <w:jc w:val="center"/>
              <w:rPr>
                <w:rFonts w:ascii="Arial" w:eastAsia="Meiryo" w:hAnsi="Arial" w:cs="Arial"/>
                <w:color w:val="FFFFFF" w:themeColor="background1"/>
                <w:sz w:val="21"/>
                <w:szCs w:val="21"/>
              </w:rPr>
            </w:pPr>
            <w:r w:rsidRPr="00EB2503">
              <w:rPr>
                <w:rFonts w:ascii="Arial" w:eastAsia="Meiryo" w:hAnsi="Arial" w:cs="Arial"/>
                <w:sz w:val="21"/>
                <w:szCs w:val="21"/>
              </w:rPr>
              <w:fldChar w:fldCharType="begin"/>
            </w:r>
            <w:r w:rsidRPr="00EB2503">
              <w:rPr>
                <w:rFonts w:ascii="Arial" w:eastAsia="Meiryo" w:hAnsi="Arial" w:cs="Arial"/>
                <w:sz w:val="21"/>
                <w:szCs w:val="21"/>
              </w:rPr>
              <w:instrText xml:space="preserve"> MERGEFIELD "Staff_Retent_2016" </w:instrText>
            </w:r>
            <w:r w:rsidRPr="00EB2503">
              <w:rPr>
                <w:rFonts w:ascii="Arial" w:eastAsia="Meiryo" w:hAnsi="Arial" w:cs="Arial"/>
                <w:sz w:val="21"/>
                <w:szCs w:val="21"/>
              </w:rPr>
              <w:fldChar w:fldCharType="end"/>
            </w:r>
            <w:r w:rsidR="00E65A80" w:rsidRPr="00EB2503">
              <w:rPr>
                <w:rFonts w:ascii="Arial" w:eastAsia="Meiryo" w:hAnsi="Arial" w:cs="Arial"/>
                <w:color w:val="FFFFFF" w:themeColor="background1"/>
                <w:sz w:val="21"/>
                <w:szCs w:val="21"/>
              </w:rPr>
              <w:t>School P</w:t>
            </w:r>
            <w:r w:rsidR="00833180" w:rsidRPr="00EB2503">
              <w:rPr>
                <w:rFonts w:ascii="Arial" w:eastAsia="Meiryo" w:hAnsi="Arial" w:cs="Arial"/>
                <w:color w:val="FFFFFF" w:themeColor="background1"/>
                <w:sz w:val="21"/>
                <w:szCs w:val="21"/>
              </w:rPr>
              <w:t>olicies</w:t>
            </w:r>
            <w:r w:rsidR="00BE3990" w:rsidRPr="00EB2503">
              <w:rPr>
                <w:rFonts w:ascii="Arial" w:eastAsia="Meiryo" w:hAnsi="Arial" w:cs="Arial"/>
                <w:color w:val="FFFFFF" w:themeColor="background1"/>
                <w:sz w:val="21"/>
                <w:szCs w:val="21"/>
              </w:rPr>
              <w:t xml:space="preserve"> </w:t>
            </w:r>
          </w:p>
        </w:tc>
      </w:tr>
      <w:tr w:rsidR="00CB367C" w:rsidRPr="00EB2503" w14:paraId="71A16D03" w14:textId="77777777" w:rsidTr="00644934">
        <w:trPr>
          <w:trHeight w:val="371"/>
        </w:trPr>
        <w:tc>
          <w:tcPr>
            <w:tcW w:w="5000" w:type="pct"/>
            <w:shd w:val="clear" w:color="auto" w:fill="DDDDDD"/>
          </w:tcPr>
          <w:p w14:paraId="71A16D02" w14:textId="77777777" w:rsidR="00CB367C" w:rsidRPr="00EB2503" w:rsidRDefault="00CB367C" w:rsidP="00644934">
            <w:pPr>
              <w:spacing w:before="140" w:after="120" w:line="240" w:lineRule="auto"/>
              <w:jc w:val="center"/>
              <w:rPr>
                <w:rFonts w:ascii="Arial" w:eastAsia="Meiryo" w:hAnsi="Arial" w:cs="Arial"/>
                <w:color w:val="FFFFFF" w:themeColor="background1"/>
                <w:sz w:val="21"/>
                <w:szCs w:val="21"/>
              </w:rPr>
            </w:pPr>
          </w:p>
        </w:tc>
      </w:tr>
    </w:tbl>
    <w:p w14:paraId="508A9100" w14:textId="77777777" w:rsidR="00D04D42" w:rsidRPr="00EB2503" w:rsidRDefault="00D04D42" w:rsidP="00D04D42">
      <w:pPr>
        <w:pStyle w:val="NoSpacing"/>
        <w:rPr>
          <w:rFonts w:ascii="Arial" w:hAnsi="Arial" w:cs="Arial"/>
          <w:sz w:val="21"/>
          <w:szCs w:val="21"/>
        </w:rPr>
      </w:pPr>
    </w:p>
    <w:p w14:paraId="71A16D05" w14:textId="31D2981A" w:rsidR="00CB367C" w:rsidRPr="00EB2503" w:rsidRDefault="00EB40EE" w:rsidP="00D04D42">
      <w:pPr>
        <w:pStyle w:val="NoSpacing"/>
        <w:rPr>
          <w:rFonts w:ascii="Arial" w:hAnsi="Arial" w:cs="Arial"/>
          <w:sz w:val="21"/>
          <w:szCs w:val="21"/>
        </w:rPr>
      </w:pPr>
      <w:r>
        <w:rPr>
          <w:rFonts w:ascii="Arial" w:hAnsi="Arial" w:cs="Arial"/>
          <w:sz w:val="21"/>
          <w:szCs w:val="21"/>
        </w:rPr>
        <w:t>Murarrie State School</w:t>
      </w:r>
      <w:r w:rsidR="00D04D42" w:rsidRPr="00EB2503">
        <w:rPr>
          <w:rFonts w:ascii="Arial" w:hAnsi="Arial" w:cs="Arial"/>
          <w:sz w:val="21"/>
          <w:szCs w:val="21"/>
        </w:rPr>
        <w:t xml:space="preserve">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14:paraId="449E772F" w14:textId="77777777" w:rsidR="00D04D42" w:rsidRPr="00EB2503" w:rsidRDefault="00D04D42" w:rsidP="00D04D42">
      <w:pPr>
        <w:pStyle w:val="NoSpacing"/>
        <w:rPr>
          <w:rFonts w:ascii="Arial" w:hAnsi="Arial" w:cs="Arial"/>
          <w:sz w:val="21"/>
          <w:szCs w:val="21"/>
        </w:rPr>
      </w:pPr>
    </w:p>
    <w:p w14:paraId="71A16D06" w14:textId="77777777" w:rsidR="002E43A4" w:rsidRPr="00EB2503" w:rsidRDefault="002C5B3B" w:rsidP="00D04F0F">
      <w:pPr>
        <w:pStyle w:val="ListParagraph"/>
        <w:numPr>
          <w:ilvl w:val="0"/>
          <w:numId w:val="2"/>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Temporary removal of student property </w:t>
      </w:r>
      <w:r w:rsidRPr="00EB2503">
        <w:rPr>
          <w:rFonts w:ascii="Arial" w:eastAsia="Meiryo" w:hAnsi="Arial" w:cs="Arial"/>
          <w:i/>
          <w:sz w:val="21"/>
          <w:szCs w:val="21"/>
        </w:rPr>
        <w:t>(Mandated)</w:t>
      </w:r>
    </w:p>
    <w:p w14:paraId="71A16D07" w14:textId="77777777" w:rsidR="002C7B2F" w:rsidRPr="00EB2503" w:rsidRDefault="002C7B2F" w:rsidP="00D04F0F">
      <w:pPr>
        <w:pStyle w:val="ListParagraph"/>
        <w:numPr>
          <w:ilvl w:val="0"/>
          <w:numId w:val="2"/>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Use of mobile phones and other devices by student </w:t>
      </w:r>
      <w:r w:rsidRPr="00EB2503">
        <w:rPr>
          <w:rFonts w:ascii="Arial" w:eastAsia="Meiryo" w:hAnsi="Arial" w:cs="Arial"/>
          <w:i/>
          <w:sz w:val="21"/>
          <w:szCs w:val="21"/>
        </w:rPr>
        <w:t>(Mandated)</w:t>
      </w:r>
    </w:p>
    <w:p w14:paraId="71A16D08" w14:textId="77777777" w:rsidR="009907EF" w:rsidRPr="00EB2503" w:rsidRDefault="002C7B2F" w:rsidP="00D04F0F">
      <w:pPr>
        <w:pStyle w:val="ListParagraph"/>
        <w:numPr>
          <w:ilvl w:val="0"/>
          <w:numId w:val="2"/>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Preventing and responding to bullying </w:t>
      </w:r>
      <w:r w:rsidRPr="00EB2503">
        <w:rPr>
          <w:rFonts w:ascii="Arial" w:eastAsia="Meiryo" w:hAnsi="Arial" w:cs="Arial"/>
          <w:i/>
          <w:sz w:val="21"/>
          <w:szCs w:val="21"/>
        </w:rPr>
        <w:t>(Mandated)</w:t>
      </w:r>
    </w:p>
    <w:p w14:paraId="71A16D09" w14:textId="77777777" w:rsidR="002C7B2F" w:rsidRPr="00EB2503" w:rsidRDefault="002C7B2F" w:rsidP="00D04F0F">
      <w:pPr>
        <w:pStyle w:val="ListParagraph"/>
        <w:numPr>
          <w:ilvl w:val="0"/>
          <w:numId w:val="2"/>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Appropriate use of social media </w:t>
      </w:r>
      <w:r w:rsidRPr="00EB2503">
        <w:rPr>
          <w:rFonts w:ascii="Arial" w:eastAsia="Meiryo" w:hAnsi="Arial" w:cs="Arial"/>
          <w:i/>
          <w:sz w:val="21"/>
          <w:szCs w:val="21"/>
        </w:rPr>
        <w:t>(Mandated)</w:t>
      </w:r>
    </w:p>
    <w:p w14:paraId="4205503F" w14:textId="445F2543" w:rsidR="00E84A93" w:rsidRPr="00EB2503" w:rsidRDefault="00B62DFA">
      <w:pPr>
        <w:spacing w:after="0" w:line="240" w:lineRule="auto"/>
        <w:rPr>
          <w:rFonts w:ascii="Arial" w:eastAsia="Meiryo" w:hAnsi="Arial" w:cs="Arial"/>
          <w:color w:val="FF0000"/>
          <w:sz w:val="21"/>
          <w:szCs w:val="21"/>
        </w:rPr>
      </w:pPr>
      <w:r w:rsidRPr="00EB2503">
        <w:rPr>
          <w:rFonts w:ascii="Arial" w:eastAsia="Meiryo" w:hAnsi="Arial" w:cs="Arial"/>
          <w:color w:val="FF0000"/>
          <w:sz w:val="21"/>
          <w:szCs w:val="21"/>
        </w:rPr>
        <w:br w:type="page"/>
      </w:r>
    </w:p>
    <w:p w14:paraId="71A16D0C" w14:textId="2F508E1A" w:rsidR="002C7B2F" w:rsidRPr="00EB2503" w:rsidRDefault="002C7B2F" w:rsidP="002C7B2F">
      <w:pPr>
        <w:keepNext/>
        <w:shd w:val="clear" w:color="auto" w:fill="F2F2F2" w:themeFill="background1" w:themeFillShade="F2"/>
        <w:spacing w:after="0" w:line="240" w:lineRule="auto"/>
        <w:jc w:val="center"/>
        <w:rPr>
          <w:rFonts w:ascii="Arial" w:eastAsia="Meiryo" w:hAnsi="Arial" w:cs="Arial"/>
          <w:b/>
          <w:sz w:val="21"/>
          <w:szCs w:val="21"/>
        </w:rPr>
      </w:pPr>
      <w:r w:rsidRPr="00EB2503">
        <w:rPr>
          <w:rFonts w:ascii="Arial" w:eastAsia="Meiryo" w:hAnsi="Arial" w:cs="Arial"/>
          <w:b/>
          <w:sz w:val="21"/>
          <w:szCs w:val="21"/>
        </w:rPr>
        <w:lastRenderedPageBreak/>
        <w:t>Temporary remova</w:t>
      </w:r>
      <w:r w:rsidR="00BE3990" w:rsidRPr="00EB2503">
        <w:rPr>
          <w:rFonts w:ascii="Arial" w:eastAsia="Meiryo" w:hAnsi="Arial" w:cs="Arial"/>
          <w:b/>
          <w:sz w:val="21"/>
          <w:szCs w:val="21"/>
        </w:rPr>
        <w:t xml:space="preserve">l of student property </w:t>
      </w:r>
    </w:p>
    <w:p w14:paraId="71A16D0D" w14:textId="77777777" w:rsidR="002C7B2F" w:rsidRPr="00EB2503" w:rsidRDefault="002C7B2F" w:rsidP="002C7B2F">
      <w:pPr>
        <w:spacing w:after="0" w:line="240" w:lineRule="auto"/>
        <w:rPr>
          <w:rFonts w:ascii="Arial" w:eastAsia="Meiryo" w:hAnsi="Arial" w:cs="Arial"/>
          <w:b/>
          <w:sz w:val="21"/>
          <w:szCs w:val="21"/>
        </w:rPr>
      </w:pPr>
    </w:p>
    <w:p w14:paraId="369B783B" w14:textId="77777777" w:rsidR="00D04D42" w:rsidRPr="00EB2503" w:rsidRDefault="00D04D42" w:rsidP="00D04D42">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The removal of any property in a student’s possession may be necessary to promote the caring, safe and supportive learning environment of the school, to maintain and foster mutual respect between all state school staff and students. The </w:t>
      </w:r>
      <w:r w:rsidRPr="00EB2503">
        <w:rPr>
          <w:rFonts w:ascii="Arial" w:hAnsi="Arial" w:cs="Arial"/>
          <w:b/>
          <w:bCs/>
          <w:i/>
          <w:iCs/>
          <w:color w:val="000000"/>
          <w:sz w:val="21"/>
          <w:szCs w:val="21"/>
        </w:rPr>
        <w:t xml:space="preserve">Temporary removal of student property by school staff procedure </w:t>
      </w:r>
      <w:r w:rsidRPr="00EB2503">
        <w:rPr>
          <w:rFonts w:ascii="Arial" w:hAnsi="Arial" w:cs="Arial"/>
          <w:color w:val="000000"/>
          <w:sz w:val="21"/>
          <w:szCs w:val="21"/>
        </w:rPr>
        <w:t xml:space="preserve">outlines the processes, conditions and responsibilities for state school principals and school staff when temporarily removing student property. </w:t>
      </w:r>
    </w:p>
    <w:p w14:paraId="6C4BCEA7" w14:textId="0AAD7E57" w:rsidR="00D04D42" w:rsidRPr="00EB2503" w:rsidRDefault="00D04D42" w:rsidP="00D04D42">
      <w:pPr>
        <w:autoSpaceDE w:val="0"/>
        <w:autoSpaceDN w:val="0"/>
        <w:adjustRightInd w:val="0"/>
        <w:spacing w:after="0" w:line="240" w:lineRule="auto"/>
        <w:rPr>
          <w:rFonts w:ascii="Arial" w:hAnsi="Arial" w:cs="Arial"/>
          <w:color w:val="000000"/>
          <w:sz w:val="21"/>
          <w:szCs w:val="21"/>
        </w:rPr>
      </w:pPr>
      <w:r w:rsidRPr="00EB2503">
        <w:rPr>
          <w:rFonts w:ascii="Arial" w:hAnsi="Arial" w:cs="Arial"/>
          <w:i/>
          <w:iCs/>
          <w:color w:val="000000"/>
          <w:sz w:val="21"/>
          <w:szCs w:val="21"/>
        </w:rPr>
        <w:t xml:space="preserve">In determining what constitutes a reasonable time to retain student property, the </w:t>
      </w:r>
      <w:proofErr w:type="gramStart"/>
      <w:r w:rsidR="003F2890">
        <w:rPr>
          <w:rFonts w:ascii="Arial" w:hAnsi="Arial" w:cs="Arial"/>
          <w:i/>
          <w:iCs/>
          <w:color w:val="000000"/>
          <w:sz w:val="21"/>
          <w:szCs w:val="21"/>
        </w:rPr>
        <w:t>P</w:t>
      </w:r>
      <w:r w:rsidRPr="00EB2503">
        <w:rPr>
          <w:rFonts w:ascii="Arial" w:hAnsi="Arial" w:cs="Arial"/>
          <w:i/>
          <w:iCs/>
          <w:color w:val="000000"/>
          <w:sz w:val="21"/>
          <w:szCs w:val="21"/>
        </w:rPr>
        <w:t>rincipal</w:t>
      </w:r>
      <w:proofErr w:type="gramEnd"/>
      <w:r w:rsidRPr="00EB2503">
        <w:rPr>
          <w:rFonts w:ascii="Arial" w:hAnsi="Arial" w:cs="Arial"/>
          <w:i/>
          <w:iCs/>
          <w:color w:val="000000"/>
          <w:sz w:val="21"/>
          <w:szCs w:val="21"/>
        </w:rPr>
        <w:t xml:space="preserve"> or state school staff will consider: </w:t>
      </w:r>
    </w:p>
    <w:p w14:paraId="27367DA4" w14:textId="77777777" w:rsidR="00D04D42" w:rsidRPr="00EB2503" w:rsidRDefault="00D04D42" w:rsidP="00D04D42">
      <w:pPr>
        <w:pStyle w:val="ListParagraph"/>
        <w:numPr>
          <w:ilvl w:val="0"/>
          <w:numId w:val="23"/>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the condition, nature or value of the property </w:t>
      </w:r>
    </w:p>
    <w:p w14:paraId="76E914A1" w14:textId="77777777" w:rsidR="00D04D42" w:rsidRPr="00EB2503" w:rsidRDefault="00D04D42" w:rsidP="00D04D42">
      <w:pPr>
        <w:pStyle w:val="ListParagraph"/>
        <w:numPr>
          <w:ilvl w:val="0"/>
          <w:numId w:val="23"/>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the circumstances in which the property was removed </w:t>
      </w:r>
    </w:p>
    <w:p w14:paraId="3285B0AF" w14:textId="77777777" w:rsidR="00D04D42" w:rsidRPr="00EB2503" w:rsidRDefault="00D04D42" w:rsidP="00D04D42">
      <w:pPr>
        <w:pStyle w:val="ListParagraph"/>
        <w:numPr>
          <w:ilvl w:val="0"/>
          <w:numId w:val="23"/>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 xml:space="preserve">the safety of the student from whom the property was removed, other students or staff members </w:t>
      </w:r>
    </w:p>
    <w:p w14:paraId="70B1763B" w14:textId="52C88EE9" w:rsidR="00D04D42" w:rsidRPr="00EB2503" w:rsidRDefault="00D04D42" w:rsidP="00D04D42">
      <w:pPr>
        <w:pStyle w:val="ListParagraph"/>
        <w:numPr>
          <w:ilvl w:val="0"/>
          <w:numId w:val="23"/>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good management, administration and control of the school. </w:t>
      </w:r>
    </w:p>
    <w:p w14:paraId="768564CE" w14:textId="77777777" w:rsidR="00D04D42" w:rsidRPr="00EB2503" w:rsidRDefault="00D04D42" w:rsidP="00D04D42">
      <w:pPr>
        <w:spacing w:after="0" w:line="240" w:lineRule="auto"/>
        <w:ind w:left="720" w:right="946"/>
        <w:rPr>
          <w:rFonts w:ascii="Arial" w:hAnsi="Arial" w:cs="Arial"/>
          <w:color w:val="000000"/>
          <w:sz w:val="21"/>
          <w:szCs w:val="21"/>
        </w:rPr>
      </w:pPr>
    </w:p>
    <w:p w14:paraId="71A16D15" w14:textId="440CC428" w:rsidR="00621A14" w:rsidRPr="00EB2503" w:rsidRDefault="00D04D42" w:rsidP="00D04D42">
      <w:pPr>
        <w:pStyle w:val="NoSpacing"/>
        <w:rPr>
          <w:rFonts w:ascii="Arial" w:eastAsia="Meiryo" w:hAnsi="Arial" w:cs="Arial"/>
          <w:color w:val="FF0000"/>
          <w:sz w:val="21"/>
          <w:szCs w:val="21"/>
        </w:rPr>
      </w:pPr>
      <w:r w:rsidRPr="00EB2503">
        <w:rPr>
          <w:rFonts w:ascii="Arial" w:hAnsi="Arial" w:cs="Arial"/>
          <w:sz w:val="21"/>
          <w:szCs w:val="21"/>
        </w:rPr>
        <w:t xml:space="preserve">The </w:t>
      </w:r>
      <w:proofErr w:type="gramStart"/>
      <w:r w:rsidRPr="00EB2503">
        <w:rPr>
          <w:rFonts w:ascii="Arial" w:hAnsi="Arial" w:cs="Arial"/>
          <w:sz w:val="21"/>
          <w:szCs w:val="21"/>
        </w:rPr>
        <w:t>Principal</w:t>
      </w:r>
      <w:proofErr w:type="gramEnd"/>
      <w:r w:rsidRPr="00EB2503">
        <w:rPr>
          <w:rFonts w:ascii="Arial" w:hAnsi="Arial" w:cs="Arial"/>
          <w:sz w:val="21"/>
          <w:szCs w:val="21"/>
        </w:rPr>
        <w:t xml:space="preserve"> or state school staff determine when the temporarily removed student property can be returned, unless the property has been handed</w:t>
      </w:r>
      <w:r w:rsidR="00284B66" w:rsidRPr="00EB2503">
        <w:rPr>
          <w:rFonts w:ascii="Arial" w:hAnsi="Arial" w:cs="Arial"/>
          <w:sz w:val="21"/>
          <w:szCs w:val="21"/>
        </w:rPr>
        <w:t xml:space="preserve"> </w:t>
      </w:r>
      <w:r w:rsidRPr="00EB2503">
        <w:rPr>
          <w:rFonts w:ascii="Arial" w:hAnsi="Arial" w:cs="Arial"/>
          <w:sz w:val="21"/>
          <w:szCs w:val="21"/>
        </w:rPr>
        <w:t>to the Queensland Police Service.</w:t>
      </w:r>
    </w:p>
    <w:p w14:paraId="1D55BA4E" w14:textId="77777777" w:rsidR="00D04D42" w:rsidRPr="00EB2503" w:rsidRDefault="00D04D42" w:rsidP="00D04D42">
      <w:pPr>
        <w:autoSpaceDE w:val="0"/>
        <w:autoSpaceDN w:val="0"/>
        <w:adjustRightInd w:val="0"/>
        <w:spacing w:after="0" w:line="240" w:lineRule="auto"/>
        <w:rPr>
          <w:rFonts w:ascii="Arial" w:hAnsi="Arial" w:cs="Arial"/>
          <w:b/>
          <w:bCs/>
          <w:i/>
          <w:iCs/>
          <w:color w:val="000000"/>
          <w:sz w:val="21"/>
          <w:szCs w:val="21"/>
        </w:rPr>
      </w:pPr>
    </w:p>
    <w:p w14:paraId="344F6B3F" w14:textId="0A77ECF3" w:rsidR="00D04D42" w:rsidRPr="00EB2503" w:rsidRDefault="00D04D42" w:rsidP="00D04D42">
      <w:pPr>
        <w:autoSpaceDE w:val="0"/>
        <w:autoSpaceDN w:val="0"/>
        <w:adjustRightInd w:val="0"/>
        <w:spacing w:after="0" w:line="240" w:lineRule="auto"/>
        <w:rPr>
          <w:rFonts w:ascii="Arial" w:hAnsi="Arial" w:cs="Arial"/>
          <w:b/>
          <w:bCs/>
          <w:iCs/>
          <w:color w:val="000000"/>
          <w:sz w:val="21"/>
          <w:szCs w:val="21"/>
          <w:u w:val="single"/>
        </w:rPr>
      </w:pPr>
      <w:r w:rsidRPr="00EB2503">
        <w:rPr>
          <w:rFonts w:ascii="Arial" w:hAnsi="Arial" w:cs="Arial"/>
          <w:b/>
          <w:bCs/>
          <w:iCs/>
          <w:color w:val="000000"/>
          <w:sz w:val="21"/>
          <w:szCs w:val="21"/>
          <w:u w:val="single"/>
        </w:rPr>
        <w:t xml:space="preserve">Responsibilities </w:t>
      </w:r>
    </w:p>
    <w:p w14:paraId="35C9EA77" w14:textId="77777777" w:rsidR="00D04D42" w:rsidRPr="00EB2503" w:rsidRDefault="00D04D42" w:rsidP="00D04D42">
      <w:pPr>
        <w:autoSpaceDE w:val="0"/>
        <w:autoSpaceDN w:val="0"/>
        <w:adjustRightInd w:val="0"/>
        <w:spacing w:after="0" w:line="240" w:lineRule="auto"/>
        <w:rPr>
          <w:rFonts w:ascii="Arial" w:hAnsi="Arial" w:cs="Arial"/>
          <w:color w:val="000000"/>
          <w:sz w:val="21"/>
          <w:szCs w:val="21"/>
          <w:u w:val="single"/>
        </w:rPr>
      </w:pPr>
    </w:p>
    <w:p w14:paraId="65D227ED" w14:textId="69CE0993" w:rsidR="00D04D42" w:rsidRPr="00EB2503" w:rsidRDefault="00D04D42" w:rsidP="00D04D42">
      <w:pPr>
        <w:autoSpaceDE w:val="0"/>
        <w:autoSpaceDN w:val="0"/>
        <w:adjustRightInd w:val="0"/>
        <w:spacing w:after="0" w:line="240" w:lineRule="auto"/>
        <w:rPr>
          <w:rFonts w:ascii="Arial" w:hAnsi="Arial" w:cs="Arial"/>
          <w:color w:val="000000"/>
          <w:sz w:val="21"/>
          <w:szCs w:val="21"/>
          <w:u w:val="single"/>
        </w:rPr>
      </w:pPr>
      <w:r w:rsidRPr="00EB2503">
        <w:rPr>
          <w:rFonts w:ascii="Arial" w:hAnsi="Arial" w:cs="Arial"/>
          <w:b/>
          <w:bCs/>
          <w:i/>
          <w:iCs/>
          <w:color w:val="000000"/>
          <w:sz w:val="21"/>
          <w:szCs w:val="21"/>
          <w:u w:val="single"/>
        </w:rPr>
        <w:t xml:space="preserve">School Staff </w:t>
      </w:r>
      <w:r w:rsidRPr="00EB2503">
        <w:rPr>
          <w:rFonts w:ascii="Arial" w:hAnsi="Arial" w:cs="Arial"/>
          <w:i/>
          <w:iCs/>
          <w:color w:val="000000"/>
          <w:sz w:val="21"/>
          <w:szCs w:val="21"/>
          <w:u w:val="single"/>
        </w:rPr>
        <w:t xml:space="preserve">at </w:t>
      </w:r>
      <w:r w:rsidR="00EB40EE">
        <w:rPr>
          <w:rFonts w:ascii="Arial" w:hAnsi="Arial" w:cs="Arial"/>
          <w:i/>
          <w:iCs/>
          <w:color w:val="000000"/>
          <w:sz w:val="21"/>
          <w:szCs w:val="21"/>
          <w:u w:val="single"/>
        </w:rPr>
        <w:t>Murarrie State School</w:t>
      </w:r>
      <w:r w:rsidRPr="00EB2503">
        <w:rPr>
          <w:rFonts w:ascii="Arial" w:hAnsi="Arial" w:cs="Arial"/>
          <w:i/>
          <w:iCs/>
          <w:color w:val="000000"/>
          <w:sz w:val="21"/>
          <w:szCs w:val="21"/>
          <w:u w:val="single"/>
        </w:rPr>
        <w:t xml:space="preserve">: </w:t>
      </w:r>
    </w:p>
    <w:p w14:paraId="41AE4155" w14:textId="2E81DFAF" w:rsidR="00D04D42" w:rsidRPr="00EB2503" w:rsidRDefault="00D04D42" w:rsidP="00D04D42">
      <w:pPr>
        <w:pStyle w:val="ListParagraph"/>
        <w:numPr>
          <w:ilvl w:val="0"/>
          <w:numId w:val="24"/>
        </w:numPr>
        <w:autoSpaceDE w:val="0"/>
        <w:autoSpaceDN w:val="0"/>
        <w:adjustRightInd w:val="0"/>
        <w:spacing w:after="31" w:line="240" w:lineRule="auto"/>
        <w:rPr>
          <w:rFonts w:ascii="Arial" w:hAnsi="Arial" w:cs="Arial"/>
          <w:color w:val="000000"/>
          <w:sz w:val="21"/>
          <w:szCs w:val="21"/>
        </w:rPr>
      </w:pPr>
      <w:r w:rsidRPr="00EB2503">
        <w:rPr>
          <w:rFonts w:ascii="Arial" w:hAnsi="Arial" w:cs="Arial"/>
          <w:color w:val="000000"/>
          <w:sz w:val="21"/>
          <w:szCs w:val="21"/>
        </w:rPr>
        <w:t xml:space="preserve">do not require the student’s consent to search school property such as lockers, desks or </w:t>
      </w:r>
      <w:r w:rsidR="003F2890" w:rsidRPr="00EB2503">
        <w:rPr>
          <w:rFonts w:ascii="Arial" w:hAnsi="Arial" w:cs="Arial"/>
          <w:color w:val="000000"/>
          <w:sz w:val="21"/>
          <w:szCs w:val="21"/>
        </w:rPr>
        <w:t>iPad</w:t>
      </w:r>
      <w:r w:rsidRPr="00EB2503">
        <w:rPr>
          <w:rFonts w:ascii="Arial" w:hAnsi="Arial" w:cs="Arial"/>
          <w:color w:val="000000"/>
          <w:sz w:val="21"/>
          <w:szCs w:val="21"/>
        </w:rPr>
        <w:t xml:space="preserve"> that are supplied to the student through the </w:t>
      </w:r>
      <w:proofErr w:type="gramStart"/>
      <w:r w:rsidRPr="00EB2503">
        <w:rPr>
          <w:rFonts w:ascii="Arial" w:hAnsi="Arial" w:cs="Arial"/>
          <w:color w:val="000000"/>
          <w:sz w:val="21"/>
          <w:szCs w:val="21"/>
        </w:rPr>
        <w:t>school;</w:t>
      </w:r>
      <w:proofErr w:type="gramEnd"/>
      <w:r w:rsidRPr="00EB2503">
        <w:rPr>
          <w:rFonts w:ascii="Arial" w:hAnsi="Arial" w:cs="Arial"/>
          <w:color w:val="000000"/>
          <w:sz w:val="21"/>
          <w:szCs w:val="21"/>
        </w:rPr>
        <w:t xml:space="preserve"> </w:t>
      </w:r>
    </w:p>
    <w:p w14:paraId="28D3390A" w14:textId="77777777" w:rsidR="00D04D42" w:rsidRPr="00EB2503" w:rsidRDefault="00D04D42" w:rsidP="00D04D42">
      <w:pPr>
        <w:pStyle w:val="ListParagraph"/>
        <w:numPr>
          <w:ilvl w:val="0"/>
          <w:numId w:val="24"/>
        </w:numPr>
        <w:autoSpaceDE w:val="0"/>
        <w:autoSpaceDN w:val="0"/>
        <w:adjustRightInd w:val="0"/>
        <w:spacing w:after="31" w:line="240" w:lineRule="auto"/>
        <w:rPr>
          <w:rFonts w:ascii="Arial" w:hAnsi="Arial" w:cs="Arial"/>
          <w:color w:val="000000"/>
          <w:sz w:val="21"/>
          <w:szCs w:val="21"/>
        </w:rPr>
      </w:pPr>
      <w:r w:rsidRPr="00EB2503">
        <w:rPr>
          <w:rFonts w:ascii="Arial" w:hAnsi="Arial" w:cs="Arial"/>
          <w:color w:val="000000"/>
          <w:sz w:val="21"/>
          <w:szCs w:val="21"/>
        </w:rPr>
        <w:t xml:space="preserve">may seize a student’s bag where there is suspicion that the student has a dangerous item (for example, a knife) in their school bag, prior to seeking consent to search from a parent or calling the </w:t>
      </w:r>
      <w:proofErr w:type="gramStart"/>
      <w:r w:rsidRPr="00EB2503">
        <w:rPr>
          <w:rFonts w:ascii="Arial" w:hAnsi="Arial" w:cs="Arial"/>
          <w:color w:val="000000"/>
          <w:sz w:val="21"/>
          <w:szCs w:val="21"/>
        </w:rPr>
        <w:t>police;</w:t>
      </w:r>
      <w:proofErr w:type="gramEnd"/>
      <w:r w:rsidRPr="00EB2503">
        <w:rPr>
          <w:rFonts w:ascii="Arial" w:hAnsi="Arial" w:cs="Arial"/>
          <w:color w:val="000000"/>
          <w:sz w:val="21"/>
          <w:szCs w:val="21"/>
        </w:rPr>
        <w:t xml:space="preserve"> </w:t>
      </w:r>
    </w:p>
    <w:p w14:paraId="55E8CEFE" w14:textId="77777777" w:rsidR="00D04D42" w:rsidRPr="00EB2503" w:rsidRDefault="00D04D42" w:rsidP="00D04D42">
      <w:pPr>
        <w:pStyle w:val="ListParagraph"/>
        <w:numPr>
          <w:ilvl w:val="0"/>
          <w:numId w:val="24"/>
        </w:numPr>
        <w:autoSpaceDE w:val="0"/>
        <w:autoSpaceDN w:val="0"/>
        <w:adjustRightInd w:val="0"/>
        <w:spacing w:after="31" w:line="240" w:lineRule="auto"/>
        <w:rPr>
          <w:rFonts w:ascii="Arial" w:hAnsi="Arial" w:cs="Arial"/>
          <w:color w:val="000000"/>
          <w:sz w:val="21"/>
          <w:szCs w:val="21"/>
        </w:rPr>
      </w:pPr>
      <w:r w:rsidRPr="00EB2503">
        <w:rPr>
          <w:rFonts w:ascii="Arial" w:hAnsi="Arial" w:cs="Arial"/>
          <w:color w:val="000000"/>
          <w:sz w:val="21"/>
          <w:szCs w:val="21"/>
        </w:rPr>
        <w:t xml:space="preserve">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w:t>
      </w:r>
      <w:proofErr w:type="gramStart"/>
      <w:r w:rsidRPr="00EB2503">
        <w:rPr>
          <w:rFonts w:ascii="Arial" w:hAnsi="Arial" w:cs="Arial"/>
          <w:color w:val="000000"/>
          <w:sz w:val="21"/>
          <w:szCs w:val="21"/>
        </w:rPr>
        <w:t>phone;</w:t>
      </w:r>
      <w:proofErr w:type="gramEnd"/>
      <w:r w:rsidRPr="00EB2503">
        <w:rPr>
          <w:rFonts w:ascii="Arial" w:hAnsi="Arial" w:cs="Arial"/>
          <w:color w:val="000000"/>
          <w:sz w:val="21"/>
          <w:szCs w:val="21"/>
        </w:rPr>
        <w:t xml:space="preserve"> </w:t>
      </w:r>
    </w:p>
    <w:p w14:paraId="692B4EA5" w14:textId="77777777" w:rsidR="00D04D42" w:rsidRPr="00EB2503" w:rsidRDefault="00D04D42" w:rsidP="00D04D42">
      <w:pPr>
        <w:pStyle w:val="ListParagraph"/>
        <w:numPr>
          <w:ilvl w:val="0"/>
          <w:numId w:val="24"/>
        </w:numPr>
        <w:autoSpaceDE w:val="0"/>
        <w:autoSpaceDN w:val="0"/>
        <w:adjustRightInd w:val="0"/>
        <w:spacing w:after="31" w:line="240" w:lineRule="auto"/>
        <w:rPr>
          <w:rFonts w:ascii="Arial" w:hAnsi="Arial" w:cs="Arial"/>
          <w:color w:val="000000"/>
          <w:sz w:val="21"/>
          <w:szCs w:val="21"/>
        </w:rPr>
      </w:pPr>
      <w:r w:rsidRPr="00EB2503">
        <w:rPr>
          <w:rFonts w:ascii="Arial" w:hAnsi="Arial" w:cs="Arial"/>
          <w:color w:val="000000"/>
          <w:sz w:val="21"/>
          <w:szCs w:val="21"/>
        </w:rPr>
        <w:t xml:space="preserve"> there may, however, be emergency circumstances where it is necessary to search a student’s property without the student’s consent or the consent of the student’s parents (e.g. to access an EpiPen for an anaphylactic emergency</w:t>
      </w:r>
      <w:proofErr w:type="gramStart"/>
      <w:r w:rsidRPr="00EB2503">
        <w:rPr>
          <w:rFonts w:ascii="Arial" w:hAnsi="Arial" w:cs="Arial"/>
          <w:color w:val="000000"/>
          <w:sz w:val="21"/>
          <w:szCs w:val="21"/>
        </w:rPr>
        <w:t>);</w:t>
      </w:r>
      <w:proofErr w:type="gramEnd"/>
      <w:r w:rsidRPr="00EB2503">
        <w:rPr>
          <w:rFonts w:ascii="Arial" w:hAnsi="Arial" w:cs="Arial"/>
          <w:color w:val="000000"/>
          <w:sz w:val="21"/>
          <w:szCs w:val="21"/>
        </w:rPr>
        <w:t xml:space="preserve"> </w:t>
      </w:r>
    </w:p>
    <w:p w14:paraId="1193E4E6" w14:textId="77777777" w:rsidR="00133F66" w:rsidRPr="00EB2503" w:rsidRDefault="00133F66" w:rsidP="00133F66">
      <w:pPr>
        <w:autoSpaceDE w:val="0"/>
        <w:autoSpaceDN w:val="0"/>
        <w:adjustRightInd w:val="0"/>
        <w:spacing w:after="0" w:line="240" w:lineRule="auto"/>
        <w:ind w:left="360"/>
        <w:rPr>
          <w:rFonts w:ascii="Arial" w:hAnsi="Arial" w:cs="Arial"/>
          <w:b/>
          <w:bCs/>
          <w:i/>
          <w:iCs/>
          <w:color w:val="000000"/>
          <w:sz w:val="21"/>
          <w:szCs w:val="21"/>
        </w:rPr>
      </w:pPr>
    </w:p>
    <w:p w14:paraId="16035782" w14:textId="0DC24578" w:rsidR="00133F66" w:rsidRPr="00EB2503" w:rsidRDefault="00133F66" w:rsidP="00133F66">
      <w:pPr>
        <w:autoSpaceDE w:val="0"/>
        <w:autoSpaceDN w:val="0"/>
        <w:adjustRightInd w:val="0"/>
        <w:spacing w:after="0" w:line="240" w:lineRule="auto"/>
        <w:ind w:left="360"/>
        <w:rPr>
          <w:rFonts w:ascii="Arial" w:hAnsi="Arial" w:cs="Arial"/>
          <w:color w:val="000000"/>
          <w:sz w:val="21"/>
          <w:szCs w:val="21"/>
          <w:u w:val="single"/>
        </w:rPr>
      </w:pPr>
      <w:r w:rsidRPr="00EB2503">
        <w:rPr>
          <w:rFonts w:ascii="Arial" w:hAnsi="Arial" w:cs="Arial"/>
          <w:b/>
          <w:bCs/>
          <w:i/>
          <w:iCs/>
          <w:color w:val="000000"/>
          <w:sz w:val="21"/>
          <w:szCs w:val="21"/>
          <w:u w:val="single"/>
        </w:rPr>
        <w:t xml:space="preserve">Parents </w:t>
      </w:r>
      <w:r w:rsidRPr="00EB2503">
        <w:rPr>
          <w:rFonts w:ascii="Arial" w:hAnsi="Arial" w:cs="Arial"/>
          <w:i/>
          <w:iCs/>
          <w:color w:val="000000"/>
          <w:sz w:val="21"/>
          <w:szCs w:val="21"/>
          <w:u w:val="single"/>
        </w:rPr>
        <w:t xml:space="preserve">of students at </w:t>
      </w:r>
      <w:r w:rsidR="00EB40EE">
        <w:rPr>
          <w:rFonts w:ascii="Arial" w:hAnsi="Arial" w:cs="Arial"/>
          <w:i/>
          <w:iCs/>
          <w:color w:val="000000"/>
          <w:sz w:val="21"/>
          <w:szCs w:val="21"/>
          <w:u w:val="single"/>
        </w:rPr>
        <w:t>Murarrie State School</w:t>
      </w:r>
      <w:r w:rsidRPr="00EB2503">
        <w:rPr>
          <w:rFonts w:ascii="Arial" w:hAnsi="Arial" w:cs="Arial"/>
          <w:i/>
          <w:iCs/>
          <w:color w:val="000000"/>
          <w:sz w:val="21"/>
          <w:szCs w:val="21"/>
          <w:u w:val="single"/>
        </w:rPr>
        <w:t xml:space="preserve">: </w:t>
      </w:r>
    </w:p>
    <w:p w14:paraId="698BE1C3" w14:textId="3A0421BF" w:rsidR="00133F66" w:rsidRPr="003F2890" w:rsidRDefault="003F2890" w:rsidP="003F2890">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E</w:t>
      </w:r>
      <w:r w:rsidR="00133F66" w:rsidRPr="003F2890">
        <w:rPr>
          <w:rFonts w:ascii="Arial" w:hAnsi="Arial" w:cs="Arial"/>
          <w:color w:val="000000"/>
          <w:sz w:val="21"/>
          <w:szCs w:val="21"/>
        </w:rPr>
        <w:t xml:space="preserve">nsure your children do not bring property onto school grounds or other settings used by the school (e.g. camp, sporting venues) that: </w:t>
      </w:r>
    </w:p>
    <w:p w14:paraId="3660E40F" w14:textId="638D95FE" w:rsidR="00133F66" w:rsidRPr="00EB2503" w:rsidRDefault="00133F66" w:rsidP="00133F66">
      <w:pPr>
        <w:pStyle w:val="ListParagraph"/>
        <w:numPr>
          <w:ilvl w:val="0"/>
          <w:numId w:val="24"/>
        </w:numPr>
        <w:autoSpaceDE w:val="0"/>
        <w:autoSpaceDN w:val="0"/>
        <w:adjustRightInd w:val="0"/>
        <w:spacing w:after="14" w:line="240" w:lineRule="auto"/>
        <w:rPr>
          <w:rFonts w:ascii="Arial" w:hAnsi="Arial" w:cs="Arial"/>
          <w:color w:val="000000"/>
          <w:sz w:val="21"/>
          <w:szCs w:val="21"/>
        </w:rPr>
      </w:pPr>
      <w:r w:rsidRPr="00EB2503">
        <w:rPr>
          <w:rFonts w:ascii="Arial" w:hAnsi="Arial" w:cs="Arial"/>
          <w:color w:val="000000"/>
          <w:sz w:val="21"/>
          <w:szCs w:val="21"/>
        </w:rPr>
        <w:t xml:space="preserve">is illegal </w:t>
      </w:r>
    </w:p>
    <w:p w14:paraId="3E19F4B5" w14:textId="668D1C90" w:rsidR="00133F66" w:rsidRPr="00EB2503" w:rsidRDefault="00133F66" w:rsidP="00133F66">
      <w:pPr>
        <w:pStyle w:val="ListParagraph"/>
        <w:numPr>
          <w:ilvl w:val="0"/>
          <w:numId w:val="24"/>
        </w:numPr>
        <w:autoSpaceDE w:val="0"/>
        <w:autoSpaceDN w:val="0"/>
        <w:adjustRightInd w:val="0"/>
        <w:spacing w:after="14" w:line="240" w:lineRule="auto"/>
        <w:rPr>
          <w:rFonts w:ascii="Arial" w:hAnsi="Arial" w:cs="Arial"/>
          <w:color w:val="000000"/>
          <w:sz w:val="21"/>
          <w:szCs w:val="21"/>
        </w:rPr>
      </w:pPr>
      <w:r w:rsidRPr="00EB2503">
        <w:rPr>
          <w:rFonts w:ascii="Arial" w:hAnsi="Arial" w:cs="Arial"/>
          <w:color w:val="000000"/>
          <w:sz w:val="21"/>
          <w:szCs w:val="21"/>
        </w:rPr>
        <w:t xml:space="preserve">puts the safety or wellbeing of others at risk </w:t>
      </w:r>
    </w:p>
    <w:p w14:paraId="04CD94C1" w14:textId="7932D117" w:rsidR="00133F66" w:rsidRPr="00EB2503" w:rsidRDefault="00133F66" w:rsidP="00133F66">
      <w:pPr>
        <w:pStyle w:val="ListParagraph"/>
        <w:numPr>
          <w:ilvl w:val="0"/>
          <w:numId w:val="24"/>
        </w:numPr>
        <w:autoSpaceDE w:val="0"/>
        <w:autoSpaceDN w:val="0"/>
        <w:adjustRightInd w:val="0"/>
        <w:spacing w:after="14" w:line="240" w:lineRule="auto"/>
        <w:rPr>
          <w:rFonts w:ascii="Arial" w:hAnsi="Arial" w:cs="Arial"/>
          <w:color w:val="000000"/>
          <w:sz w:val="21"/>
          <w:szCs w:val="21"/>
        </w:rPr>
      </w:pPr>
      <w:r w:rsidRPr="00EB2503">
        <w:rPr>
          <w:rFonts w:ascii="Arial" w:hAnsi="Arial" w:cs="Arial"/>
          <w:color w:val="000000"/>
          <w:sz w:val="21"/>
          <w:szCs w:val="21"/>
        </w:rPr>
        <w:t xml:space="preserve">does not preserve a caring, safe, supportive or productive learning environment </w:t>
      </w:r>
    </w:p>
    <w:p w14:paraId="03DE1315" w14:textId="30ECF5DC" w:rsidR="00133F66" w:rsidRPr="00EB2503" w:rsidRDefault="00133F66" w:rsidP="00133F66">
      <w:pPr>
        <w:pStyle w:val="ListParagraph"/>
        <w:numPr>
          <w:ilvl w:val="0"/>
          <w:numId w:val="24"/>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does not maintain and foster mutual </w:t>
      </w:r>
      <w:proofErr w:type="gramStart"/>
      <w:r w:rsidRPr="00EB2503">
        <w:rPr>
          <w:rFonts w:ascii="Arial" w:hAnsi="Arial" w:cs="Arial"/>
          <w:color w:val="000000"/>
          <w:sz w:val="21"/>
          <w:szCs w:val="21"/>
        </w:rPr>
        <w:t>respect;</w:t>
      </w:r>
      <w:proofErr w:type="gramEnd"/>
      <w:r w:rsidRPr="00EB2503">
        <w:rPr>
          <w:rFonts w:ascii="Arial" w:hAnsi="Arial" w:cs="Arial"/>
          <w:color w:val="000000"/>
          <w:sz w:val="21"/>
          <w:szCs w:val="21"/>
        </w:rPr>
        <w:t xml:space="preserve"> </w:t>
      </w:r>
    </w:p>
    <w:p w14:paraId="798EB563" w14:textId="02E04C3B" w:rsidR="00133F66" w:rsidRPr="00EB2503" w:rsidRDefault="00133F66" w:rsidP="00133F66">
      <w:pPr>
        <w:pStyle w:val="ListParagraph"/>
        <w:numPr>
          <w:ilvl w:val="0"/>
          <w:numId w:val="24"/>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collect temporarily removed student property as soon as possible after they have been notified by the </w:t>
      </w:r>
      <w:proofErr w:type="gramStart"/>
      <w:r w:rsidRPr="00EB2503">
        <w:rPr>
          <w:rFonts w:ascii="Arial" w:hAnsi="Arial" w:cs="Arial"/>
          <w:color w:val="000000"/>
          <w:sz w:val="21"/>
          <w:szCs w:val="21"/>
        </w:rPr>
        <w:t>Principal</w:t>
      </w:r>
      <w:proofErr w:type="gramEnd"/>
      <w:r w:rsidRPr="00EB2503">
        <w:rPr>
          <w:rFonts w:ascii="Arial" w:hAnsi="Arial" w:cs="Arial"/>
          <w:color w:val="000000"/>
          <w:sz w:val="21"/>
          <w:szCs w:val="21"/>
        </w:rPr>
        <w:t xml:space="preserve"> or state school staff that the property is available for collection. </w:t>
      </w:r>
    </w:p>
    <w:p w14:paraId="71D922EF" w14:textId="05D89B9C" w:rsidR="00133F66" w:rsidRPr="00EB2503" w:rsidRDefault="00133F66" w:rsidP="00133F66">
      <w:pPr>
        <w:autoSpaceDE w:val="0"/>
        <w:autoSpaceDN w:val="0"/>
        <w:adjustRightInd w:val="0"/>
        <w:spacing w:after="0" w:line="240" w:lineRule="auto"/>
        <w:rPr>
          <w:rFonts w:ascii="Arial" w:hAnsi="Arial" w:cs="Arial"/>
          <w:color w:val="000000"/>
          <w:sz w:val="21"/>
          <w:szCs w:val="21"/>
        </w:rPr>
      </w:pPr>
    </w:p>
    <w:p w14:paraId="2D92D17E" w14:textId="3B6B6466" w:rsidR="00133F66" w:rsidRPr="00EB2503" w:rsidRDefault="00133F66" w:rsidP="00133F66">
      <w:pPr>
        <w:autoSpaceDE w:val="0"/>
        <w:autoSpaceDN w:val="0"/>
        <w:adjustRightInd w:val="0"/>
        <w:spacing w:after="0" w:line="240" w:lineRule="auto"/>
        <w:rPr>
          <w:rFonts w:ascii="Arial" w:hAnsi="Arial" w:cs="Arial"/>
          <w:color w:val="000000"/>
          <w:sz w:val="21"/>
          <w:szCs w:val="21"/>
          <w:u w:val="single"/>
        </w:rPr>
      </w:pPr>
      <w:r w:rsidRPr="00EB2503">
        <w:rPr>
          <w:rFonts w:ascii="Arial" w:hAnsi="Arial" w:cs="Arial"/>
          <w:b/>
          <w:bCs/>
          <w:i/>
          <w:iCs/>
          <w:color w:val="000000"/>
          <w:sz w:val="21"/>
          <w:szCs w:val="21"/>
          <w:u w:val="single"/>
        </w:rPr>
        <w:t xml:space="preserve">Students </w:t>
      </w:r>
      <w:proofErr w:type="gramStart"/>
      <w:r w:rsidRPr="00EB2503">
        <w:rPr>
          <w:rFonts w:ascii="Arial" w:hAnsi="Arial" w:cs="Arial"/>
          <w:i/>
          <w:iCs/>
          <w:color w:val="000000"/>
          <w:sz w:val="21"/>
          <w:szCs w:val="21"/>
          <w:u w:val="single"/>
        </w:rPr>
        <w:t>of</w:t>
      </w:r>
      <w:proofErr w:type="gramEnd"/>
      <w:r w:rsidRPr="00EB2503">
        <w:rPr>
          <w:rFonts w:ascii="Arial" w:hAnsi="Arial" w:cs="Arial"/>
          <w:i/>
          <w:iCs/>
          <w:color w:val="000000"/>
          <w:sz w:val="21"/>
          <w:szCs w:val="21"/>
          <w:u w:val="single"/>
        </w:rPr>
        <w:t xml:space="preserve"> </w:t>
      </w:r>
      <w:r w:rsidR="00EB40EE">
        <w:rPr>
          <w:rFonts w:ascii="Arial" w:hAnsi="Arial" w:cs="Arial"/>
          <w:i/>
          <w:iCs/>
          <w:color w:val="000000"/>
          <w:sz w:val="21"/>
          <w:szCs w:val="21"/>
          <w:u w:val="single"/>
        </w:rPr>
        <w:t>Murarrie State School</w:t>
      </w:r>
      <w:r w:rsidRPr="00EB2503">
        <w:rPr>
          <w:rFonts w:ascii="Arial" w:hAnsi="Arial" w:cs="Arial"/>
          <w:i/>
          <w:iCs/>
          <w:color w:val="000000"/>
          <w:sz w:val="21"/>
          <w:szCs w:val="21"/>
          <w:u w:val="single"/>
        </w:rPr>
        <w:t xml:space="preserve">: </w:t>
      </w:r>
    </w:p>
    <w:p w14:paraId="0BA9BF5F" w14:textId="2092BD44" w:rsidR="00133F66" w:rsidRPr="003F2890" w:rsidRDefault="003F2890" w:rsidP="003F2890">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D</w:t>
      </w:r>
      <w:r w:rsidR="00133F66" w:rsidRPr="003F2890">
        <w:rPr>
          <w:rFonts w:ascii="Arial" w:hAnsi="Arial" w:cs="Arial"/>
          <w:color w:val="000000"/>
          <w:sz w:val="21"/>
          <w:szCs w:val="21"/>
        </w:rPr>
        <w:t xml:space="preserve">o not bring property onto school grounds or other settings used by the school (e.g. camp, sporting venues) that: </w:t>
      </w:r>
    </w:p>
    <w:p w14:paraId="1E55E4F3" w14:textId="77777777" w:rsidR="00133F66" w:rsidRPr="00EB2503" w:rsidRDefault="00133F66" w:rsidP="00133F66">
      <w:pPr>
        <w:pStyle w:val="ListParagraph"/>
        <w:numPr>
          <w:ilvl w:val="0"/>
          <w:numId w:val="25"/>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is illegal</w:t>
      </w:r>
    </w:p>
    <w:p w14:paraId="23F9D6C3" w14:textId="31C63425" w:rsidR="00133F66" w:rsidRPr="00EB2503" w:rsidRDefault="00133F66" w:rsidP="00133F66">
      <w:pPr>
        <w:pStyle w:val="ListParagraph"/>
        <w:numPr>
          <w:ilvl w:val="0"/>
          <w:numId w:val="25"/>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puts the safety or wellbeing of others at risk </w:t>
      </w:r>
    </w:p>
    <w:p w14:paraId="79A05D71" w14:textId="77777777" w:rsidR="00133F66" w:rsidRPr="00EB2503" w:rsidRDefault="00133F66" w:rsidP="00133F66">
      <w:pPr>
        <w:pStyle w:val="ListParagraph"/>
        <w:numPr>
          <w:ilvl w:val="0"/>
          <w:numId w:val="25"/>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does not preserve a caring, safe, supportive or productive learning environment </w:t>
      </w:r>
    </w:p>
    <w:p w14:paraId="66C47642" w14:textId="77777777" w:rsidR="00133F66" w:rsidRPr="00EB2503" w:rsidRDefault="00133F66" w:rsidP="00133F66">
      <w:pPr>
        <w:pStyle w:val="ListParagraph"/>
        <w:numPr>
          <w:ilvl w:val="0"/>
          <w:numId w:val="25"/>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does not maintain and foster mutual </w:t>
      </w:r>
      <w:proofErr w:type="gramStart"/>
      <w:r w:rsidRPr="00EB2503">
        <w:rPr>
          <w:rFonts w:ascii="Arial" w:hAnsi="Arial" w:cs="Arial"/>
          <w:color w:val="000000"/>
          <w:sz w:val="21"/>
          <w:szCs w:val="21"/>
        </w:rPr>
        <w:t>respect;</w:t>
      </w:r>
      <w:proofErr w:type="gramEnd"/>
      <w:r w:rsidRPr="00EB2503">
        <w:rPr>
          <w:rFonts w:ascii="Arial" w:hAnsi="Arial" w:cs="Arial"/>
          <w:color w:val="000000"/>
          <w:sz w:val="21"/>
          <w:szCs w:val="21"/>
        </w:rPr>
        <w:t xml:space="preserve"> </w:t>
      </w:r>
    </w:p>
    <w:p w14:paraId="71A16D1A" w14:textId="39E41C84" w:rsidR="00441DE7" w:rsidRPr="00EB2503" w:rsidRDefault="00133F66" w:rsidP="00133F66">
      <w:pPr>
        <w:pStyle w:val="ListParagraph"/>
        <w:numPr>
          <w:ilvl w:val="0"/>
          <w:numId w:val="25"/>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collect their property as soon as possible when advised by the </w:t>
      </w:r>
      <w:proofErr w:type="gramStart"/>
      <w:r w:rsidRPr="00EB2503">
        <w:rPr>
          <w:rFonts w:ascii="Arial" w:hAnsi="Arial" w:cs="Arial"/>
          <w:color w:val="000000"/>
          <w:sz w:val="21"/>
          <w:szCs w:val="21"/>
        </w:rPr>
        <w:t>Principal</w:t>
      </w:r>
      <w:proofErr w:type="gramEnd"/>
      <w:r w:rsidRPr="00EB2503">
        <w:rPr>
          <w:rFonts w:ascii="Arial" w:hAnsi="Arial" w:cs="Arial"/>
          <w:color w:val="000000"/>
          <w:sz w:val="21"/>
          <w:szCs w:val="21"/>
        </w:rPr>
        <w:t xml:space="preserve"> or state school staff it is available for collection. </w:t>
      </w:r>
    </w:p>
    <w:p w14:paraId="71A16D1B" w14:textId="77777777" w:rsidR="002C7B2F" w:rsidRPr="00EB2503" w:rsidRDefault="002C7B2F" w:rsidP="002C7B2F">
      <w:pPr>
        <w:spacing w:after="0" w:line="240" w:lineRule="auto"/>
        <w:rPr>
          <w:rFonts w:ascii="Arial" w:eastAsia="Meiryo" w:hAnsi="Arial" w:cs="Arial"/>
          <w:b/>
          <w:sz w:val="21"/>
          <w:szCs w:val="21"/>
        </w:rPr>
      </w:pPr>
    </w:p>
    <w:p w14:paraId="71A16D1C" w14:textId="77777777" w:rsidR="002C7B2F" w:rsidRPr="00EB2503" w:rsidRDefault="002C7B2F">
      <w:pPr>
        <w:spacing w:after="0" w:line="240" w:lineRule="auto"/>
        <w:rPr>
          <w:rFonts w:ascii="Arial" w:eastAsia="Meiryo" w:hAnsi="Arial" w:cs="Arial"/>
          <w:color w:val="FF0000"/>
          <w:sz w:val="21"/>
          <w:szCs w:val="21"/>
        </w:rPr>
      </w:pPr>
    </w:p>
    <w:p w14:paraId="71A16D1D" w14:textId="77777777" w:rsidR="002C7B2F" w:rsidRPr="00EB2503" w:rsidRDefault="002C7B2F">
      <w:pPr>
        <w:spacing w:after="0" w:line="240" w:lineRule="auto"/>
        <w:rPr>
          <w:rFonts w:ascii="Arial" w:eastAsia="Meiryo" w:hAnsi="Arial" w:cs="Arial"/>
          <w:color w:val="FF0000"/>
          <w:sz w:val="21"/>
          <w:szCs w:val="21"/>
        </w:rPr>
      </w:pPr>
    </w:p>
    <w:p w14:paraId="71A16D1E" w14:textId="77777777" w:rsidR="002C7B2F" w:rsidRPr="00EB2503" w:rsidRDefault="002C7B2F">
      <w:pPr>
        <w:spacing w:after="0" w:line="240" w:lineRule="auto"/>
        <w:rPr>
          <w:rFonts w:ascii="Arial" w:eastAsia="Meiryo" w:hAnsi="Arial" w:cs="Arial"/>
          <w:color w:val="FF0000"/>
          <w:sz w:val="21"/>
          <w:szCs w:val="21"/>
        </w:rPr>
      </w:pPr>
    </w:p>
    <w:p w14:paraId="71A16D1F" w14:textId="77777777" w:rsidR="002C7B2F" w:rsidRPr="00EB2503" w:rsidRDefault="002C7B2F">
      <w:pPr>
        <w:spacing w:after="0" w:line="240" w:lineRule="auto"/>
        <w:rPr>
          <w:rFonts w:ascii="Arial" w:eastAsia="Meiryo" w:hAnsi="Arial" w:cs="Arial"/>
          <w:b/>
          <w:sz w:val="21"/>
          <w:szCs w:val="21"/>
        </w:rPr>
      </w:pPr>
    </w:p>
    <w:p w14:paraId="71A16D2F" w14:textId="35644DC3" w:rsidR="00B62DFA" w:rsidRPr="00EB2503" w:rsidRDefault="00B62DFA">
      <w:pPr>
        <w:spacing w:after="0" w:line="240" w:lineRule="auto"/>
        <w:rPr>
          <w:rFonts w:ascii="Arial" w:eastAsia="Meiryo" w:hAnsi="Arial" w:cs="Arial"/>
          <w:b/>
          <w:sz w:val="21"/>
          <w:szCs w:val="21"/>
        </w:rPr>
      </w:pPr>
    </w:p>
    <w:p w14:paraId="71A16D30" w14:textId="3246BF76" w:rsidR="00A21925" w:rsidRPr="00EB2503" w:rsidRDefault="00A21925" w:rsidP="00133F66">
      <w:pPr>
        <w:keepNext/>
        <w:shd w:val="clear" w:color="auto" w:fill="F2F2F2" w:themeFill="background1" w:themeFillShade="F2"/>
        <w:spacing w:after="0" w:line="240" w:lineRule="auto"/>
        <w:jc w:val="center"/>
        <w:rPr>
          <w:rFonts w:ascii="Arial" w:eastAsia="Meiryo" w:hAnsi="Arial" w:cs="Arial"/>
          <w:b/>
          <w:sz w:val="21"/>
          <w:szCs w:val="21"/>
        </w:rPr>
      </w:pPr>
      <w:r w:rsidRPr="00EB2503">
        <w:rPr>
          <w:rFonts w:ascii="Arial" w:eastAsia="Meiryo" w:hAnsi="Arial" w:cs="Arial"/>
          <w:b/>
          <w:sz w:val="21"/>
          <w:szCs w:val="21"/>
        </w:rPr>
        <w:t>Use of mobile phones and other</w:t>
      </w:r>
      <w:r w:rsidR="002C5B3B" w:rsidRPr="00EB2503">
        <w:rPr>
          <w:rFonts w:ascii="Arial" w:eastAsia="Meiryo" w:hAnsi="Arial" w:cs="Arial"/>
          <w:b/>
          <w:sz w:val="21"/>
          <w:szCs w:val="21"/>
        </w:rPr>
        <w:t xml:space="preserve"> devices</w:t>
      </w:r>
      <w:r w:rsidRPr="00EB2503">
        <w:rPr>
          <w:rFonts w:ascii="Arial" w:eastAsia="Meiryo" w:hAnsi="Arial" w:cs="Arial"/>
          <w:b/>
          <w:sz w:val="21"/>
          <w:szCs w:val="21"/>
        </w:rPr>
        <w:t xml:space="preserve"> by students</w:t>
      </w:r>
      <w:r w:rsidR="0062339A" w:rsidRPr="00EB2503">
        <w:rPr>
          <w:rFonts w:ascii="Arial" w:eastAsia="Meiryo" w:hAnsi="Arial" w:cs="Arial"/>
          <w:b/>
          <w:sz w:val="21"/>
          <w:szCs w:val="21"/>
        </w:rPr>
        <w:t xml:space="preserve"> </w:t>
      </w:r>
    </w:p>
    <w:p w14:paraId="71A16D31" w14:textId="77777777" w:rsidR="00A21925" w:rsidRPr="00EB2503" w:rsidRDefault="00A21925">
      <w:pPr>
        <w:spacing w:after="0" w:line="240" w:lineRule="auto"/>
        <w:rPr>
          <w:rFonts w:ascii="Arial" w:eastAsia="Meiryo" w:hAnsi="Arial" w:cs="Arial"/>
          <w:b/>
          <w:sz w:val="21"/>
          <w:szCs w:val="21"/>
        </w:rPr>
      </w:pPr>
    </w:p>
    <w:p w14:paraId="1DCD31DD" w14:textId="77777777" w:rsidR="00133F66" w:rsidRPr="00EB2503" w:rsidRDefault="00133F66" w:rsidP="00133F66">
      <w:pPr>
        <w:autoSpaceDE w:val="0"/>
        <w:autoSpaceDN w:val="0"/>
        <w:adjustRightInd w:val="0"/>
        <w:spacing w:after="0" w:line="240" w:lineRule="auto"/>
        <w:rPr>
          <w:rFonts w:ascii="Arial" w:hAnsi="Arial" w:cs="Arial"/>
          <w:color w:val="000000"/>
          <w:sz w:val="21"/>
          <w:szCs w:val="21"/>
        </w:rPr>
      </w:pPr>
      <w:r w:rsidRPr="00EB2503">
        <w:rPr>
          <w:rFonts w:ascii="Arial" w:hAnsi="Arial" w:cs="Arial"/>
          <w:i/>
          <w:iCs/>
          <w:color w:val="000000"/>
          <w:sz w:val="21"/>
          <w:szCs w:val="21"/>
        </w:rPr>
        <w:lastRenderedPageBreak/>
        <w:t xml:space="preserve">Digital literacy </w:t>
      </w:r>
      <w:r w:rsidRPr="00EB2503">
        <w:rPr>
          <w:rFonts w:ascii="Arial" w:hAnsi="Arial" w:cs="Arial"/>
          <w:color w:val="000000"/>
          <w:sz w:val="21"/>
          <w:szCs w:val="21"/>
        </w:rPr>
        <w:t xml:space="preserve">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 </w:t>
      </w:r>
    </w:p>
    <w:p w14:paraId="63FEAC8C" w14:textId="06FB6A26" w:rsidR="00133F66" w:rsidRPr="00EB2503" w:rsidRDefault="00133F66" w:rsidP="00133F66">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This policy reflects the importance the school places on students displaying courtesy, consideration and respect for others whenever they are using personal technology devices. </w:t>
      </w:r>
    </w:p>
    <w:p w14:paraId="7B451BD8" w14:textId="77777777" w:rsidR="0062339A" w:rsidRPr="00EB2503" w:rsidRDefault="0062339A" w:rsidP="00133F66">
      <w:pPr>
        <w:autoSpaceDE w:val="0"/>
        <w:autoSpaceDN w:val="0"/>
        <w:adjustRightInd w:val="0"/>
        <w:spacing w:after="0" w:line="240" w:lineRule="auto"/>
        <w:rPr>
          <w:rFonts w:ascii="Arial" w:hAnsi="Arial" w:cs="Arial"/>
          <w:b/>
          <w:bCs/>
          <w:i/>
          <w:iCs/>
          <w:color w:val="000000"/>
          <w:sz w:val="21"/>
          <w:szCs w:val="21"/>
        </w:rPr>
      </w:pPr>
    </w:p>
    <w:p w14:paraId="3C2E58B7" w14:textId="6C272BC8" w:rsidR="00133F66" w:rsidRPr="00EB2503" w:rsidRDefault="00133F66" w:rsidP="00133F66">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Mobile Phones </w:t>
      </w:r>
      <w:r w:rsidR="004235F0" w:rsidRPr="00EB2503">
        <w:rPr>
          <w:rFonts w:ascii="Arial" w:hAnsi="Arial" w:cs="Arial"/>
          <w:b/>
          <w:bCs/>
          <w:i/>
          <w:iCs/>
          <w:color w:val="000000"/>
          <w:sz w:val="21"/>
          <w:szCs w:val="21"/>
        </w:rPr>
        <w:t>and Wearable Devices</w:t>
      </w:r>
    </w:p>
    <w:p w14:paraId="59FE2A4B" w14:textId="77777777" w:rsidR="004235F0" w:rsidRPr="00EB2503" w:rsidRDefault="004235F0" w:rsidP="00133F66">
      <w:pPr>
        <w:autoSpaceDE w:val="0"/>
        <w:autoSpaceDN w:val="0"/>
        <w:adjustRightInd w:val="0"/>
        <w:spacing w:after="0" w:line="240" w:lineRule="auto"/>
        <w:rPr>
          <w:rFonts w:ascii="Arial" w:hAnsi="Arial" w:cs="Arial"/>
          <w:color w:val="000000"/>
          <w:sz w:val="21"/>
          <w:szCs w:val="21"/>
        </w:rPr>
      </w:pPr>
    </w:p>
    <w:p w14:paraId="7286BDC1" w14:textId="543D9807" w:rsidR="004235F0" w:rsidRPr="00EB2503" w:rsidRDefault="004235F0" w:rsidP="00133F66">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On 6 July 2023, Minister Grace announced that all state school students will be required to keep their mobile phones ‘away for the day’ from the beginning of Term 1 2024. This announcement also extends to wearable devices like smartwatches, which can be worn, but must have notifications switched off, so that phone calls, messages and other notifications cannot be sent or received during school hours.</w:t>
      </w:r>
    </w:p>
    <w:p w14:paraId="475440DF" w14:textId="57EDAE1E" w:rsidR="004235F0" w:rsidRPr="00EB2503" w:rsidRDefault="004235F0" w:rsidP="004235F0">
      <w:pPr>
        <w:rPr>
          <w:rFonts w:ascii="Arial" w:hAnsi="Arial" w:cs="Arial"/>
          <w:color w:val="000000"/>
          <w:sz w:val="21"/>
          <w:szCs w:val="21"/>
        </w:rPr>
      </w:pPr>
      <w:r w:rsidRPr="00EB2503">
        <w:rPr>
          <w:rFonts w:ascii="Arial" w:hAnsi="Arial" w:cs="Arial"/>
          <w:color w:val="000000"/>
          <w:sz w:val="21"/>
          <w:szCs w:val="21"/>
        </w:rPr>
        <w:t xml:space="preserve">The adoption of this state-wide approach will support schools to maintain a strong focus on educational achievement, and student wellbeing and engagement, by: </w:t>
      </w:r>
    </w:p>
    <w:p w14:paraId="06497FFC" w14:textId="77777777" w:rsidR="004235F0" w:rsidRPr="00EB2503" w:rsidRDefault="004235F0" w:rsidP="004235F0">
      <w:pPr>
        <w:numPr>
          <w:ilvl w:val="0"/>
          <w:numId w:val="42"/>
        </w:numPr>
        <w:spacing w:before="100" w:beforeAutospacing="1" w:after="100" w:afterAutospacing="1" w:line="240" w:lineRule="auto"/>
        <w:rPr>
          <w:rFonts w:ascii="Arial" w:eastAsia="Times New Roman" w:hAnsi="Arial" w:cs="Arial"/>
          <w:color w:val="000000"/>
          <w:sz w:val="21"/>
          <w:szCs w:val="21"/>
        </w:rPr>
      </w:pPr>
      <w:r w:rsidRPr="00EB2503">
        <w:rPr>
          <w:rFonts w:ascii="Arial" w:eastAsia="Times New Roman" w:hAnsi="Arial" w:cs="Arial"/>
          <w:color w:val="000000"/>
          <w:sz w:val="21"/>
          <w:szCs w:val="21"/>
        </w:rPr>
        <w:t>providing optimal learning and teaching environments, free from the distractions caused by personal use of mobile phones and wearable devices</w:t>
      </w:r>
    </w:p>
    <w:p w14:paraId="4CBF9946" w14:textId="77777777" w:rsidR="004235F0" w:rsidRPr="00EB2503" w:rsidRDefault="004235F0" w:rsidP="004235F0">
      <w:pPr>
        <w:numPr>
          <w:ilvl w:val="0"/>
          <w:numId w:val="42"/>
        </w:numPr>
        <w:spacing w:before="100" w:beforeAutospacing="1" w:after="100" w:afterAutospacing="1" w:line="240" w:lineRule="auto"/>
        <w:rPr>
          <w:rFonts w:ascii="Arial" w:eastAsia="Times New Roman" w:hAnsi="Arial" w:cs="Arial"/>
          <w:color w:val="000000"/>
          <w:sz w:val="21"/>
          <w:szCs w:val="21"/>
        </w:rPr>
      </w:pPr>
      <w:r w:rsidRPr="00EB2503">
        <w:rPr>
          <w:rFonts w:ascii="Arial" w:eastAsia="Times New Roman" w:hAnsi="Arial" w:cs="Arial"/>
          <w:color w:val="000000"/>
          <w:sz w:val="21"/>
          <w:szCs w:val="21"/>
        </w:rPr>
        <w:t>supporting schools to create safe and supportive learning environments that prioritise student engagement and wellbeing</w:t>
      </w:r>
    </w:p>
    <w:p w14:paraId="6D67EB24" w14:textId="77777777" w:rsidR="004235F0" w:rsidRPr="00EB2503" w:rsidRDefault="004235F0" w:rsidP="004235F0">
      <w:pPr>
        <w:numPr>
          <w:ilvl w:val="0"/>
          <w:numId w:val="42"/>
        </w:numPr>
        <w:spacing w:before="100" w:beforeAutospacing="1" w:after="100" w:afterAutospacing="1" w:line="240" w:lineRule="auto"/>
        <w:rPr>
          <w:rFonts w:ascii="Arial" w:eastAsia="Times New Roman" w:hAnsi="Arial" w:cs="Arial"/>
          <w:color w:val="000000"/>
          <w:sz w:val="21"/>
          <w:szCs w:val="21"/>
        </w:rPr>
      </w:pPr>
      <w:r w:rsidRPr="00EB2503">
        <w:rPr>
          <w:rFonts w:ascii="Arial" w:eastAsia="Times New Roman" w:hAnsi="Arial" w:cs="Arial"/>
          <w:color w:val="000000"/>
          <w:sz w:val="21"/>
          <w:szCs w:val="21"/>
        </w:rPr>
        <w:t>encouraging increased face-to-face social interactions between students</w:t>
      </w:r>
    </w:p>
    <w:p w14:paraId="46B4C6AE" w14:textId="77777777" w:rsidR="004235F0" w:rsidRPr="00EB2503" w:rsidRDefault="004235F0" w:rsidP="004235F0">
      <w:pPr>
        <w:numPr>
          <w:ilvl w:val="0"/>
          <w:numId w:val="42"/>
        </w:numPr>
        <w:spacing w:before="100" w:beforeAutospacing="1" w:after="100" w:afterAutospacing="1" w:line="240" w:lineRule="auto"/>
        <w:rPr>
          <w:rFonts w:ascii="Arial" w:eastAsia="Times New Roman" w:hAnsi="Arial" w:cs="Arial"/>
          <w:color w:val="000000"/>
          <w:sz w:val="21"/>
          <w:szCs w:val="21"/>
        </w:rPr>
      </w:pPr>
      <w:r w:rsidRPr="00EB2503">
        <w:rPr>
          <w:rFonts w:ascii="Arial" w:eastAsia="Times New Roman" w:hAnsi="Arial" w:cs="Arial"/>
          <w:color w:val="000000"/>
          <w:sz w:val="21"/>
          <w:szCs w:val="21"/>
        </w:rPr>
        <w:t>promoting the health and wellbeing of students by providing opportunities for social interaction and physical activity during break times</w:t>
      </w:r>
    </w:p>
    <w:p w14:paraId="2036CBC4" w14:textId="77777777" w:rsidR="004235F0" w:rsidRPr="00EB2503" w:rsidRDefault="004235F0" w:rsidP="004235F0">
      <w:pPr>
        <w:numPr>
          <w:ilvl w:val="0"/>
          <w:numId w:val="42"/>
        </w:numPr>
        <w:spacing w:before="100" w:beforeAutospacing="1" w:after="100" w:afterAutospacing="1" w:line="240" w:lineRule="auto"/>
        <w:rPr>
          <w:rFonts w:ascii="Arial" w:eastAsia="Times New Roman" w:hAnsi="Arial" w:cs="Arial"/>
          <w:color w:val="000000"/>
          <w:sz w:val="21"/>
          <w:szCs w:val="21"/>
        </w:rPr>
      </w:pPr>
      <w:r w:rsidRPr="00EB2503">
        <w:rPr>
          <w:rFonts w:ascii="Arial" w:eastAsia="Times New Roman" w:hAnsi="Arial" w:cs="Arial"/>
          <w:color w:val="000000"/>
          <w:sz w:val="21"/>
          <w:szCs w:val="21"/>
        </w:rPr>
        <w:t>reducing the potential for students to be exposed to the negative impacts of the digital world resulting from unsafe or inappropriate use of technology, such as cyberbullying, accessing harmful content or breaches of personal privacy.</w:t>
      </w:r>
    </w:p>
    <w:p w14:paraId="590E46DC" w14:textId="0F1C23FC" w:rsidR="00133F66" w:rsidRPr="00D27281" w:rsidRDefault="004235F0" w:rsidP="00133F66">
      <w:pPr>
        <w:autoSpaceDE w:val="0"/>
        <w:autoSpaceDN w:val="0"/>
        <w:adjustRightInd w:val="0"/>
        <w:spacing w:after="0" w:line="240" w:lineRule="auto"/>
        <w:rPr>
          <w:rFonts w:ascii="Arial" w:hAnsi="Arial" w:cs="Arial"/>
          <w:color w:val="000000"/>
          <w:sz w:val="21"/>
          <w:szCs w:val="21"/>
        </w:rPr>
      </w:pPr>
      <w:r w:rsidRPr="00D27281">
        <w:rPr>
          <w:rFonts w:ascii="Arial" w:hAnsi="Arial" w:cs="Arial"/>
          <w:color w:val="000000"/>
          <w:sz w:val="21"/>
          <w:szCs w:val="21"/>
        </w:rPr>
        <w:t xml:space="preserve">At </w:t>
      </w:r>
      <w:r w:rsidR="00EB40EE" w:rsidRPr="00D27281">
        <w:rPr>
          <w:rFonts w:ascii="Arial" w:hAnsi="Arial" w:cs="Arial"/>
          <w:color w:val="000000"/>
          <w:sz w:val="21"/>
          <w:szCs w:val="21"/>
        </w:rPr>
        <w:t>Murarrie State School</w:t>
      </w:r>
      <w:r w:rsidRPr="00D27281">
        <w:rPr>
          <w:rFonts w:ascii="Arial" w:hAnsi="Arial" w:cs="Arial"/>
          <w:color w:val="000000"/>
          <w:sz w:val="21"/>
          <w:szCs w:val="21"/>
        </w:rPr>
        <w:t xml:space="preserve"> a</w:t>
      </w:r>
      <w:r w:rsidR="00133F66" w:rsidRPr="00D27281">
        <w:rPr>
          <w:rFonts w:ascii="Arial" w:hAnsi="Arial" w:cs="Arial"/>
          <w:color w:val="000000"/>
          <w:sz w:val="21"/>
          <w:szCs w:val="21"/>
        </w:rPr>
        <w:t xml:space="preserve">ll mobile phones are to be clearly labelled and given to front office staff at the beginning of the day and collected at </w:t>
      </w:r>
      <w:r w:rsidR="00834D1A" w:rsidRPr="00D27281">
        <w:rPr>
          <w:rFonts w:ascii="Arial" w:hAnsi="Arial" w:cs="Arial"/>
          <w:color w:val="000000"/>
          <w:sz w:val="21"/>
          <w:szCs w:val="21"/>
        </w:rPr>
        <w:t>3:00pm</w:t>
      </w:r>
      <w:r w:rsidR="00133F66" w:rsidRPr="00D27281">
        <w:rPr>
          <w:rFonts w:ascii="Arial" w:hAnsi="Arial" w:cs="Arial"/>
          <w:color w:val="000000"/>
          <w:sz w:val="21"/>
          <w:szCs w:val="21"/>
        </w:rPr>
        <w:t>.</w:t>
      </w:r>
      <w:r w:rsidRPr="00D27281">
        <w:rPr>
          <w:rFonts w:ascii="Arial" w:hAnsi="Arial" w:cs="Arial"/>
          <w:color w:val="000000"/>
          <w:sz w:val="21"/>
          <w:szCs w:val="21"/>
        </w:rPr>
        <w:t xml:space="preserve"> </w:t>
      </w:r>
      <w:r w:rsidR="00133F66" w:rsidRPr="00D27281">
        <w:rPr>
          <w:rFonts w:ascii="Arial" w:hAnsi="Arial" w:cs="Arial"/>
          <w:color w:val="000000"/>
          <w:sz w:val="21"/>
          <w:szCs w:val="21"/>
        </w:rPr>
        <w:t xml:space="preserve">All care but no responsibility will be taken for equipment. </w:t>
      </w:r>
    </w:p>
    <w:p w14:paraId="13DFB17C" w14:textId="0C70123E" w:rsidR="00264A09" w:rsidRPr="00D27281" w:rsidRDefault="00264A09" w:rsidP="00264A09">
      <w:p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 xml:space="preserve">It is </w:t>
      </w:r>
      <w:r w:rsidRPr="00D27281">
        <w:rPr>
          <w:rFonts w:ascii="Arial" w:eastAsia="Meiryo" w:hAnsi="Arial" w:cs="Arial"/>
          <w:b/>
          <w:sz w:val="21"/>
          <w:szCs w:val="21"/>
        </w:rPr>
        <w:t>unacceptable</w:t>
      </w:r>
      <w:r w:rsidRPr="00D27281">
        <w:rPr>
          <w:rFonts w:ascii="Arial" w:eastAsia="Meiryo" w:hAnsi="Arial" w:cs="Arial"/>
          <w:sz w:val="21"/>
          <w:szCs w:val="21"/>
        </w:rPr>
        <w:t xml:space="preserve"> for students at </w:t>
      </w:r>
      <w:r w:rsidRPr="00D27281">
        <w:rPr>
          <w:rFonts w:ascii="Arial" w:eastAsia="Meiryo" w:hAnsi="Arial" w:cs="Arial"/>
          <w:sz w:val="21"/>
          <w:szCs w:val="21"/>
        </w:rPr>
        <w:t>Murarrie State School</w:t>
      </w:r>
      <w:r w:rsidRPr="00D27281">
        <w:rPr>
          <w:rFonts w:ascii="Arial" w:eastAsia="Meiryo" w:hAnsi="Arial" w:cs="Arial"/>
          <w:sz w:val="21"/>
          <w:szCs w:val="21"/>
        </w:rPr>
        <w:t xml:space="preserve"> to: </w:t>
      </w:r>
    </w:p>
    <w:p w14:paraId="07A89F1E"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use a mobile phone or other devices in an unlawful manner</w:t>
      </w:r>
    </w:p>
    <w:p w14:paraId="6AECF6CC"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 xml:space="preserve">use a mobile phone in technology-free designated spaces or times </w:t>
      </w:r>
    </w:p>
    <w:p w14:paraId="1FC4D318"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download, distribute or publish offensive messages or pictures</w:t>
      </w:r>
    </w:p>
    <w:p w14:paraId="5CE2F13F"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 xml:space="preserve">use obscene, inflammatory, racist, discriminatory or derogatory language </w:t>
      </w:r>
    </w:p>
    <w:p w14:paraId="094DDA34"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 xml:space="preserve">use language and/or threats of violence that may amount to bullying and/or harassment, or even stalking </w:t>
      </w:r>
    </w:p>
    <w:p w14:paraId="0AB8A7FA"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insult, harass or attack others or use obscene or abusive language</w:t>
      </w:r>
    </w:p>
    <w:p w14:paraId="6910E64D"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deliberately waste printing and internet resources</w:t>
      </w:r>
    </w:p>
    <w:p w14:paraId="486018ED"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damage computers, printers or network equipment</w:t>
      </w:r>
    </w:p>
    <w:p w14:paraId="29A906BA"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commit plagiarism or violate copyright laws</w:t>
      </w:r>
    </w:p>
    <w:p w14:paraId="5473E41D"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ignore teacher directions for the use of social media, online email and internet chat</w:t>
      </w:r>
    </w:p>
    <w:p w14:paraId="7D02FE81"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send chain letters or spam email (junk mail)</w:t>
      </w:r>
    </w:p>
    <w:p w14:paraId="76EA901F"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knowingly download viruses or any other programs capable of breaching the department's network security</w:t>
      </w:r>
    </w:p>
    <w:p w14:paraId="1FA7FFCE"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use in-phone cameras anywhere a normal camera would be considered inappropriate, such as in change rooms or toilets</w:t>
      </w:r>
    </w:p>
    <w:p w14:paraId="0B0D5622" w14:textId="77777777" w:rsidR="00264A09" w:rsidRPr="00D27281" w:rsidRDefault="00264A09" w:rsidP="00264A09">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invade someone's privacy by recording personal conversations or daily activities and/or the further distribution (e.g. forwarding, texting, uploading, Bluetooth use etc.) of such material</w:t>
      </w:r>
    </w:p>
    <w:p w14:paraId="46B8A4CC" w14:textId="623F95FC" w:rsidR="00264A09" w:rsidRPr="00D27281" w:rsidRDefault="00264A09" w:rsidP="00D27281">
      <w:pPr>
        <w:pStyle w:val="ListParagraph"/>
        <w:numPr>
          <w:ilvl w:val="0"/>
          <w:numId w:val="53"/>
        </w:num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use a mobile phone (including those with Bluetooth functionality) to cheat during exams or assessments</w:t>
      </w:r>
      <w:r w:rsidR="00D27281">
        <w:rPr>
          <w:rFonts w:ascii="Arial" w:eastAsia="Meiryo" w:hAnsi="Arial" w:cs="Arial"/>
          <w:sz w:val="21"/>
          <w:szCs w:val="21"/>
        </w:rPr>
        <w:t xml:space="preserve"> /</w:t>
      </w:r>
      <w:r w:rsidRPr="00D27281">
        <w:rPr>
          <w:rFonts w:ascii="Arial" w:eastAsia="Meiryo" w:hAnsi="Arial" w:cs="Arial"/>
          <w:sz w:val="21"/>
          <w:szCs w:val="21"/>
        </w:rPr>
        <w:t>take into or use mobile devices at exams or during class assessment unless expressly permitted by school staff.</w:t>
      </w:r>
    </w:p>
    <w:p w14:paraId="0ECE434E" w14:textId="77777777" w:rsidR="00133F66" w:rsidRPr="00EB2503" w:rsidRDefault="00133F66" w:rsidP="00133F66">
      <w:pPr>
        <w:autoSpaceDE w:val="0"/>
        <w:autoSpaceDN w:val="0"/>
        <w:adjustRightInd w:val="0"/>
        <w:spacing w:after="0" w:line="240" w:lineRule="auto"/>
        <w:rPr>
          <w:rFonts w:ascii="Arial" w:hAnsi="Arial" w:cs="Arial"/>
          <w:b/>
          <w:bCs/>
          <w:i/>
          <w:iCs/>
          <w:color w:val="000000"/>
          <w:sz w:val="21"/>
          <w:szCs w:val="21"/>
        </w:rPr>
      </w:pPr>
    </w:p>
    <w:p w14:paraId="13C152B9" w14:textId="1DCAF964" w:rsidR="00133F66" w:rsidRPr="00EB2503" w:rsidRDefault="00133F66" w:rsidP="00133F66">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Confiscation </w:t>
      </w:r>
    </w:p>
    <w:p w14:paraId="39C7F55C" w14:textId="77777777" w:rsidR="00133F66" w:rsidRPr="00EB2503" w:rsidRDefault="00133F66" w:rsidP="00133F66">
      <w:pPr>
        <w:autoSpaceDE w:val="0"/>
        <w:autoSpaceDN w:val="0"/>
        <w:adjustRightInd w:val="0"/>
        <w:spacing w:after="0" w:line="240" w:lineRule="auto"/>
        <w:rPr>
          <w:rFonts w:ascii="Arial" w:hAnsi="Arial" w:cs="Arial"/>
          <w:color w:val="000000"/>
          <w:sz w:val="21"/>
          <w:szCs w:val="21"/>
        </w:rPr>
      </w:pPr>
    </w:p>
    <w:p w14:paraId="7A8F2CCA" w14:textId="4CD245AE" w:rsidR="00133F66" w:rsidRPr="00EB2503" w:rsidRDefault="00133F66" w:rsidP="00133F66">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lastRenderedPageBreak/>
        <w:t xml:space="preserve">Permitted personal technology devices used contrary to this policy on school premises will be confiscated by school staff. They will be made available for collection from the school office at the end of the school day unless required to be kept for purposes of disciplinary investigation, when it will only be returned in the presence of a parent. </w:t>
      </w:r>
    </w:p>
    <w:p w14:paraId="2A421D81" w14:textId="77777777" w:rsidR="00133F66" w:rsidRPr="00EB2503" w:rsidRDefault="00133F66" w:rsidP="00133F66">
      <w:pPr>
        <w:spacing w:after="0" w:line="240" w:lineRule="auto"/>
        <w:ind w:right="946"/>
        <w:jc w:val="both"/>
        <w:rPr>
          <w:rFonts w:ascii="Arial" w:hAnsi="Arial" w:cs="Arial"/>
          <w:color w:val="000000"/>
          <w:sz w:val="21"/>
          <w:szCs w:val="21"/>
        </w:rPr>
      </w:pPr>
    </w:p>
    <w:p w14:paraId="71A16D3E" w14:textId="0522FC9F" w:rsidR="008D6DEE" w:rsidRPr="00EB2503" w:rsidRDefault="00133F66" w:rsidP="00133F66">
      <w:pPr>
        <w:spacing w:after="0" w:line="240" w:lineRule="auto"/>
        <w:ind w:right="946"/>
        <w:jc w:val="both"/>
        <w:rPr>
          <w:rFonts w:ascii="Arial" w:eastAsia="Meiryo" w:hAnsi="Arial" w:cs="Arial"/>
          <w:color w:val="FF0000"/>
          <w:sz w:val="21"/>
          <w:szCs w:val="21"/>
        </w:rPr>
      </w:pPr>
      <w:r w:rsidRPr="00EB2503">
        <w:rPr>
          <w:rFonts w:ascii="Arial" w:hAnsi="Arial" w:cs="Arial"/>
          <w:color w:val="000000"/>
          <w:sz w:val="21"/>
          <w:szCs w:val="21"/>
        </w:rPr>
        <w:t>Devices potentially containing evidence of criminal offences may be reported to the police. In such cases police may take possession of such devices for investigation purposes and students and parents will be advised to contact Queensland Police Service (QPS) directly.</w:t>
      </w:r>
    </w:p>
    <w:p w14:paraId="30F3191C" w14:textId="77777777" w:rsidR="00133F66" w:rsidRPr="00EB2503" w:rsidRDefault="00133F66" w:rsidP="00133F66">
      <w:pPr>
        <w:spacing w:after="0" w:line="240" w:lineRule="auto"/>
        <w:ind w:right="946"/>
        <w:jc w:val="both"/>
        <w:rPr>
          <w:rFonts w:ascii="Arial" w:eastAsia="Meiryo" w:hAnsi="Arial" w:cs="Arial"/>
          <w:color w:val="FF0000"/>
          <w:sz w:val="21"/>
          <w:szCs w:val="21"/>
        </w:rPr>
      </w:pPr>
    </w:p>
    <w:p w14:paraId="48152F09" w14:textId="1A4094E0" w:rsidR="007F576D" w:rsidRPr="00EB2503" w:rsidRDefault="00133F66" w:rsidP="00133F66">
      <w:pPr>
        <w:spacing w:after="0" w:line="240" w:lineRule="auto"/>
        <w:ind w:right="946"/>
        <w:jc w:val="both"/>
        <w:rPr>
          <w:rFonts w:ascii="Arial" w:hAnsi="Arial" w:cs="Arial"/>
          <w:sz w:val="21"/>
          <w:szCs w:val="21"/>
        </w:rPr>
      </w:pPr>
      <w:r w:rsidRPr="00EB2503">
        <w:rPr>
          <w:rFonts w:ascii="Arial" w:hAnsi="Arial" w:cs="Arial"/>
          <w:sz w:val="21"/>
          <w:szCs w:val="21"/>
        </w:rPr>
        <w:t xml:space="preserve">Students who have a personal technology device confiscated more than once will not be permitted to have a personal technology device at school for </w:t>
      </w:r>
      <w:r w:rsidR="007F576D" w:rsidRPr="00EB2503">
        <w:rPr>
          <w:rFonts w:ascii="Arial" w:hAnsi="Arial" w:cs="Arial"/>
          <w:sz w:val="21"/>
          <w:szCs w:val="21"/>
        </w:rPr>
        <w:t>a time deemed</w:t>
      </w:r>
      <w:r w:rsidRPr="00EB2503">
        <w:rPr>
          <w:rFonts w:ascii="Arial" w:hAnsi="Arial" w:cs="Arial"/>
          <w:sz w:val="21"/>
          <w:szCs w:val="21"/>
        </w:rPr>
        <w:t xml:space="preserve"> </w:t>
      </w:r>
      <w:r w:rsidR="007F576D" w:rsidRPr="00EB2503">
        <w:rPr>
          <w:rFonts w:ascii="Arial" w:hAnsi="Arial" w:cs="Arial"/>
          <w:sz w:val="21"/>
          <w:szCs w:val="21"/>
        </w:rPr>
        <w:t xml:space="preserve">at the </w:t>
      </w:r>
      <w:proofErr w:type="gramStart"/>
      <w:r w:rsidRPr="00EB2503">
        <w:rPr>
          <w:rFonts w:ascii="Arial" w:hAnsi="Arial" w:cs="Arial"/>
          <w:sz w:val="21"/>
          <w:szCs w:val="21"/>
        </w:rPr>
        <w:t>Principal</w:t>
      </w:r>
      <w:r w:rsidR="003F2890">
        <w:rPr>
          <w:rFonts w:ascii="Arial" w:hAnsi="Arial" w:cs="Arial"/>
          <w:sz w:val="21"/>
          <w:szCs w:val="21"/>
        </w:rPr>
        <w:t>’</w:t>
      </w:r>
      <w:r w:rsidR="007F576D" w:rsidRPr="00EB2503">
        <w:rPr>
          <w:rFonts w:ascii="Arial" w:hAnsi="Arial" w:cs="Arial"/>
          <w:sz w:val="21"/>
          <w:szCs w:val="21"/>
        </w:rPr>
        <w:t>s</w:t>
      </w:r>
      <w:proofErr w:type="gramEnd"/>
      <w:r w:rsidR="007F576D" w:rsidRPr="00EB2503">
        <w:rPr>
          <w:rFonts w:ascii="Arial" w:hAnsi="Arial" w:cs="Arial"/>
          <w:sz w:val="21"/>
          <w:szCs w:val="21"/>
        </w:rPr>
        <w:t xml:space="preserve"> discretion</w:t>
      </w:r>
      <w:r w:rsidRPr="00EB2503">
        <w:rPr>
          <w:rFonts w:ascii="Arial" w:hAnsi="Arial" w:cs="Arial"/>
          <w:sz w:val="21"/>
          <w:szCs w:val="21"/>
        </w:rPr>
        <w:t xml:space="preserve">. </w:t>
      </w:r>
    </w:p>
    <w:p w14:paraId="6C8C7CEA" w14:textId="64A1151E" w:rsidR="004235F0" w:rsidRDefault="004235F0" w:rsidP="00133F66">
      <w:pPr>
        <w:spacing w:after="0" w:line="240" w:lineRule="auto"/>
        <w:ind w:right="946"/>
        <w:jc w:val="both"/>
        <w:rPr>
          <w:rFonts w:ascii="Arial" w:hAnsi="Arial" w:cs="Arial"/>
          <w:sz w:val="21"/>
          <w:szCs w:val="21"/>
        </w:rPr>
      </w:pPr>
    </w:p>
    <w:p w14:paraId="6A381FC5" w14:textId="77777777" w:rsidR="00C65F41" w:rsidRPr="00EB2503" w:rsidRDefault="00C65F41" w:rsidP="00133F66">
      <w:pPr>
        <w:spacing w:after="0" w:line="240" w:lineRule="auto"/>
        <w:ind w:right="946"/>
        <w:jc w:val="both"/>
        <w:rPr>
          <w:rFonts w:ascii="Arial" w:hAnsi="Arial" w:cs="Arial"/>
          <w:sz w:val="21"/>
          <w:szCs w:val="21"/>
        </w:rPr>
      </w:pPr>
    </w:p>
    <w:p w14:paraId="4E260ACE" w14:textId="38E3AFF3" w:rsidR="007F576D" w:rsidRPr="00EB2503" w:rsidRDefault="007F576D" w:rsidP="007F576D">
      <w:pPr>
        <w:autoSpaceDE w:val="0"/>
        <w:autoSpaceDN w:val="0"/>
        <w:adjustRightInd w:val="0"/>
        <w:spacing w:after="0" w:line="240" w:lineRule="auto"/>
        <w:rPr>
          <w:rFonts w:ascii="Arial" w:hAnsi="Arial" w:cs="Arial"/>
          <w:b/>
          <w:bCs/>
          <w:i/>
          <w:iCs/>
          <w:color w:val="000000"/>
          <w:sz w:val="21"/>
          <w:szCs w:val="21"/>
          <w:u w:val="single"/>
        </w:rPr>
      </w:pPr>
      <w:r w:rsidRPr="00EB2503">
        <w:rPr>
          <w:rFonts w:ascii="Arial" w:hAnsi="Arial" w:cs="Arial"/>
          <w:b/>
          <w:bCs/>
          <w:i/>
          <w:iCs/>
          <w:color w:val="000000"/>
          <w:sz w:val="21"/>
          <w:szCs w:val="21"/>
          <w:u w:val="single"/>
        </w:rPr>
        <w:t xml:space="preserve">Recording Voice and Images </w:t>
      </w:r>
    </w:p>
    <w:p w14:paraId="11E1C177"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u w:val="single"/>
        </w:rPr>
      </w:pPr>
    </w:p>
    <w:p w14:paraId="24795249" w14:textId="7A38A77B"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Every member of the school community should feel confident about participating fully and frankly in all aspects of school life without concern that their personal privacy is being invaded by them being recorded without their knowledge or consent. </w:t>
      </w:r>
    </w:p>
    <w:p w14:paraId="6A7E1217"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rPr>
      </w:pPr>
    </w:p>
    <w:p w14:paraId="5D567F01" w14:textId="664847C0"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We uphold the value of trust and the right to privacy at </w:t>
      </w:r>
      <w:r w:rsidR="00C65F41">
        <w:rPr>
          <w:rFonts w:ascii="Arial" w:hAnsi="Arial" w:cs="Arial"/>
          <w:color w:val="000000"/>
          <w:sz w:val="21"/>
          <w:szCs w:val="21"/>
        </w:rPr>
        <w:t>Murarrie State</w:t>
      </w:r>
      <w:r w:rsidRPr="00EB2503">
        <w:rPr>
          <w:rFonts w:ascii="Arial" w:hAnsi="Arial" w:cs="Arial"/>
          <w:color w:val="000000"/>
          <w:sz w:val="21"/>
          <w:szCs w:val="21"/>
        </w:rPr>
        <w:t xml:space="preserve"> School. Students using personal technology devices to record inappropriate behaviours or incidents (such as vandalism, fighting, bullying, staged fighting or pranks etc) for the purpose of dissemination among the student body or outside the school, by any means (including distribution by phone or internet posting) builds a culture of distrust and disharmony. </w:t>
      </w:r>
    </w:p>
    <w:p w14:paraId="710A3706"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rPr>
      </w:pPr>
    </w:p>
    <w:p w14:paraId="5A5323F3" w14:textId="2C3464C2"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Students must not record images anywhere that recording would not reasonably be considered appropriate (e.g. in change rooms, toilets or any other place where a reasonable person would expect to be afforded privacy). </w:t>
      </w:r>
    </w:p>
    <w:p w14:paraId="64791B3C"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rPr>
      </w:pPr>
    </w:p>
    <w:p w14:paraId="42971245" w14:textId="6355D1F6"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Recording of events in class is not permitted unless express consent is provided by the school Principal.</w:t>
      </w:r>
    </w:p>
    <w:p w14:paraId="062A47ED"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rPr>
      </w:pPr>
    </w:p>
    <w:p w14:paraId="1D18D757" w14:textId="77777777" w:rsidR="007F576D" w:rsidRPr="00EB2503" w:rsidRDefault="007F576D" w:rsidP="007F576D">
      <w:pPr>
        <w:spacing w:after="0" w:line="240" w:lineRule="auto"/>
        <w:ind w:right="946"/>
        <w:jc w:val="both"/>
        <w:rPr>
          <w:rFonts w:ascii="Arial" w:hAnsi="Arial" w:cs="Arial"/>
          <w:color w:val="000000"/>
          <w:sz w:val="21"/>
          <w:szCs w:val="21"/>
        </w:rPr>
      </w:pPr>
      <w:r w:rsidRPr="00EB2503">
        <w:rPr>
          <w:rFonts w:ascii="Arial" w:hAnsi="Arial" w:cs="Arial"/>
          <w:color w:val="000000"/>
          <w:sz w:val="21"/>
          <w:szCs w:val="21"/>
        </w:rPr>
        <w:t xml:space="preserve">A student at school who uses a personal technology device to record private conversations, ordinary school activities or violent, illegal or embarrassing matter capable of bringing the school into public disrepute </w:t>
      </w:r>
      <w:proofErr w:type="gramStart"/>
      <w:r w:rsidRPr="00EB2503">
        <w:rPr>
          <w:rFonts w:ascii="Arial" w:hAnsi="Arial" w:cs="Arial"/>
          <w:color w:val="000000"/>
          <w:sz w:val="21"/>
          <w:szCs w:val="21"/>
        </w:rPr>
        <w:t>is considered to be</w:t>
      </w:r>
      <w:proofErr w:type="gramEnd"/>
      <w:r w:rsidRPr="00EB2503">
        <w:rPr>
          <w:rFonts w:ascii="Arial" w:hAnsi="Arial" w:cs="Arial"/>
          <w:color w:val="000000"/>
          <w:sz w:val="21"/>
          <w:szCs w:val="21"/>
        </w:rPr>
        <w:t xml:space="preserve"> in breach of this policy. </w:t>
      </w:r>
    </w:p>
    <w:p w14:paraId="4C886E45" w14:textId="77777777" w:rsidR="007F576D" w:rsidRPr="00EB2503" w:rsidRDefault="007F576D" w:rsidP="007F576D">
      <w:pPr>
        <w:spacing w:after="0" w:line="240" w:lineRule="auto"/>
        <w:ind w:right="946"/>
        <w:jc w:val="both"/>
        <w:rPr>
          <w:rFonts w:ascii="Arial" w:hAnsi="Arial" w:cs="Arial"/>
          <w:color w:val="000000"/>
          <w:sz w:val="21"/>
          <w:szCs w:val="21"/>
        </w:rPr>
      </w:pPr>
    </w:p>
    <w:p w14:paraId="4161E2FA" w14:textId="791B03C3" w:rsidR="007F576D" w:rsidRPr="00EB2503" w:rsidRDefault="007F576D" w:rsidP="007F576D">
      <w:pPr>
        <w:spacing w:after="0" w:line="240" w:lineRule="auto"/>
        <w:ind w:right="946"/>
        <w:jc w:val="both"/>
        <w:rPr>
          <w:rFonts w:ascii="Arial" w:hAnsi="Arial" w:cs="Arial"/>
          <w:sz w:val="21"/>
          <w:szCs w:val="21"/>
        </w:rPr>
      </w:pPr>
      <w:r w:rsidRPr="00EB2503">
        <w:rPr>
          <w:rFonts w:ascii="Arial" w:hAnsi="Arial" w:cs="Arial"/>
          <w:sz w:val="21"/>
          <w:szCs w:val="21"/>
        </w:rPr>
        <w:t>Even where consent is obtained for such recording, the school will not tolerate images or sound captured by personal technology devices on the school premises or elsewhere being disseminated to others</w:t>
      </w:r>
      <w:r w:rsidR="003F2890">
        <w:rPr>
          <w:rFonts w:ascii="Arial" w:hAnsi="Arial" w:cs="Arial"/>
          <w:sz w:val="21"/>
          <w:szCs w:val="21"/>
        </w:rPr>
        <w:t>. I</w:t>
      </w:r>
      <w:r w:rsidRPr="00EB2503">
        <w:rPr>
          <w:rFonts w:ascii="Arial" w:hAnsi="Arial" w:cs="Arial"/>
          <w:sz w:val="21"/>
          <w:szCs w:val="21"/>
        </w:rPr>
        <w:t xml:space="preserve">f it is done for the purpose of causing embarrassment to individuals or the school, for the purpose of bullying or harassment, including racial and sexual harassment, or where without such intent a reasonable person would conclude that such outcomes may have or will occur. </w:t>
      </w:r>
    </w:p>
    <w:p w14:paraId="23AC3C07" w14:textId="77777777" w:rsidR="007F576D" w:rsidRPr="00EB2503" w:rsidRDefault="007F576D" w:rsidP="007F576D">
      <w:pPr>
        <w:spacing w:after="0" w:line="240" w:lineRule="auto"/>
        <w:ind w:right="946"/>
        <w:jc w:val="both"/>
        <w:rPr>
          <w:rFonts w:ascii="Arial" w:hAnsi="Arial" w:cs="Arial"/>
          <w:sz w:val="21"/>
          <w:szCs w:val="21"/>
        </w:rPr>
      </w:pPr>
    </w:p>
    <w:p w14:paraId="139343F9" w14:textId="77777777" w:rsidR="0062339A" w:rsidRPr="00EB2503" w:rsidRDefault="0062339A" w:rsidP="007F576D">
      <w:pPr>
        <w:autoSpaceDE w:val="0"/>
        <w:autoSpaceDN w:val="0"/>
        <w:adjustRightInd w:val="0"/>
        <w:spacing w:after="0" w:line="240" w:lineRule="auto"/>
        <w:rPr>
          <w:rFonts w:ascii="Arial" w:hAnsi="Arial" w:cs="Arial"/>
          <w:i/>
          <w:iCs/>
          <w:color w:val="000000"/>
          <w:sz w:val="21"/>
          <w:szCs w:val="21"/>
        </w:rPr>
      </w:pPr>
    </w:p>
    <w:p w14:paraId="23C47DDD" w14:textId="4169D167"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i/>
          <w:iCs/>
          <w:color w:val="000000"/>
          <w:sz w:val="21"/>
          <w:szCs w:val="21"/>
        </w:rPr>
        <w:t xml:space="preserve">Students involved in: </w:t>
      </w:r>
    </w:p>
    <w:p w14:paraId="3CE91CB1" w14:textId="77777777" w:rsidR="007F576D" w:rsidRPr="00EB2503" w:rsidRDefault="007F576D" w:rsidP="007F576D">
      <w:pPr>
        <w:pStyle w:val="ListParagraph"/>
        <w:numPr>
          <w:ilvl w:val="0"/>
          <w:numId w:val="26"/>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recording; and/or </w:t>
      </w:r>
    </w:p>
    <w:p w14:paraId="76931592" w14:textId="77777777" w:rsidR="007F576D" w:rsidRPr="00EB2503" w:rsidRDefault="007F576D" w:rsidP="007F576D">
      <w:pPr>
        <w:pStyle w:val="ListParagraph"/>
        <w:numPr>
          <w:ilvl w:val="0"/>
          <w:numId w:val="26"/>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disseminating material (through text messaging, display, internet uploading etc); and/or, </w:t>
      </w:r>
    </w:p>
    <w:p w14:paraId="4BDF6A5F" w14:textId="5C45A335" w:rsidR="007F576D" w:rsidRPr="00EB2503" w:rsidRDefault="007F576D" w:rsidP="007F576D">
      <w:pPr>
        <w:pStyle w:val="ListParagraph"/>
        <w:numPr>
          <w:ilvl w:val="0"/>
          <w:numId w:val="26"/>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knowingly being a subject of a recording </w:t>
      </w:r>
    </w:p>
    <w:p w14:paraId="55008C23" w14:textId="31FA3649" w:rsidR="007F576D" w:rsidRPr="00EB2503" w:rsidRDefault="003F2890" w:rsidP="007F576D">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Will be in b</w:t>
      </w:r>
      <w:r w:rsidR="007F576D" w:rsidRPr="00EB2503">
        <w:rPr>
          <w:rFonts w:ascii="Arial" w:hAnsi="Arial" w:cs="Arial"/>
          <w:color w:val="000000"/>
          <w:sz w:val="21"/>
          <w:szCs w:val="21"/>
        </w:rPr>
        <w:t xml:space="preserve">reach of this </w:t>
      </w:r>
      <w:proofErr w:type="gramStart"/>
      <w:r w:rsidR="007F576D" w:rsidRPr="00EB2503">
        <w:rPr>
          <w:rFonts w:ascii="Arial" w:hAnsi="Arial" w:cs="Arial"/>
          <w:color w:val="000000"/>
          <w:sz w:val="21"/>
          <w:szCs w:val="21"/>
        </w:rPr>
        <w:t xml:space="preserve">policy </w:t>
      </w:r>
      <w:r>
        <w:rPr>
          <w:rFonts w:ascii="Arial" w:hAnsi="Arial" w:cs="Arial"/>
          <w:color w:val="000000"/>
          <w:sz w:val="21"/>
          <w:szCs w:val="21"/>
        </w:rPr>
        <w:t xml:space="preserve"> and</w:t>
      </w:r>
      <w:proofErr w:type="gramEnd"/>
      <w:r>
        <w:rPr>
          <w:rFonts w:ascii="Arial" w:hAnsi="Arial" w:cs="Arial"/>
          <w:color w:val="000000"/>
          <w:sz w:val="21"/>
          <w:szCs w:val="21"/>
        </w:rPr>
        <w:t xml:space="preserve"> </w:t>
      </w:r>
      <w:r w:rsidR="007F576D" w:rsidRPr="00EB2503">
        <w:rPr>
          <w:rFonts w:ascii="Arial" w:hAnsi="Arial" w:cs="Arial"/>
          <w:color w:val="000000"/>
          <w:sz w:val="21"/>
          <w:szCs w:val="21"/>
        </w:rPr>
        <w:t xml:space="preserve">may be subject to discipline (including suspension and recommendation for exclusion). </w:t>
      </w:r>
    </w:p>
    <w:p w14:paraId="71D4E313" w14:textId="77777777" w:rsidR="007F576D" w:rsidRPr="00EB2503" w:rsidRDefault="007F576D" w:rsidP="007F576D">
      <w:pPr>
        <w:spacing w:after="0" w:line="240" w:lineRule="auto"/>
        <w:ind w:right="946"/>
        <w:jc w:val="both"/>
        <w:rPr>
          <w:rFonts w:ascii="Arial" w:hAnsi="Arial" w:cs="Arial"/>
          <w:color w:val="000000"/>
          <w:sz w:val="21"/>
          <w:szCs w:val="21"/>
        </w:rPr>
      </w:pPr>
    </w:p>
    <w:p w14:paraId="0FFCBA8F" w14:textId="77777777" w:rsidR="007F576D" w:rsidRPr="00EB2503" w:rsidRDefault="007F576D" w:rsidP="007F576D">
      <w:pPr>
        <w:spacing w:after="0" w:line="240" w:lineRule="auto"/>
        <w:ind w:right="946"/>
        <w:jc w:val="both"/>
        <w:rPr>
          <w:rFonts w:ascii="Arial" w:hAnsi="Arial" w:cs="Arial"/>
          <w:color w:val="000000"/>
          <w:sz w:val="21"/>
          <w:szCs w:val="21"/>
        </w:rPr>
      </w:pPr>
      <w:r w:rsidRPr="00EB2503">
        <w:rPr>
          <w:rFonts w:ascii="Arial" w:hAnsi="Arial" w:cs="Arial"/>
          <w:color w:val="000000"/>
          <w:sz w:val="21"/>
          <w:szCs w:val="21"/>
        </w:rPr>
        <w:t xml:space="preserve">Students should note that the recording or dissemination of images that are considered indecent (such as nudity or sexual acts involving children), is against the law and if detected by the school will result in a referral to QPS. </w:t>
      </w:r>
    </w:p>
    <w:p w14:paraId="27AD4CFD" w14:textId="77777777" w:rsidR="007F576D" w:rsidRPr="00EB2503" w:rsidRDefault="007F576D" w:rsidP="007F576D">
      <w:pPr>
        <w:spacing w:after="0" w:line="240" w:lineRule="auto"/>
        <w:ind w:right="946"/>
        <w:jc w:val="both"/>
        <w:rPr>
          <w:rFonts w:ascii="Arial" w:hAnsi="Arial" w:cs="Arial"/>
          <w:color w:val="000000"/>
          <w:sz w:val="21"/>
          <w:szCs w:val="21"/>
        </w:rPr>
      </w:pPr>
    </w:p>
    <w:p w14:paraId="5FE4186F"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Text Communication </w:t>
      </w:r>
    </w:p>
    <w:p w14:paraId="4C8A56B4" w14:textId="1948C6B5"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The sending of text messages that contain obscene language and/or threats of violence may amount to bullying and or harassment or even stalking, and will subject the sender to</w:t>
      </w:r>
    </w:p>
    <w:p w14:paraId="0323DEDF" w14:textId="77777777" w:rsidR="007F576D" w:rsidRPr="00EB2503" w:rsidRDefault="007F576D" w:rsidP="007F576D">
      <w:pPr>
        <w:spacing w:after="0" w:line="240" w:lineRule="auto"/>
        <w:ind w:right="946"/>
        <w:jc w:val="both"/>
        <w:rPr>
          <w:rFonts w:ascii="Arial" w:hAnsi="Arial" w:cs="Arial"/>
          <w:sz w:val="21"/>
          <w:szCs w:val="21"/>
        </w:rPr>
      </w:pPr>
      <w:r w:rsidRPr="00EB2503">
        <w:rPr>
          <w:rFonts w:ascii="Arial" w:hAnsi="Arial" w:cs="Arial"/>
          <w:sz w:val="21"/>
          <w:szCs w:val="21"/>
        </w:rPr>
        <w:lastRenderedPageBreak/>
        <w:t xml:space="preserve">discipline and possible referral to QPS. Students receiving such text messages at school, should ensure they keep the message as evidence and bring the matter to the attention of the school office. </w:t>
      </w:r>
    </w:p>
    <w:p w14:paraId="1307BFF4" w14:textId="77777777" w:rsidR="007F576D" w:rsidRPr="00EB2503" w:rsidRDefault="007F576D" w:rsidP="007F576D">
      <w:pPr>
        <w:spacing w:after="0" w:line="240" w:lineRule="auto"/>
        <w:ind w:right="946"/>
        <w:jc w:val="both"/>
        <w:rPr>
          <w:rFonts w:ascii="Arial" w:hAnsi="Arial" w:cs="Arial"/>
          <w:sz w:val="21"/>
          <w:szCs w:val="21"/>
        </w:rPr>
      </w:pPr>
    </w:p>
    <w:p w14:paraId="4B9F9AE9"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Recording Private Conversations and the Invasion of Privacy Act 1971 </w:t>
      </w:r>
    </w:p>
    <w:p w14:paraId="4506B788"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It is important that all members of the school community understand that under the </w:t>
      </w:r>
      <w:r w:rsidRPr="00EB2503">
        <w:rPr>
          <w:rFonts w:ascii="Arial" w:hAnsi="Arial" w:cs="Arial"/>
          <w:i/>
          <w:iCs/>
          <w:color w:val="000000"/>
          <w:sz w:val="21"/>
          <w:szCs w:val="21"/>
        </w:rPr>
        <w:t>Invasion of Privacy Act 1971</w:t>
      </w:r>
      <w:r w:rsidRPr="00EB2503">
        <w:rPr>
          <w:rFonts w:ascii="Arial" w:hAnsi="Arial" w:cs="Arial"/>
          <w:color w:val="000000"/>
          <w:sz w:val="21"/>
          <w:szCs w:val="21"/>
        </w:rPr>
        <w:t xml:space="preserve">, ‘a person is guilty of an offence against this Act if the person uses a listening device to overhear, record, monitor or listen to a private conversation’. It is also an offence under the Act for a person who has overheard, recorded, monitored or listened to a conversation to which s/he is not a party to publish or communicate the substance or meaning of the conversation to others. </w:t>
      </w:r>
    </w:p>
    <w:p w14:paraId="21339EF9" w14:textId="77777777" w:rsidR="007F576D" w:rsidRPr="00EB2503" w:rsidRDefault="007F576D" w:rsidP="007F576D">
      <w:pPr>
        <w:spacing w:after="0" w:line="240" w:lineRule="auto"/>
        <w:ind w:right="946"/>
        <w:jc w:val="both"/>
        <w:rPr>
          <w:rFonts w:ascii="Arial" w:hAnsi="Arial" w:cs="Arial"/>
          <w:color w:val="000000"/>
          <w:sz w:val="21"/>
          <w:szCs w:val="21"/>
        </w:rPr>
      </w:pPr>
      <w:r w:rsidRPr="00EB2503">
        <w:rPr>
          <w:rFonts w:ascii="Arial" w:hAnsi="Arial" w:cs="Arial"/>
          <w:color w:val="000000"/>
          <w:sz w:val="21"/>
          <w:szCs w:val="21"/>
        </w:rPr>
        <w:t xml:space="preserve">Students and families need to understand that some conversations are private and therefore to overhear, record, monitor or listen to such private conversations may be in breach of this Act, unless consent to the recording is appropriately obtained. </w:t>
      </w:r>
    </w:p>
    <w:p w14:paraId="2CE7B30E" w14:textId="77777777" w:rsidR="007F576D" w:rsidRPr="00EB2503" w:rsidRDefault="007F576D" w:rsidP="007F576D">
      <w:pPr>
        <w:spacing w:after="0" w:line="240" w:lineRule="auto"/>
        <w:ind w:right="946"/>
        <w:jc w:val="both"/>
        <w:rPr>
          <w:rFonts w:ascii="Arial" w:hAnsi="Arial" w:cs="Arial"/>
          <w:color w:val="000000"/>
          <w:sz w:val="21"/>
          <w:szCs w:val="21"/>
        </w:rPr>
      </w:pPr>
    </w:p>
    <w:p w14:paraId="234FE2EF" w14:textId="77777777" w:rsidR="007F576D" w:rsidRPr="00EB2503" w:rsidRDefault="007F576D" w:rsidP="007F576D">
      <w:pPr>
        <w:spacing w:after="0" w:line="240" w:lineRule="auto"/>
        <w:ind w:right="946"/>
        <w:jc w:val="both"/>
        <w:rPr>
          <w:rFonts w:ascii="Arial" w:hAnsi="Arial" w:cs="Arial"/>
          <w:color w:val="000000"/>
          <w:sz w:val="21"/>
          <w:szCs w:val="21"/>
        </w:rPr>
      </w:pPr>
    </w:p>
    <w:p w14:paraId="5B8268CE"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Special Circumstances Arrangement </w:t>
      </w:r>
    </w:p>
    <w:p w14:paraId="34FB7C68" w14:textId="4DD2B453"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Students who require the use of a personal technology device in circumstances that would contravene this policy (for example to assist with a medical condition or other disability or for a special project) should negotiate a special circumstances arrangement with the </w:t>
      </w:r>
      <w:proofErr w:type="gramStart"/>
      <w:r w:rsidRPr="00EB2503">
        <w:rPr>
          <w:rFonts w:ascii="Arial" w:hAnsi="Arial" w:cs="Arial"/>
          <w:color w:val="000000"/>
          <w:sz w:val="21"/>
          <w:szCs w:val="21"/>
        </w:rPr>
        <w:t>Principal</w:t>
      </w:r>
      <w:proofErr w:type="gramEnd"/>
      <w:r w:rsidRPr="00EB2503">
        <w:rPr>
          <w:rFonts w:ascii="Arial" w:hAnsi="Arial" w:cs="Arial"/>
          <w:color w:val="000000"/>
          <w:sz w:val="21"/>
          <w:szCs w:val="21"/>
        </w:rPr>
        <w:t xml:space="preserve">. </w:t>
      </w:r>
    </w:p>
    <w:p w14:paraId="2EE065E4" w14:textId="77777777" w:rsidR="007F576D" w:rsidRPr="00EB2503" w:rsidRDefault="007F576D" w:rsidP="007F576D">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 Personal Technology Devices includes, but is not limited to, games devices (such as </w:t>
      </w:r>
    </w:p>
    <w:p w14:paraId="71A16D41" w14:textId="71F21DEA" w:rsidR="00F76AFF" w:rsidRPr="00EB2503" w:rsidRDefault="00A8356A" w:rsidP="00A8356A">
      <w:pPr>
        <w:autoSpaceDE w:val="0"/>
        <w:autoSpaceDN w:val="0"/>
        <w:adjustRightInd w:val="0"/>
        <w:spacing w:after="0" w:line="240" w:lineRule="auto"/>
        <w:rPr>
          <w:rFonts w:ascii="Arial" w:hAnsi="Arial" w:cs="Arial"/>
          <w:color w:val="000000"/>
          <w:sz w:val="21"/>
          <w:szCs w:val="21"/>
        </w:rPr>
      </w:pPr>
      <w:r w:rsidRPr="00EB2503">
        <w:rPr>
          <w:rFonts w:ascii="Arial" w:hAnsi="Arial" w:cs="Arial"/>
          <w:i/>
          <w:iCs/>
          <w:color w:val="000000"/>
          <w:sz w:val="21"/>
          <w:szCs w:val="21"/>
        </w:rPr>
        <w:t>Portable gaming devices</w:t>
      </w:r>
      <w:r w:rsidR="007F576D" w:rsidRPr="00EB2503">
        <w:rPr>
          <w:rFonts w:ascii="Arial" w:hAnsi="Arial" w:cs="Arial"/>
          <w:i/>
          <w:iCs/>
          <w:color w:val="000000"/>
          <w:sz w:val="21"/>
          <w:szCs w:val="21"/>
        </w:rPr>
        <w:t>, laptop computers, PDAs, Blackberrys®, cameras and/or voice recording devices (</w:t>
      </w:r>
      <w:proofErr w:type="gramStart"/>
      <w:r w:rsidR="007F576D" w:rsidRPr="00EB2503">
        <w:rPr>
          <w:rFonts w:ascii="Arial" w:hAnsi="Arial" w:cs="Arial"/>
          <w:i/>
          <w:iCs/>
          <w:color w:val="000000"/>
          <w:sz w:val="21"/>
          <w:szCs w:val="21"/>
        </w:rPr>
        <w:t>whether or not</w:t>
      </w:r>
      <w:proofErr w:type="gramEnd"/>
      <w:r w:rsidR="007F576D" w:rsidRPr="00EB2503">
        <w:rPr>
          <w:rFonts w:ascii="Arial" w:hAnsi="Arial" w:cs="Arial"/>
          <w:i/>
          <w:iCs/>
          <w:color w:val="000000"/>
          <w:sz w:val="21"/>
          <w:szCs w:val="21"/>
        </w:rPr>
        <w:t xml:space="preserve"> integrated with a mobile phone or MP3 </w:t>
      </w:r>
      <w:r w:rsidRPr="00EB2503">
        <w:rPr>
          <w:rFonts w:ascii="Arial" w:hAnsi="Arial" w:cs="Arial"/>
          <w:i/>
          <w:iCs/>
          <w:color w:val="000000"/>
          <w:sz w:val="21"/>
          <w:szCs w:val="21"/>
        </w:rPr>
        <w:t>player), mobile telephones, IPAD</w:t>
      </w:r>
      <w:r w:rsidR="007F576D" w:rsidRPr="00EB2503">
        <w:rPr>
          <w:rFonts w:ascii="Arial" w:hAnsi="Arial" w:cs="Arial"/>
          <w:i/>
          <w:iCs/>
          <w:color w:val="000000"/>
          <w:sz w:val="21"/>
          <w:szCs w:val="21"/>
        </w:rPr>
        <w:t xml:space="preserve">s® and devices of a similar nature. </w:t>
      </w:r>
      <w:r w:rsidR="00F76AFF" w:rsidRPr="00EB2503">
        <w:rPr>
          <w:rFonts w:ascii="Arial" w:eastAsia="Meiryo" w:hAnsi="Arial" w:cs="Arial"/>
          <w:color w:val="00B050"/>
          <w:sz w:val="21"/>
          <w:szCs w:val="21"/>
        </w:rPr>
        <w:br w:type="page"/>
      </w:r>
    </w:p>
    <w:p w14:paraId="71A16D42" w14:textId="447B3944" w:rsidR="002C7B2F" w:rsidRPr="00EB2503" w:rsidRDefault="002C7B2F" w:rsidP="002C7B2F">
      <w:pPr>
        <w:keepNext/>
        <w:shd w:val="clear" w:color="auto" w:fill="F2F2F2" w:themeFill="background1" w:themeFillShade="F2"/>
        <w:spacing w:after="0" w:line="240" w:lineRule="auto"/>
        <w:jc w:val="center"/>
        <w:rPr>
          <w:rFonts w:ascii="Arial" w:eastAsia="Meiryo" w:hAnsi="Arial" w:cs="Arial"/>
          <w:b/>
          <w:sz w:val="21"/>
          <w:szCs w:val="21"/>
        </w:rPr>
      </w:pPr>
      <w:r w:rsidRPr="00EB2503">
        <w:rPr>
          <w:rFonts w:ascii="Arial" w:eastAsia="Meiryo" w:hAnsi="Arial" w:cs="Arial"/>
          <w:b/>
          <w:sz w:val="21"/>
          <w:szCs w:val="21"/>
        </w:rPr>
        <w:lastRenderedPageBreak/>
        <w:t>Preventing and r</w:t>
      </w:r>
      <w:r w:rsidR="00284B66" w:rsidRPr="00EB2503">
        <w:rPr>
          <w:rFonts w:ascii="Arial" w:eastAsia="Meiryo" w:hAnsi="Arial" w:cs="Arial"/>
          <w:b/>
          <w:sz w:val="21"/>
          <w:szCs w:val="21"/>
        </w:rPr>
        <w:t xml:space="preserve">esponding to bullying </w:t>
      </w:r>
    </w:p>
    <w:p w14:paraId="71A16D43" w14:textId="77777777" w:rsidR="002C7B2F" w:rsidRPr="00EB2503" w:rsidRDefault="002C7B2F" w:rsidP="002C7B2F">
      <w:pPr>
        <w:spacing w:after="0" w:line="240" w:lineRule="auto"/>
        <w:rPr>
          <w:rFonts w:ascii="Arial" w:eastAsia="Meiryo" w:hAnsi="Arial" w:cs="Arial"/>
          <w:b/>
          <w:sz w:val="21"/>
          <w:szCs w:val="21"/>
        </w:rPr>
      </w:pPr>
    </w:p>
    <w:p w14:paraId="159CE638" w14:textId="77777777" w:rsidR="00A8356A" w:rsidRPr="00EB2503" w:rsidRDefault="00A8356A" w:rsidP="00A8356A">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Purpose </w:t>
      </w:r>
    </w:p>
    <w:p w14:paraId="10382EAF" w14:textId="77777777" w:rsidR="00A8356A" w:rsidRPr="00EB2503" w:rsidRDefault="00A8356A" w:rsidP="00A8356A">
      <w:pPr>
        <w:autoSpaceDE w:val="0"/>
        <w:autoSpaceDN w:val="0"/>
        <w:adjustRightInd w:val="0"/>
        <w:spacing w:after="0" w:line="240" w:lineRule="auto"/>
        <w:rPr>
          <w:rFonts w:ascii="Arial" w:hAnsi="Arial" w:cs="Arial"/>
          <w:color w:val="000000"/>
          <w:sz w:val="21"/>
          <w:szCs w:val="21"/>
        </w:rPr>
      </w:pPr>
    </w:p>
    <w:p w14:paraId="3971B112" w14:textId="0C1AF1BE" w:rsidR="00CF40F2" w:rsidRPr="00CF40F2" w:rsidRDefault="00CF40F2" w:rsidP="00CF40F2">
      <w:p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 xml:space="preserve">Murarrie State School uses the </w:t>
      </w:r>
      <w:hyperlink r:id="rId36" w:history="1">
        <w:r w:rsidRPr="00CF40F2">
          <w:rPr>
            <w:rStyle w:val="Hyperlink"/>
            <w:rFonts w:ascii="Arial" w:eastAsia="Meiryo" w:hAnsi="Arial" w:cs="Arial"/>
            <w:sz w:val="21"/>
            <w:szCs w:val="21"/>
          </w:rPr>
          <w:t>Australian Student Wellbeing Framework</w:t>
        </w:r>
      </w:hyperlink>
      <w:r w:rsidRPr="00CF40F2">
        <w:rPr>
          <w:rFonts w:ascii="Arial" w:eastAsia="Meiryo" w:hAnsi="Arial" w:cs="Arial"/>
          <w:sz w:val="21"/>
          <w:szCs w:val="21"/>
        </w:rPr>
        <w:t xml:space="preserve"> to promote positive relationships and the wellbeing of all students, staff and visitors at the school.</w:t>
      </w:r>
    </w:p>
    <w:p w14:paraId="59A2E01F" w14:textId="77777777" w:rsidR="00CF40F2" w:rsidRPr="00CF40F2" w:rsidRDefault="00CF40F2" w:rsidP="00CF40F2">
      <w:pPr>
        <w:spacing w:after="0" w:line="240" w:lineRule="auto"/>
        <w:ind w:left="720" w:right="946"/>
        <w:jc w:val="both"/>
        <w:rPr>
          <w:rFonts w:ascii="Arial" w:eastAsia="Meiryo" w:hAnsi="Arial" w:cs="Arial"/>
          <w:sz w:val="21"/>
          <w:szCs w:val="21"/>
        </w:rPr>
      </w:pPr>
    </w:p>
    <w:p w14:paraId="587CE445" w14:textId="77777777" w:rsidR="00CF40F2" w:rsidRPr="00CF40F2" w:rsidRDefault="00CF40F2" w:rsidP="00CF40F2">
      <w:pPr>
        <w:spacing w:after="0" w:line="240" w:lineRule="auto"/>
        <w:ind w:right="946"/>
        <w:jc w:val="both"/>
        <w:rPr>
          <w:rFonts w:ascii="Arial" w:eastAsia="Meiryo" w:hAnsi="Arial" w:cs="Arial"/>
          <w:sz w:val="21"/>
          <w:szCs w:val="21"/>
        </w:rPr>
      </w:pPr>
      <w:r w:rsidRPr="00CF40F2">
        <w:rPr>
          <w:rFonts w:ascii="Arial" w:eastAsia="Meiryo" w:hAnsi="Arial" w:cs="Arial"/>
          <w:sz w:val="21"/>
          <w:szCs w:val="21"/>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14:paraId="4A4E1132" w14:textId="77777777" w:rsidR="00CF40F2" w:rsidRDefault="00CF40F2" w:rsidP="00CF40F2">
      <w:pPr>
        <w:spacing w:after="0" w:line="240" w:lineRule="auto"/>
        <w:ind w:left="720" w:right="946"/>
        <w:jc w:val="both"/>
        <w:rPr>
          <w:rFonts w:ascii="Arial" w:eastAsia="Meiryo" w:hAnsi="Arial" w:cs="Arial"/>
        </w:rPr>
      </w:pPr>
    </w:p>
    <w:p w14:paraId="1D87E5DE" w14:textId="5AAAF9BF" w:rsidR="00A8356A" w:rsidRPr="00EB2503" w:rsidRDefault="00C65F41" w:rsidP="00C818DB">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Murarrie State</w:t>
      </w:r>
      <w:r w:rsidRPr="00EB2503">
        <w:rPr>
          <w:rFonts w:ascii="Arial" w:hAnsi="Arial" w:cs="Arial"/>
          <w:color w:val="000000"/>
          <w:sz w:val="21"/>
          <w:szCs w:val="21"/>
        </w:rPr>
        <w:t xml:space="preserve"> School</w:t>
      </w:r>
      <w:r w:rsidRPr="00EB2503">
        <w:rPr>
          <w:rFonts w:ascii="Arial" w:hAnsi="Arial" w:cs="Arial"/>
          <w:iCs/>
          <w:color w:val="000000"/>
          <w:sz w:val="21"/>
          <w:szCs w:val="21"/>
        </w:rPr>
        <w:t xml:space="preserve"> </w:t>
      </w:r>
      <w:r w:rsidR="00A8356A" w:rsidRPr="00EB2503">
        <w:rPr>
          <w:rFonts w:ascii="Arial" w:hAnsi="Arial" w:cs="Arial"/>
          <w:iCs/>
          <w:color w:val="000000"/>
          <w:sz w:val="21"/>
          <w:szCs w:val="21"/>
        </w:rPr>
        <w:t xml:space="preserve">strives to create positive, predictable environments for all students at all times </w:t>
      </w:r>
      <w:r w:rsidR="00C818DB" w:rsidRPr="00EB2503">
        <w:rPr>
          <w:rFonts w:ascii="Arial" w:hAnsi="Arial" w:cs="Arial"/>
          <w:iCs/>
          <w:color w:val="000000"/>
          <w:sz w:val="21"/>
          <w:szCs w:val="21"/>
        </w:rPr>
        <w:t>of the</w:t>
      </w:r>
      <w:r w:rsidR="00A8356A" w:rsidRPr="00EB2503">
        <w:rPr>
          <w:rFonts w:ascii="Arial" w:hAnsi="Arial" w:cs="Arial"/>
          <w:iCs/>
          <w:color w:val="000000"/>
          <w:sz w:val="21"/>
          <w:szCs w:val="21"/>
        </w:rPr>
        <w:t xml:space="preserve"> day. The disciplined and teaching environment that we are creating is essential to: </w:t>
      </w:r>
    </w:p>
    <w:p w14:paraId="69BC0E37" w14:textId="0B3BD8B5" w:rsidR="00A8356A" w:rsidRPr="00EB2503" w:rsidRDefault="00C818DB" w:rsidP="00A8356A">
      <w:pPr>
        <w:pStyle w:val="ListParagraph"/>
        <w:numPr>
          <w:ilvl w:val="0"/>
          <w:numId w:val="27"/>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A</w:t>
      </w:r>
      <w:r w:rsidR="00A8356A" w:rsidRPr="00EB2503">
        <w:rPr>
          <w:rFonts w:ascii="Arial" w:hAnsi="Arial" w:cs="Arial"/>
          <w:iCs/>
          <w:color w:val="000000"/>
          <w:sz w:val="21"/>
          <w:szCs w:val="21"/>
        </w:rPr>
        <w:t xml:space="preserve">chieving overall school improvement, including the effectiveness and efficiency of our </w:t>
      </w:r>
      <w:r w:rsidR="00A8356A" w:rsidRPr="00EB2503">
        <w:rPr>
          <w:rFonts w:ascii="Arial" w:hAnsi="Arial" w:cs="Arial"/>
          <w:color w:val="000000"/>
          <w:sz w:val="21"/>
          <w:szCs w:val="21"/>
        </w:rPr>
        <w:t xml:space="preserve">student support procedures </w:t>
      </w:r>
    </w:p>
    <w:p w14:paraId="5EFD6566" w14:textId="2A2B7991" w:rsidR="00A8356A" w:rsidRPr="00EB2503" w:rsidRDefault="00C818DB" w:rsidP="00A8356A">
      <w:pPr>
        <w:pStyle w:val="ListParagraph"/>
        <w:numPr>
          <w:ilvl w:val="0"/>
          <w:numId w:val="27"/>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R</w:t>
      </w:r>
      <w:r w:rsidR="00A8356A" w:rsidRPr="00EB2503">
        <w:rPr>
          <w:rFonts w:ascii="Arial" w:hAnsi="Arial" w:cs="Arial"/>
          <w:iCs/>
          <w:color w:val="000000"/>
          <w:sz w:val="21"/>
          <w:szCs w:val="21"/>
        </w:rPr>
        <w:t xml:space="preserve">aising achievement and attendance </w:t>
      </w:r>
    </w:p>
    <w:p w14:paraId="429F0402" w14:textId="3E14D667" w:rsidR="00A8356A" w:rsidRPr="00EB2503" w:rsidRDefault="00C818DB" w:rsidP="00A8356A">
      <w:pPr>
        <w:pStyle w:val="ListParagraph"/>
        <w:numPr>
          <w:ilvl w:val="0"/>
          <w:numId w:val="27"/>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P</w:t>
      </w:r>
      <w:r w:rsidR="00A8356A" w:rsidRPr="00EB2503">
        <w:rPr>
          <w:rFonts w:ascii="Arial" w:hAnsi="Arial" w:cs="Arial"/>
          <w:iCs/>
          <w:color w:val="000000"/>
          <w:sz w:val="21"/>
          <w:szCs w:val="21"/>
        </w:rPr>
        <w:t xml:space="preserve">romoting equality and diversity and </w:t>
      </w:r>
    </w:p>
    <w:p w14:paraId="5EFDEBAC" w14:textId="09280811" w:rsidR="00A8356A" w:rsidRPr="00EB2503" w:rsidRDefault="00C818DB" w:rsidP="00A8356A">
      <w:pPr>
        <w:pStyle w:val="ListParagraph"/>
        <w:numPr>
          <w:ilvl w:val="0"/>
          <w:numId w:val="27"/>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Ensuring</w:t>
      </w:r>
      <w:r w:rsidR="00A8356A" w:rsidRPr="00EB2503">
        <w:rPr>
          <w:rFonts w:ascii="Arial" w:hAnsi="Arial" w:cs="Arial"/>
          <w:iCs/>
          <w:color w:val="000000"/>
          <w:sz w:val="21"/>
          <w:szCs w:val="21"/>
        </w:rPr>
        <w:t xml:space="preserve"> the safety and well-being of all members of the school community. </w:t>
      </w:r>
    </w:p>
    <w:p w14:paraId="5195DC42" w14:textId="77777777" w:rsidR="00A8356A" w:rsidRPr="00EB2503" w:rsidRDefault="00A8356A" w:rsidP="00A8356A">
      <w:pPr>
        <w:autoSpaceDE w:val="0"/>
        <w:autoSpaceDN w:val="0"/>
        <w:adjustRightInd w:val="0"/>
        <w:spacing w:after="0" w:line="240" w:lineRule="auto"/>
        <w:rPr>
          <w:rFonts w:ascii="Arial" w:hAnsi="Arial" w:cs="Arial"/>
          <w:b/>
          <w:bCs/>
          <w:color w:val="000000"/>
          <w:sz w:val="21"/>
          <w:szCs w:val="21"/>
        </w:rPr>
      </w:pPr>
    </w:p>
    <w:p w14:paraId="003862DB" w14:textId="2CDE48A8" w:rsidR="00A8356A" w:rsidRPr="00EB2503" w:rsidRDefault="00A8356A" w:rsidP="00A8356A">
      <w:pPr>
        <w:autoSpaceDE w:val="0"/>
        <w:autoSpaceDN w:val="0"/>
        <w:adjustRightInd w:val="0"/>
        <w:spacing w:after="0" w:line="240" w:lineRule="auto"/>
        <w:rPr>
          <w:rFonts w:ascii="Arial" w:hAnsi="Arial" w:cs="Arial"/>
          <w:color w:val="000000"/>
          <w:sz w:val="21"/>
          <w:szCs w:val="21"/>
        </w:rPr>
      </w:pPr>
      <w:r w:rsidRPr="00EB2503">
        <w:rPr>
          <w:rFonts w:ascii="Arial" w:hAnsi="Arial" w:cs="Arial"/>
          <w:b/>
          <w:bCs/>
          <w:color w:val="000000"/>
          <w:sz w:val="21"/>
          <w:szCs w:val="21"/>
        </w:rPr>
        <w:t xml:space="preserve">There is no place for bullying at </w:t>
      </w:r>
      <w:r w:rsidR="00EB40EE">
        <w:rPr>
          <w:rFonts w:ascii="Arial" w:hAnsi="Arial" w:cs="Arial"/>
          <w:b/>
          <w:bCs/>
          <w:color w:val="000000"/>
          <w:sz w:val="21"/>
          <w:szCs w:val="21"/>
        </w:rPr>
        <w:t>Murarrie State School</w:t>
      </w:r>
      <w:r w:rsidRPr="00EB2503">
        <w:rPr>
          <w:rFonts w:ascii="Arial" w:hAnsi="Arial" w:cs="Arial"/>
          <w:b/>
          <w:bCs/>
          <w:color w:val="000000"/>
          <w:sz w:val="21"/>
          <w:szCs w:val="21"/>
        </w:rPr>
        <w:t xml:space="preserve">. </w:t>
      </w:r>
      <w:r w:rsidRPr="00EB2503">
        <w:rPr>
          <w:rFonts w:ascii="Arial" w:hAnsi="Arial" w:cs="Arial"/>
          <w:color w:val="000000"/>
          <w:sz w:val="21"/>
          <w:szCs w:val="21"/>
        </w:rPr>
        <w:t xml:space="preserve">Research indicates that both those being bullied and those who bully are at risk for behavioural, emotional and academic problems. These outcomes are in direct contradiction to our school community’s goals and efforts for supporting all students. </w:t>
      </w:r>
    </w:p>
    <w:p w14:paraId="0E352872" w14:textId="02CD97CD" w:rsidR="00A8356A" w:rsidRPr="00EB2503" w:rsidRDefault="00A8356A" w:rsidP="00A8356A">
      <w:pPr>
        <w:autoSpaceDE w:val="0"/>
        <w:autoSpaceDN w:val="0"/>
        <w:adjustRightInd w:val="0"/>
        <w:spacing w:after="0" w:line="240" w:lineRule="auto"/>
        <w:rPr>
          <w:rFonts w:ascii="Arial" w:hAnsi="Arial" w:cs="Arial"/>
          <w:color w:val="000000"/>
          <w:sz w:val="21"/>
          <w:szCs w:val="21"/>
        </w:rPr>
      </w:pPr>
    </w:p>
    <w:p w14:paraId="285D44B6" w14:textId="25F0A7F8" w:rsidR="00A8356A" w:rsidRPr="00EB2503" w:rsidRDefault="00A8356A" w:rsidP="00A8356A">
      <w:pPr>
        <w:autoSpaceDE w:val="0"/>
        <w:autoSpaceDN w:val="0"/>
        <w:adjustRightInd w:val="0"/>
        <w:spacing w:after="0" w:line="240" w:lineRule="auto"/>
        <w:rPr>
          <w:rFonts w:ascii="Arial" w:hAnsi="Arial" w:cs="Arial"/>
          <w:color w:val="000000"/>
          <w:sz w:val="21"/>
          <w:szCs w:val="21"/>
        </w:rPr>
      </w:pPr>
      <w:r w:rsidRPr="00EB2503">
        <w:rPr>
          <w:rFonts w:ascii="Arial" w:hAnsi="Arial" w:cs="Arial"/>
          <w:b/>
          <w:color w:val="000000"/>
          <w:sz w:val="21"/>
          <w:szCs w:val="21"/>
        </w:rPr>
        <w:t>Bullying behaviours that will not be tolerated</w:t>
      </w:r>
      <w:r w:rsidRPr="00EB2503">
        <w:rPr>
          <w:rFonts w:ascii="Arial" w:hAnsi="Arial" w:cs="Arial"/>
          <w:color w:val="000000"/>
          <w:sz w:val="21"/>
          <w:szCs w:val="21"/>
        </w:rPr>
        <w:t xml:space="preserve"> at </w:t>
      </w:r>
      <w:r w:rsidR="00EB40EE">
        <w:rPr>
          <w:rFonts w:ascii="Arial" w:hAnsi="Arial" w:cs="Arial"/>
          <w:color w:val="000000"/>
          <w:sz w:val="21"/>
          <w:szCs w:val="21"/>
        </w:rPr>
        <w:t>Murarrie State School</w:t>
      </w:r>
      <w:r w:rsidRPr="00EB2503">
        <w:rPr>
          <w:rFonts w:ascii="Arial" w:hAnsi="Arial" w:cs="Arial"/>
          <w:color w:val="000000"/>
          <w:sz w:val="21"/>
          <w:szCs w:val="21"/>
        </w:rPr>
        <w:t xml:space="preserve"> include name-calling, taunting, mocking, making offensive comments, kicking, hitting, pushing, taking belongings, inappropriate text messaging, sending offensive or degrading images by phone or internet, producing offensive graffiti, gossiping, excluding people from groups, and spreading hurtful and untruthful rumours. </w:t>
      </w:r>
    </w:p>
    <w:p w14:paraId="5D72F26C" w14:textId="671F77FB" w:rsidR="00A8356A" w:rsidRPr="00EB2503" w:rsidRDefault="00A8356A" w:rsidP="00A8356A">
      <w:pPr>
        <w:autoSpaceDE w:val="0"/>
        <w:autoSpaceDN w:val="0"/>
        <w:adjustRightInd w:val="0"/>
        <w:spacing w:after="0" w:line="240" w:lineRule="auto"/>
        <w:rPr>
          <w:rFonts w:ascii="Arial" w:hAnsi="Arial" w:cs="Arial"/>
          <w:color w:val="000000"/>
          <w:sz w:val="21"/>
          <w:szCs w:val="21"/>
        </w:rPr>
      </w:pPr>
    </w:p>
    <w:p w14:paraId="373E6A20" w14:textId="67015819" w:rsidR="00A8356A" w:rsidRPr="00EB2503" w:rsidRDefault="00A8356A" w:rsidP="00A8356A">
      <w:p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 xml:space="preserve">Bullying may be related to: </w:t>
      </w:r>
    </w:p>
    <w:p w14:paraId="10495060" w14:textId="77777777" w:rsidR="00A8356A" w:rsidRPr="00EB2503" w:rsidRDefault="00A8356A" w:rsidP="00A8356A">
      <w:pPr>
        <w:pStyle w:val="ListParagraph"/>
        <w:numPr>
          <w:ilvl w:val="0"/>
          <w:numId w:val="28"/>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race, religion or culture </w:t>
      </w:r>
    </w:p>
    <w:p w14:paraId="6216BCA7" w14:textId="4CD0441E" w:rsidR="00A8356A" w:rsidRPr="00EB2503" w:rsidRDefault="00A8356A" w:rsidP="00A8356A">
      <w:pPr>
        <w:pStyle w:val="ListParagraph"/>
        <w:numPr>
          <w:ilvl w:val="0"/>
          <w:numId w:val="28"/>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 xml:space="preserve">disability </w:t>
      </w:r>
    </w:p>
    <w:p w14:paraId="2EAB71AE" w14:textId="77777777" w:rsidR="00A8356A" w:rsidRPr="00EB2503" w:rsidRDefault="00A8356A" w:rsidP="00A8356A">
      <w:pPr>
        <w:pStyle w:val="ListParagraph"/>
        <w:numPr>
          <w:ilvl w:val="0"/>
          <w:numId w:val="28"/>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 xml:space="preserve">appearance or health conditions </w:t>
      </w:r>
    </w:p>
    <w:p w14:paraId="468C4C51" w14:textId="77777777" w:rsidR="00A8356A" w:rsidRPr="00EB2503" w:rsidRDefault="00A8356A" w:rsidP="00A8356A">
      <w:pPr>
        <w:pStyle w:val="ListParagraph"/>
        <w:numPr>
          <w:ilvl w:val="0"/>
          <w:numId w:val="28"/>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 xml:space="preserve">sexual orientation </w:t>
      </w:r>
    </w:p>
    <w:p w14:paraId="511498FA" w14:textId="77777777" w:rsidR="00A8356A" w:rsidRPr="00EB2503" w:rsidRDefault="00A8356A" w:rsidP="00A8356A">
      <w:pPr>
        <w:pStyle w:val="ListParagraph"/>
        <w:numPr>
          <w:ilvl w:val="0"/>
          <w:numId w:val="28"/>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 xml:space="preserve">sexist or sexual language </w:t>
      </w:r>
    </w:p>
    <w:p w14:paraId="07CE6875" w14:textId="7B5D9B1D" w:rsidR="00A8356A" w:rsidRPr="00EB2503" w:rsidRDefault="00A8356A" w:rsidP="00A8356A">
      <w:pPr>
        <w:pStyle w:val="ListParagraph"/>
        <w:numPr>
          <w:ilvl w:val="0"/>
          <w:numId w:val="28"/>
        </w:numPr>
        <w:autoSpaceDE w:val="0"/>
        <w:autoSpaceDN w:val="0"/>
        <w:adjustRightInd w:val="0"/>
        <w:spacing w:after="0" w:line="240" w:lineRule="auto"/>
        <w:rPr>
          <w:rFonts w:ascii="Arial" w:hAnsi="Arial" w:cs="Arial"/>
          <w:color w:val="000000"/>
          <w:sz w:val="21"/>
          <w:szCs w:val="21"/>
        </w:rPr>
      </w:pPr>
      <w:r w:rsidRPr="00EB2503">
        <w:rPr>
          <w:rFonts w:ascii="Arial" w:hAnsi="Arial" w:cs="Arial"/>
          <w:iCs/>
          <w:color w:val="000000"/>
          <w:sz w:val="21"/>
          <w:szCs w:val="21"/>
        </w:rPr>
        <w:t xml:space="preserve">young carers or children in care. </w:t>
      </w:r>
    </w:p>
    <w:p w14:paraId="1489F7FE" w14:textId="5B8371F7" w:rsidR="00A8356A" w:rsidRPr="00EB2503" w:rsidRDefault="00A8356A" w:rsidP="00A8356A">
      <w:pPr>
        <w:autoSpaceDE w:val="0"/>
        <w:autoSpaceDN w:val="0"/>
        <w:adjustRightInd w:val="0"/>
        <w:spacing w:after="0" w:line="240" w:lineRule="auto"/>
        <w:rPr>
          <w:rFonts w:ascii="Arial" w:hAnsi="Arial" w:cs="Arial"/>
          <w:color w:val="000000"/>
          <w:sz w:val="21"/>
          <w:szCs w:val="21"/>
        </w:rPr>
      </w:pPr>
    </w:p>
    <w:p w14:paraId="3D4AB94B" w14:textId="72B64A6A" w:rsidR="00A8356A" w:rsidRPr="00EB2503" w:rsidRDefault="00A8356A" w:rsidP="00A8356A">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At </w:t>
      </w:r>
      <w:r w:rsidR="00EB40EE">
        <w:rPr>
          <w:rFonts w:ascii="Arial" w:hAnsi="Arial" w:cs="Arial"/>
          <w:color w:val="000000"/>
          <w:sz w:val="21"/>
          <w:szCs w:val="21"/>
        </w:rPr>
        <w:t>Murarrie State School</w:t>
      </w:r>
      <w:r w:rsidRPr="00EB2503">
        <w:rPr>
          <w:rFonts w:ascii="Arial" w:hAnsi="Arial" w:cs="Arial"/>
          <w:color w:val="000000"/>
          <w:sz w:val="21"/>
          <w:szCs w:val="21"/>
        </w:rPr>
        <w:t xml:space="preserve"> there is broad agre</w:t>
      </w:r>
      <w:r w:rsidR="00C818DB" w:rsidRPr="00EB2503">
        <w:rPr>
          <w:rFonts w:ascii="Arial" w:hAnsi="Arial" w:cs="Arial"/>
          <w:color w:val="000000"/>
          <w:sz w:val="21"/>
          <w:szCs w:val="21"/>
        </w:rPr>
        <w:t>ement among students, staff</w:t>
      </w:r>
      <w:r w:rsidRPr="00EB2503">
        <w:rPr>
          <w:rFonts w:ascii="Arial" w:hAnsi="Arial" w:cs="Arial"/>
          <w:color w:val="000000"/>
          <w:sz w:val="21"/>
          <w:szCs w:val="21"/>
        </w:rPr>
        <w:t>,</w:t>
      </w:r>
      <w:r w:rsidR="00C818DB" w:rsidRPr="00EB2503">
        <w:rPr>
          <w:rFonts w:ascii="Arial" w:hAnsi="Arial" w:cs="Arial"/>
          <w:color w:val="000000"/>
          <w:sz w:val="21"/>
          <w:szCs w:val="21"/>
        </w:rPr>
        <w:t xml:space="preserve"> </w:t>
      </w:r>
      <w:r w:rsidRPr="00EB2503">
        <w:rPr>
          <w:rFonts w:ascii="Arial" w:hAnsi="Arial" w:cs="Arial"/>
          <w:color w:val="000000"/>
          <w:sz w:val="21"/>
          <w:szCs w:val="21"/>
        </w:rPr>
        <w:t>parents and families that bullying is</w:t>
      </w:r>
      <w:r w:rsidR="00C818DB" w:rsidRPr="00EB2503">
        <w:rPr>
          <w:rFonts w:ascii="Arial" w:hAnsi="Arial" w:cs="Arial"/>
          <w:color w:val="000000"/>
          <w:sz w:val="21"/>
          <w:szCs w:val="21"/>
        </w:rPr>
        <w:t xml:space="preserve"> </w:t>
      </w:r>
      <w:proofErr w:type="gramStart"/>
      <w:r w:rsidR="00C818DB" w:rsidRPr="00EB2503">
        <w:rPr>
          <w:rFonts w:ascii="Arial" w:hAnsi="Arial" w:cs="Arial"/>
          <w:color w:val="000000"/>
          <w:sz w:val="21"/>
          <w:szCs w:val="21"/>
        </w:rPr>
        <w:t>a</w:t>
      </w:r>
      <w:proofErr w:type="gramEnd"/>
      <w:r w:rsidRPr="00EB2503">
        <w:rPr>
          <w:rFonts w:ascii="Arial" w:hAnsi="Arial" w:cs="Arial"/>
          <w:color w:val="000000"/>
          <w:sz w:val="21"/>
          <w:szCs w:val="21"/>
        </w:rPr>
        <w:t xml:space="preserve"> observable and measurable behaviour. When considering </w:t>
      </w:r>
      <w:proofErr w:type="gramStart"/>
      <w:r w:rsidRPr="00EB2503">
        <w:rPr>
          <w:rFonts w:ascii="Arial" w:hAnsi="Arial" w:cs="Arial"/>
          <w:color w:val="000000"/>
          <w:sz w:val="21"/>
          <w:szCs w:val="21"/>
        </w:rPr>
        <w:t>whether or not</w:t>
      </w:r>
      <w:proofErr w:type="gramEnd"/>
      <w:r w:rsidRPr="00EB2503">
        <w:rPr>
          <w:rFonts w:ascii="Arial" w:hAnsi="Arial" w:cs="Arial"/>
          <w:color w:val="000000"/>
          <w:sz w:val="21"/>
          <w:szCs w:val="21"/>
        </w:rPr>
        <w:t xml:space="preserve"> bullying has occurred, we will avoid speculation on the intent of the behaviour, the power of individuals involved, or the frequency of its occurrence.  Whether bullying behaviour is observed between students of equal or unequal power, whether it occurs once or several times, and </w:t>
      </w:r>
      <w:proofErr w:type="gramStart"/>
      <w:r w:rsidRPr="00EB2503">
        <w:rPr>
          <w:rFonts w:ascii="Arial" w:hAnsi="Arial" w:cs="Arial"/>
          <w:color w:val="000000"/>
          <w:sz w:val="21"/>
          <w:szCs w:val="21"/>
        </w:rPr>
        <w:t>whether or not</w:t>
      </w:r>
      <w:proofErr w:type="gramEnd"/>
      <w:r w:rsidRPr="00EB2503">
        <w:rPr>
          <w:rFonts w:ascii="Arial" w:hAnsi="Arial" w:cs="Arial"/>
          <w:color w:val="000000"/>
          <w:sz w:val="21"/>
          <w:szCs w:val="21"/>
        </w:rPr>
        <w:t xml:space="preserve"> the persons involved cite intimidation, revenge, or self-defence as a motive, the behaviour will be responded to in similar fashion, that is, as categorically unacceptable in the school community.</w:t>
      </w:r>
    </w:p>
    <w:p w14:paraId="528283FE" w14:textId="737370C7" w:rsidR="00A8356A" w:rsidRPr="00EB2503" w:rsidRDefault="00A8356A" w:rsidP="00A8356A">
      <w:pPr>
        <w:autoSpaceDE w:val="0"/>
        <w:autoSpaceDN w:val="0"/>
        <w:adjustRightInd w:val="0"/>
        <w:spacing w:after="0" w:line="240" w:lineRule="auto"/>
        <w:rPr>
          <w:rFonts w:ascii="Arial" w:hAnsi="Arial" w:cs="Arial"/>
          <w:color w:val="000000"/>
          <w:sz w:val="21"/>
          <w:szCs w:val="21"/>
        </w:rPr>
      </w:pPr>
    </w:p>
    <w:p w14:paraId="093AEA99" w14:textId="77777777" w:rsidR="00A8356A" w:rsidRPr="00EB2503" w:rsidRDefault="00A8356A" w:rsidP="00A8356A">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Rationale </w:t>
      </w:r>
    </w:p>
    <w:p w14:paraId="16D33248" w14:textId="77777777" w:rsidR="00A8356A" w:rsidRPr="00EB2503" w:rsidRDefault="00A8356A" w:rsidP="00A8356A">
      <w:pPr>
        <w:autoSpaceDE w:val="0"/>
        <w:autoSpaceDN w:val="0"/>
        <w:adjustRightInd w:val="0"/>
        <w:spacing w:after="0" w:line="240" w:lineRule="auto"/>
        <w:rPr>
          <w:rFonts w:ascii="Arial" w:hAnsi="Arial" w:cs="Arial"/>
          <w:color w:val="000000"/>
          <w:sz w:val="21"/>
          <w:szCs w:val="21"/>
        </w:rPr>
      </w:pPr>
    </w:p>
    <w:p w14:paraId="6924108A" w14:textId="399D9F28" w:rsidR="00A8356A" w:rsidRPr="00EB2503" w:rsidRDefault="00A8356A" w:rsidP="00A8356A">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Research indicates that many problem behaviours are peer-maintained. That is, peers react to bullying in ways that may increase the likelihood of it occurring again in the future. Reactions include joining in, laughing, or simply standing and watching, rather than intervening to help the person being bullied. Whilst our school would never encourage students to place themselves at risk, our anti-bullying procedures involve teaching the entire school a set of safe </w:t>
      </w:r>
      <w:r w:rsidRPr="00EB2503">
        <w:rPr>
          <w:rFonts w:ascii="Arial" w:hAnsi="Arial" w:cs="Arial"/>
          <w:color w:val="000000"/>
          <w:sz w:val="21"/>
          <w:szCs w:val="21"/>
        </w:rPr>
        <w:lastRenderedPageBreak/>
        <w:t>and effective response</w:t>
      </w:r>
      <w:r w:rsidR="003F2890">
        <w:rPr>
          <w:rFonts w:ascii="Arial" w:hAnsi="Arial" w:cs="Arial"/>
          <w:color w:val="000000"/>
          <w:sz w:val="21"/>
          <w:szCs w:val="21"/>
        </w:rPr>
        <w:t>s</w:t>
      </w:r>
      <w:r w:rsidRPr="00EB2503">
        <w:rPr>
          <w:rFonts w:ascii="Arial" w:hAnsi="Arial" w:cs="Arial"/>
          <w:color w:val="000000"/>
          <w:sz w:val="21"/>
          <w:szCs w:val="21"/>
        </w:rPr>
        <w:t xml:space="preserve"> to all problem behaviour, including bullying, in such a way that those who bully are not socially reinforced for demonstrating it. </w:t>
      </w:r>
    </w:p>
    <w:p w14:paraId="443C4744" w14:textId="77777777" w:rsidR="00A8356A" w:rsidRPr="00EB2503" w:rsidRDefault="00A8356A" w:rsidP="00A8356A">
      <w:pPr>
        <w:autoSpaceDE w:val="0"/>
        <w:autoSpaceDN w:val="0"/>
        <w:adjustRightInd w:val="0"/>
        <w:spacing w:after="0" w:line="240" w:lineRule="auto"/>
        <w:rPr>
          <w:rFonts w:ascii="Arial" w:hAnsi="Arial" w:cs="Arial"/>
          <w:color w:val="000000"/>
          <w:sz w:val="21"/>
          <w:szCs w:val="21"/>
        </w:rPr>
      </w:pPr>
    </w:p>
    <w:p w14:paraId="3961EA66" w14:textId="1EE57449" w:rsidR="00513160" w:rsidRPr="00503E02" w:rsidRDefault="00A8356A" w:rsidP="00311AFA">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The anti-bullying procedures at </w:t>
      </w:r>
      <w:r w:rsidR="00EB40EE">
        <w:rPr>
          <w:rFonts w:ascii="Arial" w:hAnsi="Arial" w:cs="Arial"/>
          <w:color w:val="000000"/>
          <w:sz w:val="21"/>
          <w:szCs w:val="21"/>
        </w:rPr>
        <w:t>Murarrie State School</w:t>
      </w:r>
      <w:r w:rsidRPr="00EB2503">
        <w:rPr>
          <w:rFonts w:ascii="Arial" w:hAnsi="Arial" w:cs="Arial"/>
          <w:color w:val="000000"/>
          <w:sz w:val="21"/>
          <w:szCs w:val="21"/>
        </w:rPr>
        <w:t xml:space="preserve"> are an addition to our already research-validated school-wide positive behaviour support processes. This means that all students are being explicitly taught the expected school behaviours and receiving high levels of social acknowledgement for doing so. </w:t>
      </w:r>
    </w:p>
    <w:p w14:paraId="0C085A0B" w14:textId="77777777" w:rsidR="00513160" w:rsidRPr="00EB2503" w:rsidRDefault="00513160" w:rsidP="00311AFA">
      <w:pPr>
        <w:autoSpaceDE w:val="0"/>
        <w:autoSpaceDN w:val="0"/>
        <w:adjustRightInd w:val="0"/>
        <w:spacing w:after="0" w:line="240" w:lineRule="auto"/>
        <w:rPr>
          <w:rFonts w:ascii="Arial" w:hAnsi="Arial" w:cs="Arial"/>
          <w:b/>
          <w:bCs/>
          <w:i/>
          <w:iCs/>
          <w:color w:val="000000"/>
          <w:sz w:val="21"/>
          <w:szCs w:val="21"/>
        </w:rPr>
      </w:pPr>
    </w:p>
    <w:p w14:paraId="6911C8D0" w14:textId="77777777" w:rsidR="00311AFA" w:rsidRPr="00EB2503" w:rsidRDefault="00311AFA" w:rsidP="00311AFA">
      <w:pPr>
        <w:autoSpaceDE w:val="0"/>
        <w:autoSpaceDN w:val="0"/>
        <w:adjustRightInd w:val="0"/>
        <w:spacing w:after="0" w:line="240" w:lineRule="auto"/>
        <w:rPr>
          <w:rFonts w:ascii="Arial" w:hAnsi="Arial" w:cs="Arial"/>
          <w:b/>
          <w:bCs/>
          <w:i/>
          <w:iCs/>
          <w:color w:val="000000"/>
          <w:sz w:val="21"/>
          <w:szCs w:val="21"/>
        </w:rPr>
      </w:pPr>
    </w:p>
    <w:p w14:paraId="0DCEF844" w14:textId="227E79C2" w:rsidR="00311AFA" w:rsidRPr="00EB2503" w:rsidRDefault="00311AFA" w:rsidP="00311AFA">
      <w:pPr>
        <w:autoSpaceDE w:val="0"/>
        <w:autoSpaceDN w:val="0"/>
        <w:adjustRightInd w:val="0"/>
        <w:spacing w:after="0" w:line="240" w:lineRule="auto"/>
        <w:rPr>
          <w:rFonts w:ascii="Arial" w:hAnsi="Arial" w:cs="Arial"/>
          <w:color w:val="000000"/>
          <w:sz w:val="21"/>
          <w:szCs w:val="21"/>
        </w:rPr>
      </w:pPr>
      <w:r w:rsidRPr="00EB2503">
        <w:rPr>
          <w:rFonts w:ascii="Arial" w:hAnsi="Arial" w:cs="Arial"/>
          <w:b/>
          <w:bCs/>
          <w:i/>
          <w:iCs/>
          <w:color w:val="000000"/>
          <w:sz w:val="21"/>
          <w:szCs w:val="21"/>
        </w:rPr>
        <w:t xml:space="preserve">Prevention </w:t>
      </w:r>
    </w:p>
    <w:p w14:paraId="72B103A1" w14:textId="77777777" w:rsidR="00311AFA" w:rsidRPr="00EB2503" w:rsidRDefault="00311AFA" w:rsidP="00311AFA">
      <w:pPr>
        <w:autoSpaceDE w:val="0"/>
        <w:autoSpaceDN w:val="0"/>
        <w:adjustRightInd w:val="0"/>
        <w:spacing w:after="0" w:line="240" w:lineRule="auto"/>
        <w:rPr>
          <w:rFonts w:ascii="Arial" w:hAnsi="Arial" w:cs="Arial"/>
          <w:color w:val="000000"/>
          <w:sz w:val="21"/>
          <w:szCs w:val="21"/>
        </w:rPr>
      </w:pPr>
    </w:p>
    <w:p w14:paraId="0496053B" w14:textId="303BDF8F" w:rsidR="00311AFA" w:rsidRPr="00EB2503" w:rsidRDefault="00311AFA" w:rsidP="00311AFA">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Attempting to address specific problem behaviours will not be successful if the general level of disruptive behaviour in all areas of our school is not kept to a low level. Therefore, our school-wide universal behaviour support practices will be </w:t>
      </w:r>
      <w:proofErr w:type="gramStart"/>
      <w:r w:rsidRPr="00EB2503">
        <w:rPr>
          <w:rFonts w:ascii="Arial" w:hAnsi="Arial" w:cs="Arial"/>
          <w:color w:val="000000"/>
          <w:sz w:val="21"/>
          <w:szCs w:val="21"/>
        </w:rPr>
        <w:t>maintained at all times</w:t>
      </w:r>
      <w:proofErr w:type="gramEnd"/>
      <w:r w:rsidRPr="00EB2503">
        <w:rPr>
          <w:rFonts w:ascii="Arial" w:hAnsi="Arial" w:cs="Arial"/>
          <w:color w:val="000000"/>
          <w:sz w:val="21"/>
          <w:szCs w:val="21"/>
        </w:rPr>
        <w:t xml:space="preserve">. This will ensure that: </w:t>
      </w:r>
    </w:p>
    <w:p w14:paraId="03FC2BFF" w14:textId="77777777" w:rsidR="00311AFA" w:rsidRPr="00EB2503" w:rsidRDefault="00311AFA" w:rsidP="00311AFA">
      <w:pPr>
        <w:autoSpaceDE w:val="0"/>
        <w:autoSpaceDN w:val="0"/>
        <w:adjustRightInd w:val="0"/>
        <w:spacing w:after="0" w:line="240" w:lineRule="auto"/>
        <w:rPr>
          <w:rFonts w:ascii="Arial" w:hAnsi="Arial" w:cs="Arial"/>
          <w:color w:val="000000"/>
          <w:sz w:val="21"/>
          <w:szCs w:val="21"/>
        </w:rPr>
      </w:pPr>
    </w:p>
    <w:p w14:paraId="11A375F4" w14:textId="17CF75CE" w:rsidR="00311AFA" w:rsidRPr="00EB2503" w:rsidRDefault="00311AFA" w:rsidP="00311AFA">
      <w:pPr>
        <w:pStyle w:val="ListParagraph"/>
        <w:numPr>
          <w:ilvl w:val="0"/>
          <w:numId w:val="29"/>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Our universal behaviour support processes will always remain the primary strategy for preventing problem behaviour, including preventing the subset of bullying behaviour</w:t>
      </w:r>
    </w:p>
    <w:p w14:paraId="5B3FB05D" w14:textId="52DD15FC" w:rsidR="00311AFA" w:rsidRPr="00EB2503" w:rsidRDefault="00311AFA" w:rsidP="00311AFA">
      <w:pPr>
        <w:pStyle w:val="ListParagraph"/>
        <w:numPr>
          <w:ilvl w:val="0"/>
          <w:numId w:val="29"/>
        </w:numPr>
        <w:autoSpaceDE w:val="0"/>
        <w:autoSpaceDN w:val="0"/>
        <w:adjustRightInd w:val="0"/>
        <w:spacing w:after="0" w:line="240" w:lineRule="auto"/>
        <w:rPr>
          <w:rFonts w:ascii="Arial" w:hAnsi="Arial" w:cs="Arial"/>
          <w:color w:val="000000"/>
          <w:sz w:val="21"/>
          <w:szCs w:val="21"/>
        </w:rPr>
      </w:pPr>
      <w:r w:rsidRPr="00EB2503">
        <w:rPr>
          <w:rFonts w:ascii="Arial" w:hAnsi="Arial" w:cs="Arial"/>
          <w:sz w:val="21"/>
          <w:szCs w:val="21"/>
        </w:rPr>
        <w:t xml:space="preserve">All students have been or are being taught the </w:t>
      </w:r>
      <w:r w:rsidRPr="00EB2503">
        <w:rPr>
          <w:rFonts w:ascii="Arial" w:hAnsi="Arial" w:cs="Arial"/>
          <w:i/>
          <w:iCs/>
          <w:sz w:val="21"/>
          <w:szCs w:val="21"/>
        </w:rPr>
        <w:t xml:space="preserve">specific routines </w:t>
      </w:r>
      <w:r w:rsidRPr="00EB2503">
        <w:rPr>
          <w:rFonts w:ascii="Arial" w:hAnsi="Arial" w:cs="Arial"/>
          <w:sz w:val="21"/>
          <w:szCs w:val="21"/>
        </w:rPr>
        <w:t>in the non-classroom areas, from exiting the classroom, conducting themselves in accordance with the school expectations in the playground and other areas, to re-entering their classrooms</w:t>
      </w:r>
    </w:p>
    <w:p w14:paraId="4A2A8613" w14:textId="77777777" w:rsidR="00311AFA" w:rsidRPr="00EB2503" w:rsidRDefault="00311AFA" w:rsidP="00311AFA">
      <w:pPr>
        <w:pStyle w:val="ListParagraph"/>
        <w:numPr>
          <w:ilvl w:val="0"/>
          <w:numId w:val="29"/>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All students are receiving high levels of </w:t>
      </w:r>
      <w:r w:rsidRPr="00EB2503">
        <w:rPr>
          <w:rFonts w:ascii="Arial" w:hAnsi="Arial" w:cs="Arial"/>
          <w:i/>
          <w:iCs/>
          <w:color w:val="000000"/>
          <w:sz w:val="21"/>
          <w:szCs w:val="21"/>
        </w:rPr>
        <w:t xml:space="preserve">positive reinforcement </w:t>
      </w:r>
      <w:r w:rsidRPr="00EB2503">
        <w:rPr>
          <w:rFonts w:ascii="Arial" w:hAnsi="Arial" w:cs="Arial"/>
          <w:color w:val="000000"/>
          <w:sz w:val="21"/>
          <w:szCs w:val="21"/>
        </w:rPr>
        <w:t xml:space="preserve">for demonstrating expected behaviours, including those associated with following our routines, from all staff in the non-classroom areas of the school </w:t>
      </w:r>
    </w:p>
    <w:p w14:paraId="06A1504C" w14:textId="53D8EFD3" w:rsidR="00311AFA" w:rsidRPr="00EB2503" w:rsidRDefault="00311AFA" w:rsidP="00311AFA">
      <w:pPr>
        <w:pStyle w:val="ListParagraph"/>
        <w:numPr>
          <w:ilvl w:val="0"/>
          <w:numId w:val="29"/>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A high level of quality </w:t>
      </w:r>
      <w:r w:rsidRPr="00EB2503">
        <w:rPr>
          <w:rFonts w:ascii="Arial" w:hAnsi="Arial" w:cs="Arial"/>
          <w:i/>
          <w:iCs/>
          <w:color w:val="000000"/>
          <w:sz w:val="21"/>
          <w:szCs w:val="21"/>
        </w:rPr>
        <w:t xml:space="preserve">active supervision </w:t>
      </w:r>
      <w:r w:rsidRPr="00EB2503">
        <w:rPr>
          <w:rFonts w:ascii="Arial" w:hAnsi="Arial" w:cs="Arial"/>
          <w:color w:val="000000"/>
          <w:sz w:val="21"/>
          <w:szCs w:val="21"/>
        </w:rPr>
        <w:t>is a permanent staff routine in the non-classroom areas. This means that duty staff members are easily identifiable and are constantly moving, scanning and positively interacting as they move through the designated supervision sectors of the non-classroom areas.</w:t>
      </w:r>
    </w:p>
    <w:p w14:paraId="16CF3DD8" w14:textId="77777777" w:rsidR="00311AFA" w:rsidRPr="00EB2503" w:rsidRDefault="00311AFA" w:rsidP="00311AFA">
      <w:pPr>
        <w:autoSpaceDE w:val="0"/>
        <w:autoSpaceDN w:val="0"/>
        <w:adjustRightInd w:val="0"/>
        <w:spacing w:after="0" w:line="240" w:lineRule="auto"/>
        <w:ind w:left="360"/>
        <w:rPr>
          <w:rFonts w:ascii="Arial" w:hAnsi="Arial" w:cs="Arial"/>
          <w:i/>
          <w:iCs/>
          <w:sz w:val="21"/>
          <w:szCs w:val="21"/>
        </w:rPr>
      </w:pPr>
    </w:p>
    <w:p w14:paraId="44754439" w14:textId="6444F445" w:rsidR="00311AFA" w:rsidRPr="00EB2503" w:rsidRDefault="00EB40EE" w:rsidP="00311AFA">
      <w:pPr>
        <w:autoSpaceDE w:val="0"/>
        <w:autoSpaceDN w:val="0"/>
        <w:adjustRightInd w:val="0"/>
        <w:spacing w:after="0" w:line="240" w:lineRule="auto"/>
        <w:ind w:left="360"/>
        <w:rPr>
          <w:rFonts w:ascii="Arial" w:hAnsi="Arial" w:cs="Arial"/>
          <w:color w:val="000000"/>
          <w:sz w:val="21"/>
          <w:szCs w:val="21"/>
        </w:rPr>
      </w:pPr>
      <w:r>
        <w:rPr>
          <w:rFonts w:ascii="Arial" w:hAnsi="Arial" w:cs="Arial"/>
          <w:iCs/>
          <w:sz w:val="21"/>
          <w:szCs w:val="21"/>
        </w:rPr>
        <w:t>Murarrie State School</w:t>
      </w:r>
      <w:r w:rsidR="00311AFA" w:rsidRPr="00EB2503">
        <w:rPr>
          <w:rFonts w:ascii="Arial" w:hAnsi="Arial" w:cs="Arial"/>
          <w:iCs/>
          <w:sz w:val="21"/>
          <w:szCs w:val="21"/>
        </w:rPr>
        <w:t xml:space="preserve"> also uses behavioural data for decision-making.</w:t>
      </w:r>
      <w:r w:rsidR="00311AFA" w:rsidRPr="00EB2503">
        <w:rPr>
          <w:rFonts w:ascii="Arial" w:hAnsi="Arial" w:cs="Arial"/>
          <w:i/>
          <w:iCs/>
          <w:sz w:val="21"/>
          <w:szCs w:val="21"/>
        </w:rPr>
        <w:t xml:space="preserve"> </w:t>
      </w:r>
      <w:r w:rsidR="00311AFA" w:rsidRPr="00EB2503">
        <w:rPr>
          <w:rFonts w:ascii="Arial" w:hAnsi="Arial" w:cs="Arial"/>
          <w:sz w:val="21"/>
          <w:szCs w:val="21"/>
        </w:rPr>
        <w:t xml:space="preserve">This data is entered into One School </w:t>
      </w:r>
      <w:proofErr w:type="gramStart"/>
      <w:r w:rsidR="00311AFA" w:rsidRPr="00EB2503">
        <w:rPr>
          <w:rFonts w:ascii="Arial" w:hAnsi="Arial" w:cs="Arial"/>
          <w:sz w:val="21"/>
          <w:szCs w:val="21"/>
        </w:rPr>
        <w:t>on a daily basis</w:t>
      </w:r>
      <w:proofErr w:type="gramEnd"/>
      <w:r w:rsidR="00311AFA" w:rsidRPr="00EB2503">
        <w:rPr>
          <w:rFonts w:ascii="Arial" w:hAnsi="Arial" w:cs="Arial"/>
          <w:sz w:val="21"/>
          <w:szCs w:val="21"/>
        </w:rPr>
        <w:t xml:space="preserve"> and can be recalled as summary reports at any time. This facility is one way the school can track the effectiveness of its anti-bullying process, to make any necessary adjustments, and to identify specific bullying behaviours that may need to be revisited or revised in the instructional process</w:t>
      </w:r>
    </w:p>
    <w:p w14:paraId="372DABAD" w14:textId="77777777" w:rsidR="00311AFA" w:rsidRPr="00EB2503" w:rsidRDefault="00311AFA" w:rsidP="00311AFA">
      <w:pPr>
        <w:autoSpaceDE w:val="0"/>
        <w:autoSpaceDN w:val="0"/>
        <w:adjustRightInd w:val="0"/>
        <w:spacing w:after="0" w:line="240" w:lineRule="auto"/>
        <w:rPr>
          <w:rFonts w:ascii="Arial" w:eastAsia="Meiryo" w:hAnsi="Arial" w:cs="Arial"/>
          <w:b/>
          <w:sz w:val="21"/>
          <w:szCs w:val="21"/>
        </w:rPr>
      </w:pPr>
    </w:p>
    <w:p w14:paraId="3DD6A673" w14:textId="77777777" w:rsidR="003C3130" w:rsidRPr="00EB2503" w:rsidRDefault="003C3130" w:rsidP="00A8356A">
      <w:pPr>
        <w:spacing w:after="0" w:line="240" w:lineRule="auto"/>
        <w:ind w:right="946"/>
        <w:jc w:val="both"/>
        <w:rPr>
          <w:rFonts w:ascii="Arial" w:eastAsia="Meiryo" w:hAnsi="Arial" w:cs="Arial"/>
          <w:b/>
          <w:sz w:val="21"/>
          <w:szCs w:val="21"/>
        </w:rPr>
      </w:pPr>
    </w:p>
    <w:p w14:paraId="4BC2A736" w14:textId="77777777" w:rsidR="003C3130" w:rsidRPr="00EB2503" w:rsidRDefault="003C3130" w:rsidP="00A8356A">
      <w:pPr>
        <w:spacing w:after="0" w:line="240" w:lineRule="auto"/>
        <w:ind w:right="946"/>
        <w:jc w:val="both"/>
        <w:rPr>
          <w:rFonts w:ascii="Arial" w:eastAsia="Meiryo" w:hAnsi="Arial" w:cs="Arial"/>
          <w:b/>
          <w:sz w:val="21"/>
          <w:szCs w:val="21"/>
        </w:rPr>
      </w:pPr>
    </w:p>
    <w:p w14:paraId="4F94C56A" w14:textId="77777777" w:rsidR="003C3130" w:rsidRPr="00EB2503" w:rsidRDefault="003C3130" w:rsidP="00A8356A">
      <w:pPr>
        <w:spacing w:after="0" w:line="240" w:lineRule="auto"/>
        <w:ind w:right="946"/>
        <w:jc w:val="both"/>
        <w:rPr>
          <w:rFonts w:ascii="Arial" w:eastAsia="Meiryo" w:hAnsi="Arial" w:cs="Arial"/>
          <w:b/>
          <w:sz w:val="21"/>
          <w:szCs w:val="21"/>
        </w:rPr>
      </w:pPr>
    </w:p>
    <w:p w14:paraId="116C2CB2" w14:textId="77777777" w:rsidR="003C3130" w:rsidRPr="00EB2503" w:rsidRDefault="003C3130" w:rsidP="00A8356A">
      <w:pPr>
        <w:spacing w:after="0" w:line="240" w:lineRule="auto"/>
        <w:ind w:right="946"/>
        <w:jc w:val="both"/>
        <w:rPr>
          <w:rFonts w:ascii="Arial" w:eastAsia="Meiryo" w:hAnsi="Arial" w:cs="Arial"/>
          <w:b/>
          <w:sz w:val="21"/>
          <w:szCs w:val="21"/>
        </w:rPr>
      </w:pPr>
    </w:p>
    <w:p w14:paraId="3B77FB76" w14:textId="77777777" w:rsidR="003C3130" w:rsidRPr="00EB2503" w:rsidRDefault="003C3130" w:rsidP="00A8356A">
      <w:pPr>
        <w:spacing w:after="0" w:line="240" w:lineRule="auto"/>
        <w:ind w:right="946"/>
        <w:jc w:val="both"/>
        <w:rPr>
          <w:rFonts w:ascii="Arial" w:eastAsia="Meiryo" w:hAnsi="Arial" w:cs="Arial"/>
          <w:b/>
          <w:sz w:val="21"/>
          <w:szCs w:val="21"/>
        </w:rPr>
      </w:pPr>
    </w:p>
    <w:p w14:paraId="2B788AB5" w14:textId="77777777" w:rsidR="003C3130" w:rsidRPr="00EB2503" w:rsidRDefault="003C3130" w:rsidP="00A8356A">
      <w:pPr>
        <w:spacing w:after="0" w:line="240" w:lineRule="auto"/>
        <w:ind w:right="946"/>
        <w:jc w:val="both"/>
        <w:rPr>
          <w:rFonts w:ascii="Arial" w:eastAsia="Meiryo" w:hAnsi="Arial" w:cs="Arial"/>
          <w:b/>
          <w:sz w:val="21"/>
          <w:szCs w:val="21"/>
        </w:rPr>
      </w:pPr>
    </w:p>
    <w:p w14:paraId="406F4DC5" w14:textId="77777777" w:rsidR="003C3130" w:rsidRPr="00EB2503" w:rsidRDefault="003C3130" w:rsidP="00A8356A">
      <w:pPr>
        <w:spacing w:after="0" w:line="240" w:lineRule="auto"/>
        <w:ind w:right="946"/>
        <w:jc w:val="both"/>
        <w:rPr>
          <w:rFonts w:ascii="Arial" w:eastAsia="Meiryo" w:hAnsi="Arial" w:cs="Arial"/>
          <w:b/>
          <w:sz w:val="21"/>
          <w:szCs w:val="21"/>
        </w:rPr>
      </w:pPr>
    </w:p>
    <w:p w14:paraId="7B5F89EB" w14:textId="77777777" w:rsidR="003C3130" w:rsidRPr="00EB2503" w:rsidRDefault="003C3130" w:rsidP="00A8356A">
      <w:pPr>
        <w:spacing w:after="0" w:line="240" w:lineRule="auto"/>
        <w:ind w:right="946"/>
        <w:jc w:val="both"/>
        <w:rPr>
          <w:rFonts w:ascii="Arial" w:eastAsia="Meiryo" w:hAnsi="Arial" w:cs="Arial"/>
          <w:b/>
          <w:sz w:val="21"/>
          <w:szCs w:val="21"/>
        </w:rPr>
      </w:pPr>
    </w:p>
    <w:p w14:paraId="2D30ABB7" w14:textId="77777777" w:rsidR="003C3130" w:rsidRPr="00EB2503" w:rsidRDefault="003C3130" w:rsidP="00A8356A">
      <w:pPr>
        <w:spacing w:after="0" w:line="240" w:lineRule="auto"/>
        <w:ind w:right="946"/>
        <w:jc w:val="both"/>
        <w:rPr>
          <w:rFonts w:ascii="Arial" w:eastAsia="Meiryo" w:hAnsi="Arial" w:cs="Arial"/>
          <w:b/>
          <w:sz w:val="21"/>
          <w:szCs w:val="21"/>
        </w:rPr>
      </w:pPr>
    </w:p>
    <w:p w14:paraId="14FC7DD0" w14:textId="77777777" w:rsidR="003C3130" w:rsidRPr="00EB2503" w:rsidRDefault="003C3130" w:rsidP="00A8356A">
      <w:pPr>
        <w:spacing w:after="0" w:line="240" w:lineRule="auto"/>
        <w:ind w:right="946"/>
        <w:jc w:val="both"/>
        <w:rPr>
          <w:rFonts w:ascii="Arial" w:eastAsia="Meiryo" w:hAnsi="Arial" w:cs="Arial"/>
          <w:b/>
          <w:sz w:val="21"/>
          <w:szCs w:val="21"/>
        </w:rPr>
      </w:pPr>
    </w:p>
    <w:p w14:paraId="0F915B46" w14:textId="77777777" w:rsidR="003C3130" w:rsidRPr="00EB2503" w:rsidRDefault="003C3130" w:rsidP="00A8356A">
      <w:pPr>
        <w:spacing w:after="0" w:line="240" w:lineRule="auto"/>
        <w:ind w:right="946"/>
        <w:jc w:val="both"/>
        <w:rPr>
          <w:rFonts w:ascii="Arial" w:eastAsia="Meiryo" w:hAnsi="Arial" w:cs="Arial"/>
          <w:b/>
          <w:sz w:val="21"/>
          <w:szCs w:val="21"/>
        </w:rPr>
      </w:pPr>
    </w:p>
    <w:p w14:paraId="526F0AC3" w14:textId="77777777" w:rsidR="003C3130" w:rsidRPr="00EB2503" w:rsidRDefault="003C3130" w:rsidP="00A8356A">
      <w:pPr>
        <w:spacing w:after="0" w:line="240" w:lineRule="auto"/>
        <w:ind w:right="946"/>
        <w:jc w:val="both"/>
        <w:rPr>
          <w:rFonts w:ascii="Arial" w:eastAsia="Meiryo" w:hAnsi="Arial" w:cs="Arial"/>
          <w:b/>
          <w:sz w:val="21"/>
          <w:szCs w:val="21"/>
        </w:rPr>
      </w:pPr>
    </w:p>
    <w:p w14:paraId="22AE1F46" w14:textId="77777777" w:rsidR="003C3130" w:rsidRPr="00EB2503" w:rsidRDefault="003C3130" w:rsidP="00A8356A">
      <w:pPr>
        <w:spacing w:after="0" w:line="240" w:lineRule="auto"/>
        <w:ind w:right="946"/>
        <w:jc w:val="both"/>
        <w:rPr>
          <w:rFonts w:ascii="Arial" w:eastAsia="Meiryo" w:hAnsi="Arial" w:cs="Arial"/>
          <w:b/>
          <w:sz w:val="21"/>
          <w:szCs w:val="21"/>
        </w:rPr>
      </w:pPr>
    </w:p>
    <w:p w14:paraId="61ADADB6" w14:textId="77777777" w:rsidR="003C3130" w:rsidRPr="00EB2503" w:rsidRDefault="003C3130" w:rsidP="00A8356A">
      <w:pPr>
        <w:spacing w:after="0" w:line="240" w:lineRule="auto"/>
        <w:ind w:right="946"/>
        <w:jc w:val="both"/>
        <w:rPr>
          <w:rFonts w:ascii="Arial" w:eastAsia="Meiryo" w:hAnsi="Arial" w:cs="Arial"/>
          <w:b/>
          <w:sz w:val="21"/>
          <w:szCs w:val="21"/>
        </w:rPr>
      </w:pPr>
    </w:p>
    <w:p w14:paraId="636BD6CC" w14:textId="77777777" w:rsidR="003C3130" w:rsidRPr="00EB2503" w:rsidRDefault="003C3130" w:rsidP="00A8356A">
      <w:pPr>
        <w:spacing w:after="0" w:line="240" w:lineRule="auto"/>
        <w:ind w:right="946"/>
        <w:jc w:val="both"/>
        <w:rPr>
          <w:rFonts w:ascii="Arial" w:eastAsia="Meiryo" w:hAnsi="Arial" w:cs="Arial"/>
          <w:b/>
          <w:sz w:val="21"/>
          <w:szCs w:val="21"/>
        </w:rPr>
      </w:pPr>
    </w:p>
    <w:p w14:paraId="61F1E957" w14:textId="77777777" w:rsidR="003C3130" w:rsidRPr="00EB2503" w:rsidRDefault="003C3130" w:rsidP="00A8356A">
      <w:pPr>
        <w:spacing w:after="0" w:line="240" w:lineRule="auto"/>
        <w:ind w:right="946"/>
        <w:jc w:val="both"/>
        <w:rPr>
          <w:rFonts w:ascii="Arial" w:eastAsia="Meiryo" w:hAnsi="Arial" w:cs="Arial"/>
          <w:b/>
          <w:sz w:val="21"/>
          <w:szCs w:val="21"/>
        </w:rPr>
      </w:pPr>
    </w:p>
    <w:p w14:paraId="64D880F5" w14:textId="77777777" w:rsidR="003C3130" w:rsidRPr="00EB2503" w:rsidRDefault="003C3130" w:rsidP="00A8356A">
      <w:pPr>
        <w:spacing w:after="0" w:line="240" w:lineRule="auto"/>
        <w:ind w:right="946"/>
        <w:jc w:val="both"/>
        <w:rPr>
          <w:rFonts w:ascii="Arial" w:eastAsia="Meiryo" w:hAnsi="Arial" w:cs="Arial"/>
          <w:b/>
          <w:sz w:val="21"/>
          <w:szCs w:val="21"/>
        </w:rPr>
      </w:pPr>
    </w:p>
    <w:p w14:paraId="3E814967" w14:textId="77777777" w:rsidR="003C3130" w:rsidRDefault="003C3130" w:rsidP="00A8356A">
      <w:pPr>
        <w:spacing w:after="0" w:line="240" w:lineRule="auto"/>
        <w:ind w:right="946"/>
        <w:jc w:val="both"/>
        <w:rPr>
          <w:rFonts w:ascii="Arial" w:eastAsia="Meiryo" w:hAnsi="Arial" w:cs="Arial"/>
          <w:b/>
          <w:sz w:val="21"/>
          <w:szCs w:val="21"/>
        </w:rPr>
      </w:pPr>
    </w:p>
    <w:p w14:paraId="27316F8D" w14:textId="77777777" w:rsidR="006C2D8B" w:rsidRPr="00EB2503" w:rsidRDefault="006C2D8B" w:rsidP="00A8356A">
      <w:pPr>
        <w:spacing w:after="0" w:line="240" w:lineRule="auto"/>
        <w:ind w:right="946"/>
        <w:jc w:val="both"/>
        <w:rPr>
          <w:rFonts w:ascii="Arial" w:eastAsia="Meiryo" w:hAnsi="Arial" w:cs="Arial"/>
          <w:b/>
          <w:sz w:val="21"/>
          <w:szCs w:val="21"/>
        </w:rPr>
      </w:pPr>
    </w:p>
    <w:p w14:paraId="27BF8C18" w14:textId="77777777" w:rsidR="003C3130" w:rsidRPr="00EB2503" w:rsidRDefault="003C3130" w:rsidP="00A8356A">
      <w:pPr>
        <w:spacing w:after="0" w:line="240" w:lineRule="auto"/>
        <w:ind w:right="946"/>
        <w:jc w:val="both"/>
        <w:rPr>
          <w:rFonts w:ascii="Arial" w:eastAsia="Meiryo" w:hAnsi="Arial" w:cs="Arial"/>
          <w:b/>
          <w:sz w:val="21"/>
          <w:szCs w:val="21"/>
        </w:rPr>
      </w:pPr>
    </w:p>
    <w:p w14:paraId="51CA2F5A" w14:textId="77777777" w:rsidR="003C3130" w:rsidRPr="00EB2503" w:rsidRDefault="003C3130" w:rsidP="00A8356A">
      <w:pPr>
        <w:spacing w:after="0" w:line="240" w:lineRule="auto"/>
        <w:ind w:right="946"/>
        <w:jc w:val="both"/>
        <w:rPr>
          <w:rFonts w:ascii="Arial" w:eastAsia="Meiryo" w:hAnsi="Arial" w:cs="Arial"/>
          <w:b/>
          <w:sz w:val="21"/>
          <w:szCs w:val="21"/>
        </w:rPr>
      </w:pPr>
    </w:p>
    <w:p w14:paraId="5F0CD302" w14:textId="77777777" w:rsidR="003C3130" w:rsidRPr="00EB2503" w:rsidRDefault="003C3130" w:rsidP="00A8356A">
      <w:pPr>
        <w:spacing w:after="0" w:line="240" w:lineRule="auto"/>
        <w:ind w:right="946"/>
        <w:jc w:val="both"/>
        <w:rPr>
          <w:rFonts w:ascii="Arial" w:eastAsia="Meiryo" w:hAnsi="Arial" w:cs="Arial"/>
          <w:b/>
          <w:sz w:val="21"/>
          <w:szCs w:val="21"/>
        </w:rPr>
      </w:pPr>
    </w:p>
    <w:p w14:paraId="164A3A8D" w14:textId="77777777" w:rsidR="006C2D8B" w:rsidRDefault="006C2D8B" w:rsidP="00A8356A">
      <w:pPr>
        <w:spacing w:after="0" w:line="240" w:lineRule="auto"/>
        <w:ind w:right="946"/>
        <w:jc w:val="both"/>
        <w:rPr>
          <w:rFonts w:ascii="Arial" w:eastAsia="Meiryo" w:hAnsi="Arial" w:cs="Arial"/>
          <w:b/>
          <w:sz w:val="21"/>
          <w:szCs w:val="21"/>
        </w:rPr>
      </w:pPr>
    </w:p>
    <w:p w14:paraId="2BDE3873" w14:textId="38B4E07B" w:rsidR="00311AFA" w:rsidRPr="00EB2503" w:rsidRDefault="004D1C9D" w:rsidP="00A8356A">
      <w:pPr>
        <w:spacing w:after="0" w:line="240" w:lineRule="auto"/>
        <w:ind w:right="946"/>
        <w:jc w:val="both"/>
        <w:rPr>
          <w:rFonts w:ascii="Arial" w:eastAsia="Meiryo" w:hAnsi="Arial" w:cs="Arial"/>
          <w:b/>
          <w:sz w:val="21"/>
          <w:szCs w:val="21"/>
        </w:rPr>
      </w:pPr>
      <w:r w:rsidRPr="00EB2503">
        <w:rPr>
          <w:rFonts w:ascii="Arial" w:eastAsia="Meiryo" w:hAnsi="Arial" w:cs="Arial"/>
          <w:b/>
          <w:sz w:val="21"/>
          <w:szCs w:val="21"/>
        </w:rPr>
        <w:t>Bullying response flowchart for teachers</w:t>
      </w:r>
    </w:p>
    <w:p w14:paraId="71A16D53" w14:textId="7EE8CDD9" w:rsidR="004D1C9D" w:rsidRPr="00EB2503" w:rsidRDefault="005E5AF6" w:rsidP="004D1C9D">
      <w:pPr>
        <w:spacing w:after="0" w:line="240" w:lineRule="auto"/>
        <w:ind w:firstLine="720"/>
        <w:rPr>
          <w:rFonts w:ascii="Arial" w:eastAsia="Meiryo" w:hAnsi="Arial" w:cs="Arial"/>
          <w:b/>
          <w:sz w:val="21"/>
          <w:szCs w:val="21"/>
        </w:rPr>
      </w:pPr>
      <w:r w:rsidRPr="00EB2503">
        <w:rPr>
          <w:rFonts w:ascii="Arial" w:eastAsia="PMingLiU" w:hAnsi="Arial" w:cs="Arial"/>
          <w:noProof/>
          <w:sz w:val="21"/>
          <w:szCs w:val="21"/>
          <w:lang w:eastAsia="zh-TW"/>
        </w:rPr>
        <mc:AlternateContent>
          <mc:Choice Requires="wps">
            <w:drawing>
              <wp:anchor distT="0" distB="0" distL="114300" distR="114300" simplePos="0" relativeHeight="251661312" behindDoc="0" locked="0" layoutInCell="1" allowOverlap="1" wp14:anchorId="71A16DBB" wp14:editId="442DEC34">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71A16DEA" w14:textId="77777777" w:rsidR="00BA6836" w:rsidRPr="00B4387A" w:rsidRDefault="00BA6836" w:rsidP="004D1C9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71A16DEB" w14:textId="592FFC05" w:rsidR="00BA6836" w:rsidRPr="00B4387A" w:rsidRDefault="00BA6836" w:rsidP="004D1C9D">
                            <w:pPr>
                              <w:pStyle w:val="Bulletlist"/>
                              <w:ind w:left="0" w:firstLine="0"/>
                              <w:rPr>
                                <w:rFonts w:cs="Arial"/>
                              </w:rPr>
                            </w:pPr>
                            <w:r>
                              <w:rPr>
                                <w:rFonts w:cs="Arial"/>
                                <w:b/>
                              </w:rPr>
                              <w:t xml:space="preserve">Prep to Year </w:t>
                            </w:r>
                            <w:r w:rsidR="00C65F41">
                              <w:rPr>
                                <w:rFonts w:cs="Arial"/>
                                <w:b/>
                              </w:rPr>
                              <w:t>6</w:t>
                            </w:r>
                            <w:r w:rsidRPr="00B4387A">
                              <w:rPr>
                                <w:rFonts w:cs="Arial"/>
                              </w:rPr>
                              <w:t xml:space="preserve"> – Class teacher</w:t>
                            </w:r>
                          </w:p>
                          <w:p w14:paraId="629E6FAE" w14:textId="4E37EB0B" w:rsidR="00BA6836" w:rsidRPr="00834D1A" w:rsidRDefault="00C65F41" w:rsidP="004D1C9D">
                            <w:pPr>
                              <w:pStyle w:val="Bulletlist"/>
                              <w:ind w:left="0" w:firstLine="0"/>
                              <w:rPr>
                                <w:rFonts w:cs="Arial"/>
                                <w:lang w:val="fr-FR"/>
                              </w:rPr>
                            </w:pPr>
                            <w:r w:rsidRPr="00834D1A">
                              <w:rPr>
                                <w:rFonts w:cs="Arial"/>
                                <w:b/>
                                <w:lang w:val="fr-FR"/>
                              </w:rPr>
                              <w:t>Principal : principal@murarriess.eq.edu.au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16DBB" id="Rectangle 47" o:spid="_x0000_s1030"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" fillcolor="window" stroked="f" strokeweight="1pt">
                <v:textbox>
                  <w:txbxContent>
                    <w:p w14:paraId="71A16DEA" w14:textId="77777777" w:rsidR="00BA6836" w:rsidRPr="00B4387A" w:rsidRDefault="00BA6836" w:rsidP="004D1C9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71A16DEB" w14:textId="592FFC05" w:rsidR="00BA6836" w:rsidRPr="00B4387A" w:rsidRDefault="00BA6836" w:rsidP="004D1C9D">
                      <w:pPr>
                        <w:pStyle w:val="Bulletlist"/>
                        <w:ind w:left="0" w:firstLine="0"/>
                        <w:rPr>
                          <w:rFonts w:cs="Arial"/>
                        </w:rPr>
                      </w:pPr>
                      <w:r>
                        <w:rPr>
                          <w:rFonts w:cs="Arial"/>
                          <w:b/>
                        </w:rPr>
                        <w:t xml:space="preserve">Prep to Year </w:t>
                      </w:r>
                      <w:r w:rsidR="00C65F41">
                        <w:rPr>
                          <w:rFonts w:cs="Arial"/>
                          <w:b/>
                        </w:rPr>
                        <w:t>6</w:t>
                      </w:r>
                      <w:r w:rsidRPr="00B4387A">
                        <w:rPr>
                          <w:rFonts w:cs="Arial"/>
                        </w:rPr>
                        <w:t xml:space="preserve"> – Class teacher</w:t>
                      </w:r>
                    </w:p>
                    <w:p w14:paraId="629E6FAE" w14:textId="4E37EB0B" w:rsidR="00BA6836" w:rsidRPr="00834D1A" w:rsidRDefault="00C65F41" w:rsidP="004D1C9D">
                      <w:pPr>
                        <w:pStyle w:val="Bulletlist"/>
                        <w:ind w:left="0" w:firstLine="0"/>
                        <w:rPr>
                          <w:rFonts w:cs="Arial"/>
                          <w:lang w:val="fr-FR"/>
                        </w:rPr>
                      </w:pPr>
                      <w:r w:rsidRPr="00834D1A">
                        <w:rPr>
                          <w:rFonts w:cs="Arial"/>
                          <w:b/>
                          <w:lang w:val="fr-FR"/>
                        </w:rPr>
                        <w:t>Principal : principal@murarriess.eq.edu.au</w:t>
                      </w:r>
                    </w:p>
                  </w:txbxContent>
                </v:textbox>
                <w10:wrap anchorx="margin"/>
              </v:rect>
            </w:pict>
          </mc:Fallback>
        </mc:AlternateContent>
      </w:r>
    </w:p>
    <w:p w14:paraId="71A16D54" w14:textId="77777777" w:rsidR="004D1C9D" w:rsidRPr="00EB2503" w:rsidRDefault="004D1C9D" w:rsidP="004D1C9D">
      <w:pPr>
        <w:spacing w:after="0" w:line="240" w:lineRule="auto"/>
        <w:ind w:firstLine="720"/>
        <w:rPr>
          <w:rFonts w:ascii="Arial" w:eastAsia="Meiryo" w:hAnsi="Arial" w:cs="Arial"/>
          <w:b/>
          <w:sz w:val="21"/>
          <w:szCs w:val="21"/>
        </w:rPr>
      </w:pPr>
    </w:p>
    <w:p w14:paraId="5D35124A" w14:textId="77777777" w:rsidR="00503E02" w:rsidRPr="00A21156" w:rsidRDefault="005E5AF6" w:rsidP="00503E02">
      <w:pPr>
        <w:spacing w:after="0" w:line="240" w:lineRule="auto"/>
        <w:ind w:firstLine="720"/>
        <w:rPr>
          <w:rFonts w:ascii="Arial" w:eastAsia="Meiryo" w:hAnsi="Arial" w:cs="Arial"/>
          <w:b/>
        </w:rPr>
      </w:pPr>
      <w:r w:rsidRPr="00EB2503">
        <w:rPr>
          <w:rFonts w:ascii="Arial" w:eastAsia="Meiryo" w:hAnsi="Arial" w:cs="Arial"/>
          <w:b/>
          <w:noProof/>
          <w:sz w:val="21"/>
          <w:szCs w:val="21"/>
          <w:lang w:eastAsia="zh-TW"/>
        </w:rPr>
        <mc:AlternateContent>
          <mc:Choice Requires="wpg">
            <w:drawing>
              <wp:anchor distT="0" distB="0" distL="114300" distR="114300" simplePos="0" relativeHeight="251663360" behindDoc="0" locked="0" layoutInCell="1" allowOverlap="1" wp14:anchorId="71A16DBD" wp14:editId="1A1DBC5F">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1A16DEE" w14:textId="77777777" w:rsidR="00BA6836" w:rsidRPr="002F5AF7" w:rsidRDefault="00BA6836"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71A16DEF" w14:textId="77777777" w:rsidR="00BA6836" w:rsidRPr="00B96E71" w:rsidRDefault="00BA6836" w:rsidP="00D04F0F">
                              <w:pPr>
                                <w:pStyle w:val="Bulletlist"/>
                                <w:numPr>
                                  <w:ilvl w:val="0"/>
                                  <w:numId w:val="9"/>
                                </w:numPr>
                                <w:ind w:left="284" w:hanging="284"/>
                              </w:pPr>
                              <w:r w:rsidRPr="00B96E71">
                                <w:t>Provide a safe, quiet space to talk</w:t>
                              </w:r>
                            </w:p>
                            <w:p w14:paraId="71A16DF0" w14:textId="77777777" w:rsidR="00BA6836" w:rsidRPr="00B96E71" w:rsidRDefault="00BA6836" w:rsidP="00D04F0F">
                              <w:pPr>
                                <w:pStyle w:val="Bulletlist"/>
                                <w:numPr>
                                  <w:ilvl w:val="0"/>
                                  <w:numId w:val="9"/>
                                </w:numPr>
                                <w:ind w:left="284" w:hanging="284"/>
                              </w:pPr>
                              <w:r w:rsidRPr="00B96E71">
                                <w:t xml:space="preserve">Reassure the student that you </w:t>
                              </w:r>
                              <w:r>
                                <w:t xml:space="preserve">will listen to </w:t>
                              </w:r>
                              <w:r w:rsidRPr="00B96E71">
                                <w:t>them</w:t>
                              </w:r>
                            </w:p>
                            <w:p w14:paraId="71A16DF1" w14:textId="77777777" w:rsidR="00BA6836" w:rsidRPr="00B96E71" w:rsidRDefault="00BA6836" w:rsidP="00D04F0F">
                              <w:pPr>
                                <w:pStyle w:val="Bulletlist"/>
                                <w:numPr>
                                  <w:ilvl w:val="0"/>
                                  <w:numId w:val="9"/>
                                </w:numPr>
                                <w:ind w:left="284" w:hanging="284"/>
                              </w:pPr>
                              <w:r w:rsidRPr="00B96E71">
                                <w:t>Let them share their experience and feelings without interruption</w:t>
                              </w:r>
                            </w:p>
                            <w:p w14:paraId="71A16DF2" w14:textId="77777777" w:rsidR="00BA6836" w:rsidRPr="00B96E71" w:rsidRDefault="00BA6836" w:rsidP="00D04F0F">
                              <w:pPr>
                                <w:pStyle w:val="Bulletlist"/>
                                <w:numPr>
                                  <w:ilvl w:val="0"/>
                                  <w:numId w:val="9"/>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16DBD" id="Group 48" o:spid="_x0000_s1031" style="position:absolute;left:0;text-align:left;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">
                <v:oval id="Oval 49" o:spid="_x0000_s103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71A16DEE" w14:textId="77777777" w:rsidR="00BA6836" w:rsidRPr="002F5AF7" w:rsidRDefault="00BA6836"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3"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71A16DEF" w14:textId="77777777" w:rsidR="00BA6836" w:rsidRPr="00B96E71" w:rsidRDefault="00BA6836" w:rsidP="00D04F0F">
                        <w:pPr>
                          <w:pStyle w:val="Bulletlist"/>
                          <w:numPr>
                            <w:ilvl w:val="0"/>
                            <w:numId w:val="9"/>
                          </w:numPr>
                          <w:ind w:left="284" w:hanging="284"/>
                        </w:pPr>
                        <w:r w:rsidRPr="00B96E71">
                          <w:t>Provide a safe, quiet space to talk</w:t>
                        </w:r>
                      </w:p>
                      <w:p w14:paraId="71A16DF0" w14:textId="77777777" w:rsidR="00BA6836" w:rsidRPr="00B96E71" w:rsidRDefault="00BA6836" w:rsidP="00D04F0F">
                        <w:pPr>
                          <w:pStyle w:val="Bulletlist"/>
                          <w:numPr>
                            <w:ilvl w:val="0"/>
                            <w:numId w:val="9"/>
                          </w:numPr>
                          <w:ind w:left="284" w:hanging="284"/>
                        </w:pPr>
                        <w:r w:rsidRPr="00B96E71">
                          <w:t xml:space="preserve">Reassure the student that you </w:t>
                        </w:r>
                        <w:r>
                          <w:t xml:space="preserve">will listen to </w:t>
                        </w:r>
                        <w:r w:rsidRPr="00B96E71">
                          <w:t>them</w:t>
                        </w:r>
                      </w:p>
                      <w:p w14:paraId="71A16DF1" w14:textId="77777777" w:rsidR="00BA6836" w:rsidRPr="00B96E71" w:rsidRDefault="00BA6836" w:rsidP="00D04F0F">
                        <w:pPr>
                          <w:pStyle w:val="Bulletlist"/>
                          <w:numPr>
                            <w:ilvl w:val="0"/>
                            <w:numId w:val="9"/>
                          </w:numPr>
                          <w:ind w:left="284" w:hanging="284"/>
                        </w:pPr>
                        <w:r w:rsidRPr="00B96E71">
                          <w:t>Let them share their experience and feelings without interruption</w:t>
                        </w:r>
                      </w:p>
                      <w:p w14:paraId="71A16DF2" w14:textId="77777777" w:rsidR="00BA6836" w:rsidRPr="00B96E71" w:rsidRDefault="00BA6836" w:rsidP="00D04F0F">
                        <w:pPr>
                          <w:pStyle w:val="Bulletlist"/>
                          <w:numPr>
                            <w:ilvl w:val="0"/>
                            <w:numId w:val="9"/>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r w:rsidRPr="00EB2503">
        <w:rPr>
          <w:rFonts w:ascii="Arial" w:eastAsia="Meiryo" w:hAnsi="Arial" w:cs="Arial"/>
          <w:b/>
          <w:noProof/>
          <w:sz w:val="21"/>
          <w:szCs w:val="21"/>
          <w:lang w:eastAsia="zh-TW"/>
        </w:rPr>
        <mc:AlternateContent>
          <mc:Choice Requires="wpg">
            <w:drawing>
              <wp:anchor distT="0" distB="0" distL="114300" distR="114300" simplePos="0" relativeHeight="251669504" behindDoc="0" locked="0" layoutInCell="1" allowOverlap="1" wp14:anchorId="71A16DBF" wp14:editId="29DEBDAA">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71A16DF3" w14:textId="77777777" w:rsidR="00BA6836" w:rsidRPr="001B030D" w:rsidRDefault="00BA6836" w:rsidP="00D04F0F">
                              <w:pPr>
                                <w:pStyle w:val="Bulletlist"/>
                                <w:numPr>
                                  <w:ilvl w:val="0"/>
                                  <w:numId w:val="9"/>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71A16DF4" w14:textId="77777777" w:rsidR="00BA6836" w:rsidRPr="001B030D" w:rsidRDefault="00BA6836" w:rsidP="00D04F0F">
                              <w:pPr>
                                <w:pStyle w:val="Bulletlist"/>
                                <w:numPr>
                                  <w:ilvl w:val="0"/>
                                  <w:numId w:val="9"/>
                                </w:numPr>
                                <w:ind w:left="284" w:hanging="284"/>
                              </w:pPr>
                              <w:r w:rsidRPr="001B030D">
                                <w:rPr>
                                  <w:lang w:val="en-US"/>
                                </w:rPr>
                                <w:t xml:space="preserve">Record notes of follow-up meetings in </w:t>
                              </w:r>
                              <w:proofErr w:type="spellStart"/>
                              <w:r w:rsidRPr="001B030D">
                                <w:rPr>
                                  <w:lang w:val="en-US"/>
                                </w:rPr>
                                <w:t>OneSchool</w:t>
                              </w:r>
                              <w:proofErr w:type="spellEnd"/>
                            </w:p>
                            <w:p w14:paraId="71A16DF5" w14:textId="77777777" w:rsidR="00BA6836" w:rsidRPr="001B030D" w:rsidRDefault="00BA6836" w:rsidP="00D04F0F">
                              <w:pPr>
                                <w:pStyle w:val="Bulletlist"/>
                                <w:numPr>
                                  <w:ilvl w:val="0"/>
                                  <w:numId w:val="9"/>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71A16DF6" w14:textId="77777777" w:rsidR="00BA6836" w:rsidRPr="001B030D" w:rsidRDefault="00BA6836" w:rsidP="00D04F0F">
                              <w:pPr>
                                <w:pStyle w:val="Bulletlist"/>
                                <w:numPr>
                                  <w:ilvl w:val="0"/>
                                  <w:numId w:val="9"/>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71A16DF7" w14:textId="77777777" w:rsidR="00BA6836" w:rsidRPr="004202CB" w:rsidRDefault="00BA6836"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1A16DBF" id="Group 66" o:spid="_x0000_s1034" style="position:absolute;left:0;text-align:left;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">
                <v:rect id="Rectangle 67" o:spid="_x0000_s1035"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71A16DF3" w14:textId="77777777" w:rsidR="00BA6836" w:rsidRPr="001B030D" w:rsidRDefault="00BA6836" w:rsidP="00D04F0F">
                        <w:pPr>
                          <w:pStyle w:val="Bulletlist"/>
                          <w:numPr>
                            <w:ilvl w:val="0"/>
                            <w:numId w:val="9"/>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71A16DF4" w14:textId="77777777" w:rsidR="00BA6836" w:rsidRPr="001B030D" w:rsidRDefault="00BA6836" w:rsidP="00D04F0F">
                        <w:pPr>
                          <w:pStyle w:val="Bulletlist"/>
                          <w:numPr>
                            <w:ilvl w:val="0"/>
                            <w:numId w:val="9"/>
                          </w:numPr>
                          <w:ind w:left="284" w:hanging="284"/>
                        </w:pPr>
                        <w:r w:rsidRPr="001B030D">
                          <w:rPr>
                            <w:lang w:val="en-US"/>
                          </w:rPr>
                          <w:t xml:space="preserve">Record notes of follow-up meetings in </w:t>
                        </w:r>
                        <w:proofErr w:type="spellStart"/>
                        <w:r w:rsidRPr="001B030D">
                          <w:rPr>
                            <w:lang w:val="en-US"/>
                          </w:rPr>
                          <w:t>OneSchool</w:t>
                        </w:r>
                        <w:proofErr w:type="spellEnd"/>
                      </w:p>
                      <w:p w14:paraId="71A16DF5" w14:textId="77777777" w:rsidR="00BA6836" w:rsidRPr="001B030D" w:rsidRDefault="00BA6836" w:rsidP="00D04F0F">
                        <w:pPr>
                          <w:pStyle w:val="Bulletlist"/>
                          <w:numPr>
                            <w:ilvl w:val="0"/>
                            <w:numId w:val="9"/>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71A16DF6" w14:textId="77777777" w:rsidR="00BA6836" w:rsidRPr="001B030D" w:rsidRDefault="00BA6836" w:rsidP="00D04F0F">
                        <w:pPr>
                          <w:pStyle w:val="Bulletlist"/>
                          <w:numPr>
                            <w:ilvl w:val="0"/>
                            <w:numId w:val="9"/>
                          </w:numPr>
                          <w:ind w:left="284" w:hanging="284"/>
                        </w:pPr>
                        <w:r w:rsidRPr="001B030D">
                          <w:rPr>
                            <w:lang w:val="en-US"/>
                          </w:rPr>
                          <w:t>Look for opportunities to improve school wellbeing for all students</w:t>
                        </w:r>
                      </w:p>
                    </w:txbxContent>
                  </v:textbox>
                </v:rect>
                <v:oval id="Oval 68" o:spid="_x0000_s103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71A16DF7" w14:textId="77777777" w:rsidR="00BA6836" w:rsidRPr="004202CB" w:rsidRDefault="00BA6836"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EB2503">
        <w:rPr>
          <w:rFonts w:ascii="Arial" w:eastAsia="Meiryo" w:hAnsi="Arial" w:cs="Arial"/>
          <w:b/>
          <w:noProof/>
          <w:sz w:val="21"/>
          <w:szCs w:val="21"/>
          <w:lang w:eastAsia="zh-TW"/>
        </w:rPr>
        <mc:AlternateContent>
          <mc:Choice Requires="wpg">
            <w:drawing>
              <wp:anchor distT="0" distB="0" distL="114300" distR="114300" simplePos="0" relativeHeight="251666432" behindDoc="0" locked="0" layoutInCell="1" allowOverlap="1" wp14:anchorId="71A16DC1" wp14:editId="71A16DC2">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71A16DF8" w14:textId="77777777" w:rsidR="00BA6836" w:rsidRPr="004202CB" w:rsidRDefault="00BA6836" w:rsidP="00D04F0F">
                              <w:pPr>
                                <w:pStyle w:val="ListParagraph"/>
                                <w:numPr>
                                  <w:ilvl w:val="0"/>
                                  <w:numId w:val="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71A16DF9" w14:textId="77777777" w:rsidR="00BA6836" w:rsidRPr="004202CB" w:rsidRDefault="00BA6836" w:rsidP="00D04F0F">
                              <w:pPr>
                                <w:pStyle w:val="Bulletlist"/>
                                <w:numPr>
                                  <w:ilvl w:val="0"/>
                                  <w:numId w:val="9"/>
                                </w:numPr>
                                <w:ind w:left="284" w:hanging="284"/>
                                <w:rPr>
                                  <w:rFonts w:cs="Arial"/>
                                  <w:szCs w:val="18"/>
                                </w:rPr>
                              </w:pPr>
                              <w:r w:rsidRPr="004202CB">
                                <w:rPr>
                                  <w:rFonts w:cs="Arial"/>
                                  <w:szCs w:val="18"/>
                                </w:rPr>
                                <w:t>Make a time to meet with the student to discuss next steps</w:t>
                              </w:r>
                            </w:p>
                            <w:p w14:paraId="71A16DFA" w14:textId="77777777" w:rsidR="00BA6836" w:rsidRPr="004202CB" w:rsidRDefault="00BA6836" w:rsidP="00D04F0F">
                              <w:pPr>
                                <w:pStyle w:val="Bulletlist"/>
                                <w:numPr>
                                  <w:ilvl w:val="0"/>
                                  <w:numId w:val="9"/>
                                </w:numPr>
                                <w:ind w:left="284" w:hanging="284"/>
                                <w:rPr>
                                  <w:rFonts w:cs="Arial"/>
                                  <w:szCs w:val="18"/>
                                </w:rPr>
                              </w:pPr>
                              <w:r w:rsidRPr="004202CB">
                                <w:rPr>
                                  <w:rFonts w:cs="Arial"/>
                                  <w:szCs w:val="18"/>
                                </w:rPr>
                                <w:t>Ask the student what they believe will help address the situation</w:t>
                              </w:r>
                            </w:p>
                            <w:p w14:paraId="71A16DFB" w14:textId="77777777" w:rsidR="00BA6836" w:rsidRPr="004202CB" w:rsidRDefault="00BA6836" w:rsidP="00D04F0F">
                              <w:pPr>
                                <w:pStyle w:val="Bulletlist"/>
                                <w:numPr>
                                  <w:ilvl w:val="0"/>
                                  <w:numId w:val="9"/>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71A16DFC" w14:textId="77777777" w:rsidR="00BA6836" w:rsidRPr="004202CB" w:rsidRDefault="00BA6836" w:rsidP="00D04F0F">
                              <w:pPr>
                                <w:pStyle w:val="Bulletlist"/>
                                <w:numPr>
                                  <w:ilvl w:val="0"/>
                                  <w:numId w:val="9"/>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1A16DFD" w14:textId="77777777" w:rsidR="00BA6836" w:rsidRPr="00FD1422" w:rsidRDefault="00BA6836"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1A16DC1" id="Group 34" o:spid="_x0000_s1037" style="position:absolute;left:0;text-align:left;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">
                <v:rect id="Rectangle 35" o:spid="_x0000_s1038"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71A16DF8" w14:textId="77777777" w:rsidR="00BA6836" w:rsidRPr="004202CB" w:rsidRDefault="00BA6836" w:rsidP="00D04F0F">
                        <w:pPr>
                          <w:pStyle w:val="ListParagraph"/>
                          <w:numPr>
                            <w:ilvl w:val="0"/>
                            <w:numId w:val="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71A16DF9" w14:textId="77777777" w:rsidR="00BA6836" w:rsidRPr="004202CB" w:rsidRDefault="00BA6836" w:rsidP="00D04F0F">
                        <w:pPr>
                          <w:pStyle w:val="Bulletlist"/>
                          <w:numPr>
                            <w:ilvl w:val="0"/>
                            <w:numId w:val="9"/>
                          </w:numPr>
                          <w:ind w:left="284" w:hanging="284"/>
                          <w:rPr>
                            <w:rFonts w:cs="Arial"/>
                            <w:szCs w:val="18"/>
                          </w:rPr>
                        </w:pPr>
                        <w:r w:rsidRPr="004202CB">
                          <w:rPr>
                            <w:rFonts w:cs="Arial"/>
                            <w:szCs w:val="18"/>
                          </w:rPr>
                          <w:t>Make a time to meet with the student to discuss next steps</w:t>
                        </w:r>
                      </w:p>
                      <w:p w14:paraId="71A16DFA" w14:textId="77777777" w:rsidR="00BA6836" w:rsidRPr="004202CB" w:rsidRDefault="00BA6836" w:rsidP="00D04F0F">
                        <w:pPr>
                          <w:pStyle w:val="Bulletlist"/>
                          <w:numPr>
                            <w:ilvl w:val="0"/>
                            <w:numId w:val="9"/>
                          </w:numPr>
                          <w:ind w:left="284" w:hanging="284"/>
                          <w:rPr>
                            <w:rFonts w:cs="Arial"/>
                            <w:szCs w:val="18"/>
                          </w:rPr>
                        </w:pPr>
                        <w:r w:rsidRPr="004202CB">
                          <w:rPr>
                            <w:rFonts w:cs="Arial"/>
                            <w:szCs w:val="18"/>
                          </w:rPr>
                          <w:t>Ask the student what they believe will help address the situation</w:t>
                        </w:r>
                      </w:p>
                      <w:p w14:paraId="71A16DFB" w14:textId="77777777" w:rsidR="00BA6836" w:rsidRPr="004202CB" w:rsidRDefault="00BA6836" w:rsidP="00D04F0F">
                        <w:pPr>
                          <w:pStyle w:val="Bulletlist"/>
                          <w:numPr>
                            <w:ilvl w:val="0"/>
                            <w:numId w:val="9"/>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71A16DFC" w14:textId="77777777" w:rsidR="00BA6836" w:rsidRPr="004202CB" w:rsidRDefault="00BA6836" w:rsidP="00D04F0F">
                        <w:pPr>
                          <w:pStyle w:val="Bulletlist"/>
                          <w:numPr>
                            <w:ilvl w:val="0"/>
                            <w:numId w:val="9"/>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3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71A16DFD" w14:textId="77777777" w:rsidR="00BA6836" w:rsidRPr="00FD1422" w:rsidRDefault="00BA6836"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EB2503">
        <w:rPr>
          <w:rFonts w:ascii="Arial" w:eastAsia="Meiryo" w:hAnsi="Arial" w:cs="Arial"/>
          <w:b/>
          <w:noProof/>
          <w:sz w:val="21"/>
          <w:szCs w:val="21"/>
          <w:lang w:eastAsia="zh-TW"/>
        </w:rPr>
        <mc:AlternateContent>
          <mc:Choice Requires="wpg">
            <w:drawing>
              <wp:anchor distT="0" distB="0" distL="114300" distR="114300" simplePos="0" relativeHeight="251664384" behindDoc="0" locked="0" layoutInCell="1" allowOverlap="1" wp14:anchorId="71A16DC3" wp14:editId="71A16DC4">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71A16DFE" w14:textId="77777777" w:rsidR="00BA6836" w:rsidRPr="00B96E71" w:rsidRDefault="00BA6836" w:rsidP="00D04F0F">
                              <w:pPr>
                                <w:pStyle w:val="Bulletlist"/>
                                <w:numPr>
                                  <w:ilvl w:val="0"/>
                                  <w:numId w:val="9"/>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71A16DFF" w14:textId="77777777" w:rsidR="00BA6836" w:rsidRPr="00B96E71" w:rsidRDefault="00BA6836" w:rsidP="00D04F0F">
                              <w:pPr>
                                <w:pStyle w:val="Bulletlist"/>
                                <w:numPr>
                                  <w:ilvl w:val="0"/>
                                  <w:numId w:val="9"/>
                                </w:numPr>
                                <w:ind w:left="284" w:hanging="284"/>
                              </w:pPr>
                              <w:r w:rsidRPr="00B96E71">
                                <w:t>Write a record of your communication with the student</w:t>
                              </w:r>
                            </w:p>
                            <w:p w14:paraId="71A16E00" w14:textId="77777777" w:rsidR="00BA6836" w:rsidRPr="00B96E71" w:rsidRDefault="00BA6836" w:rsidP="00D04F0F">
                              <w:pPr>
                                <w:pStyle w:val="Bulletlist"/>
                                <w:numPr>
                                  <w:ilvl w:val="0"/>
                                  <w:numId w:val="9"/>
                                </w:numPr>
                                <w:ind w:left="284" w:hanging="284"/>
                              </w:pPr>
                              <w:r w:rsidRPr="00B96E71">
                                <w:t>Check back with the student to ensure you have the facts correct</w:t>
                              </w:r>
                            </w:p>
                            <w:p w14:paraId="71A16E01" w14:textId="77777777" w:rsidR="00BA6836" w:rsidRPr="00B96E71" w:rsidRDefault="00BA6836" w:rsidP="00D04F0F">
                              <w:pPr>
                                <w:pStyle w:val="Bulletlist"/>
                                <w:numPr>
                                  <w:ilvl w:val="0"/>
                                  <w:numId w:val="9"/>
                                </w:numPr>
                                <w:ind w:left="284" w:hanging="284"/>
                              </w:pPr>
                              <w:r w:rsidRPr="00B96E71">
                                <w:t xml:space="preserve">Enter the record in </w:t>
                              </w:r>
                              <w:proofErr w:type="spellStart"/>
                              <w:r w:rsidRPr="00B96E71">
                                <w:t>OneSchool</w:t>
                              </w:r>
                              <w:proofErr w:type="spellEnd"/>
                              <w:r w:rsidRPr="00B96E71">
                                <w:t xml:space="preserve"> </w:t>
                              </w:r>
                            </w:p>
                            <w:p w14:paraId="71A16E02" w14:textId="77777777" w:rsidR="00BA6836" w:rsidRPr="00F0102C" w:rsidRDefault="00BA6836" w:rsidP="00D04F0F">
                              <w:pPr>
                                <w:pStyle w:val="Bulletlist"/>
                                <w:numPr>
                                  <w:ilvl w:val="0"/>
                                  <w:numId w:val="9"/>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1A16E03" w14:textId="77777777" w:rsidR="00BA6836" w:rsidRPr="002F5AF7" w:rsidRDefault="00BA6836"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16DC3" id="Group 51" o:spid="_x0000_s1040" style="position:absolute;left:0;text-align:left;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">
                <v:rect id="Rectangle 52" o:spid="_x0000_s1041"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71A16DFE" w14:textId="77777777" w:rsidR="00BA6836" w:rsidRPr="00B96E71" w:rsidRDefault="00BA6836" w:rsidP="00D04F0F">
                        <w:pPr>
                          <w:pStyle w:val="Bulletlist"/>
                          <w:numPr>
                            <w:ilvl w:val="0"/>
                            <w:numId w:val="9"/>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71A16DFF" w14:textId="77777777" w:rsidR="00BA6836" w:rsidRPr="00B96E71" w:rsidRDefault="00BA6836" w:rsidP="00D04F0F">
                        <w:pPr>
                          <w:pStyle w:val="Bulletlist"/>
                          <w:numPr>
                            <w:ilvl w:val="0"/>
                            <w:numId w:val="9"/>
                          </w:numPr>
                          <w:ind w:left="284" w:hanging="284"/>
                        </w:pPr>
                        <w:r w:rsidRPr="00B96E71">
                          <w:t>Write a record of your communication with the student</w:t>
                        </w:r>
                      </w:p>
                      <w:p w14:paraId="71A16E00" w14:textId="77777777" w:rsidR="00BA6836" w:rsidRPr="00B96E71" w:rsidRDefault="00BA6836" w:rsidP="00D04F0F">
                        <w:pPr>
                          <w:pStyle w:val="Bulletlist"/>
                          <w:numPr>
                            <w:ilvl w:val="0"/>
                            <w:numId w:val="9"/>
                          </w:numPr>
                          <w:ind w:left="284" w:hanging="284"/>
                        </w:pPr>
                        <w:r w:rsidRPr="00B96E71">
                          <w:t>Check back with the student to ensure you have the facts correct</w:t>
                        </w:r>
                      </w:p>
                      <w:p w14:paraId="71A16E01" w14:textId="77777777" w:rsidR="00BA6836" w:rsidRPr="00B96E71" w:rsidRDefault="00BA6836" w:rsidP="00D04F0F">
                        <w:pPr>
                          <w:pStyle w:val="Bulletlist"/>
                          <w:numPr>
                            <w:ilvl w:val="0"/>
                            <w:numId w:val="9"/>
                          </w:numPr>
                          <w:ind w:left="284" w:hanging="284"/>
                        </w:pPr>
                        <w:r w:rsidRPr="00B96E71">
                          <w:t xml:space="preserve">Enter the record in </w:t>
                        </w:r>
                        <w:proofErr w:type="spellStart"/>
                        <w:r w:rsidRPr="00B96E71">
                          <w:t>OneSchool</w:t>
                        </w:r>
                        <w:proofErr w:type="spellEnd"/>
                        <w:r w:rsidRPr="00B96E71">
                          <w:t xml:space="preserve"> </w:t>
                        </w:r>
                      </w:p>
                      <w:p w14:paraId="71A16E02" w14:textId="77777777" w:rsidR="00BA6836" w:rsidRPr="00F0102C" w:rsidRDefault="00BA6836" w:rsidP="00D04F0F">
                        <w:pPr>
                          <w:pStyle w:val="Bulletlist"/>
                          <w:numPr>
                            <w:ilvl w:val="0"/>
                            <w:numId w:val="9"/>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71A16E03" w14:textId="77777777" w:rsidR="00BA6836" w:rsidRPr="002F5AF7" w:rsidRDefault="00BA6836"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EB2503">
        <w:rPr>
          <w:rFonts w:ascii="Arial" w:eastAsia="Meiryo" w:hAnsi="Arial" w:cs="Arial"/>
          <w:b/>
          <w:noProof/>
          <w:sz w:val="21"/>
          <w:szCs w:val="21"/>
          <w:lang w:eastAsia="zh-TW"/>
        </w:rPr>
        <mc:AlternateContent>
          <mc:Choice Requires="wpg">
            <w:drawing>
              <wp:anchor distT="0" distB="0" distL="114300" distR="114300" simplePos="0" relativeHeight="251665408" behindDoc="0" locked="0" layoutInCell="1" allowOverlap="1" wp14:anchorId="71A16DC5" wp14:editId="71A16DC6">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71A16E04" w14:textId="77777777" w:rsidR="00BA6836" w:rsidRPr="00B96E71" w:rsidRDefault="00BA6836" w:rsidP="00D04F0F">
                              <w:pPr>
                                <w:pStyle w:val="Bulletlist"/>
                                <w:numPr>
                                  <w:ilvl w:val="0"/>
                                  <w:numId w:val="9"/>
                                </w:numPr>
                                <w:ind w:left="284" w:hanging="284"/>
                              </w:pPr>
                              <w:r w:rsidRPr="00B96E71">
                                <w:rPr>
                                  <w:lang w:val="en-US"/>
                                </w:rPr>
                                <w:t>Gather additional information from other students, staff or family</w:t>
                              </w:r>
                            </w:p>
                            <w:p w14:paraId="71A16E05" w14:textId="77777777" w:rsidR="00BA6836" w:rsidRPr="00B96E71" w:rsidRDefault="00BA6836" w:rsidP="00D04F0F">
                              <w:pPr>
                                <w:pStyle w:val="Bulletlist"/>
                                <w:numPr>
                                  <w:ilvl w:val="0"/>
                                  <w:numId w:val="9"/>
                                </w:numPr>
                                <w:ind w:left="284" w:hanging="284"/>
                              </w:pPr>
                              <w:r w:rsidRPr="00B96E71">
                                <w:rPr>
                                  <w:lang w:val="en-US"/>
                                </w:rPr>
                                <w:t>Review any previous reports or records for students involved</w:t>
                              </w:r>
                            </w:p>
                            <w:p w14:paraId="71A16E06" w14:textId="77777777" w:rsidR="00BA6836" w:rsidRPr="00B96E71" w:rsidRDefault="00BA6836" w:rsidP="00D04F0F">
                              <w:pPr>
                                <w:pStyle w:val="Bulletlist"/>
                                <w:numPr>
                                  <w:ilvl w:val="0"/>
                                  <w:numId w:val="9"/>
                                </w:numPr>
                                <w:ind w:left="284" w:hanging="284"/>
                              </w:pPr>
                              <w:r w:rsidRPr="00B96E71">
                                <w:rPr>
                                  <w:lang w:val="en-US"/>
                                </w:rPr>
                                <w:t>Make sure you can answer who, what, where, when and how</w:t>
                              </w:r>
                            </w:p>
                            <w:p w14:paraId="71A16E07" w14:textId="77777777" w:rsidR="00BA6836" w:rsidRPr="00B96E71" w:rsidRDefault="00BA6836" w:rsidP="00D04F0F">
                              <w:pPr>
                                <w:pStyle w:val="Bulletlist"/>
                                <w:numPr>
                                  <w:ilvl w:val="0"/>
                                  <w:numId w:val="9"/>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1A16E08" w14:textId="77777777" w:rsidR="00BA6836" w:rsidRPr="002F5AF7" w:rsidRDefault="00BA6836"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A16DC5" id="Group 54" o:spid="_x0000_s1043" style="position:absolute;left:0;text-align:left;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">
                <v:rect id="Rectangle 55" o:spid="_x0000_s1044"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71A16E04" w14:textId="77777777" w:rsidR="00BA6836" w:rsidRPr="00B96E71" w:rsidRDefault="00BA6836" w:rsidP="00D04F0F">
                        <w:pPr>
                          <w:pStyle w:val="Bulletlist"/>
                          <w:numPr>
                            <w:ilvl w:val="0"/>
                            <w:numId w:val="9"/>
                          </w:numPr>
                          <w:ind w:left="284" w:hanging="284"/>
                        </w:pPr>
                        <w:r w:rsidRPr="00B96E71">
                          <w:rPr>
                            <w:lang w:val="en-US"/>
                          </w:rPr>
                          <w:t>Gather additional information from other students, staff or family</w:t>
                        </w:r>
                      </w:p>
                      <w:p w14:paraId="71A16E05" w14:textId="77777777" w:rsidR="00BA6836" w:rsidRPr="00B96E71" w:rsidRDefault="00BA6836" w:rsidP="00D04F0F">
                        <w:pPr>
                          <w:pStyle w:val="Bulletlist"/>
                          <w:numPr>
                            <w:ilvl w:val="0"/>
                            <w:numId w:val="9"/>
                          </w:numPr>
                          <w:ind w:left="284" w:hanging="284"/>
                        </w:pPr>
                        <w:r w:rsidRPr="00B96E71">
                          <w:rPr>
                            <w:lang w:val="en-US"/>
                          </w:rPr>
                          <w:t>Review any previous reports or records for students involved</w:t>
                        </w:r>
                      </w:p>
                      <w:p w14:paraId="71A16E06" w14:textId="77777777" w:rsidR="00BA6836" w:rsidRPr="00B96E71" w:rsidRDefault="00BA6836" w:rsidP="00D04F0F">
                        <w:pPr>
                          <w:pStyle w:val="Bulletlist"/>
                          <w:numPr>
                            <w:ilvl w:val="0"/>
                            <w:numId w:val="9"/>
                          </w:numPr>
                          <w:ind w:left="284" w:hanging="284"/>
                        </w:pPr>
                        <w:r w:rsidRPr="00B96E71">
                          <w:rPr>
                            <w:lang w:val="en-US"/>
                          </w:rPr>
                          <w:t>Make sure you can answer who, what, where, when and how</w:t>
                        </w:r>
                      </w:p>
                      <w:p w14:paraId="71A16E07" w14:textId="77777777" w:rsidR="00BA6836" w:rsidRPr="00B96E71" w:rsidRDefault="00BA6836" w:rsidP="00D04F0F">
                        <w:pPr>
                          <w:pStyle w:val="Bulletlist"/>
                          <w:numPr>
                            <w:ilvl w:val="0"/>
                            <w:numId w:val="9"/>
                          </w:numPr>
                          <w:ind w:left="284" w:hanging="284"/>
                        </w:pPr>
                        <w:r w:rsidRPr="00B96E71">
                          <w:rPr>
                            <w:lang w:val="en-US"/>
                          </w:rPr>
                          <w:t>Clarify information with student and check on their wellbeing</w:t>
                        </w:r>
                      </w:p>
                    </w:txbxContent>
                  </v:textbox>
                </v:rect>
                <v:oval id="Oval 56" o:spid="_x0000_s1045"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71A16E08" w14:textId="77777777" w:rsidR="00BA6836" w:rsidRPr="002F5AF7" w:rsidRDefault="00BA6836"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EB2503">
        <w:rPr>
          <w:rFonts w:ascii="Arial" w:eastAsia="Meiryo" w:hAnsi="Arial" w:cs="Arial"/>
          <w:b/>
          <w:noProof/>
          <w:sz w:val="21"/>
          <w:szCs w:val="21"/>
          <w:lang w:eastAsia="zh-TW"/>
        </w:rPr>
        <mc:AlternateContent>
          <mc:Choice Requires="wpg">
            <w:drawing>
              <wp:anchor distT="0" distB="0" distL="114300" distR="114300" simplePos="0" relativeHeight="251667456" behindDoc="0" locked="0" layoutInCell="1" allowOverlap="1" wp14:anchorId="71A16DC7" wp14:editId="71A16DC8">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71A16E09" w14:textId="77777777" w:rsidR="00BA6836" w:rsidRPr="001B030D" w:rsidRDefault="00BA6836" w:rsidP="00D04F0F">
                              <w:pPr>
                                <w:pStyle w:val="Bulletlist"/>
                                <w:numPr>
                                  <w:ilvl w:val="0"/>
                                  <w:numId w:val="9"/>
                                </w:numPr>
                                <w:ind w:left="284" w:hanging="284"/>
                              </w:pPr>
                              <w:r w:rsidRPr="001B030D">
                                <w:t xml:space="preserve">Document the plan of action in </w:t>
                              </w:r>
                              <w:proofErr w:type="spellStart"/>
                              <w:r w:rsidRPr="001B030D">
                                <w:t>OneSchool</w:t>
                              </w:r>
                              <w:proofErr w:type="spellEnd"/>
                            </w:p>
                            <w:p w14:paraId="71A16E0A" w14:textId="77777777" w:rsidR="00BA6836" w:rsidRPr="001B030D" w:rsidRDefault="00BA6836" w:rsidP="00D04F0F">
                              <w:pPr>
                                <w:pStyle w:val="Bulletlist"/>
                                <w:numPr>
                                  <w:ilvl w:val="0"/>
                                  <w:numId w:val="9"/>
                                </w:numPr>
                                <w:ind w:left="284" w:hanging="284"/>
                              </w:pPr>
                              <w:r w:rsidRPr="001B030D">
                                <w:t>Complete all actions agreed with student and parent</w:t>
                              </w:r>
                              <w:r>
                                <w:t xml:space="preserve"> within agreed timeframes</w:t>
                              </w:r>
                            </w:p>
                            <w:p w14:paraId="71A16E0B" w14:textId="77777777" w:rsidR="00BA6836" w:rsidRPr="001B030D" w:rsidRDefault="00BA6836" w:rsidP="00D04F0F">
                              <w:pPr>
                                <w:pStyle w:val="Bulletlist"/>
                                <w:numPr>
                                  <w:ilvl w:val="0"/>
                                  <w:numId w:val="9"/>
                                </w:numPr>
                                <w:ind w:left="284" w:hanging="284"/>
                              </w:pPr>
                              <w:r w:rsidRPr="001B030D">
                                <w:t xml:space="preserve">Monitor </w:t>
                              </w:r>
                              <w:r>
                                <w:t xml:space="preserve">the </w:t>
                              </w:r>
                              <w:r w:rsidRPr="001B030D">
                                <w:t>student and check in regularly on their wellbeing</w:t>
                              </w:r>
                            </w:p>
                            <w:p w14:paraId="71A16E0C" w14:textId="77777777" w:rsidR="00BA6836" w:rsidRPr="001B030D" w:rsidRDefault="00BA6836" w:rsidP="00D04F0F">
                              <w:pPr>
                                <w:pStyle w:val="Bulletlist"/>
                                <w:numPr>
                                  <w:ilvl w:val="0"/>
                                  <w:numId w:val="9"/>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1A16E0D" w14:textId="77777777" w:rsidR="00BA6836" w:rsidRPr="004202CB" w:rsidRDefault="00BA6836"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A16DC7" id="Group 60" o:spid="_x0000_s1046" style="position:absolute;left:0;text-align:left;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">
                <v:rect id="Rectangle 61" o:spid="_x0000_s1047"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71A16E09" w14:textId="77777777" w:rsidR="00BA6836" w:rsidRPr="001B030D" w:rsidRDefault="00BA6836" w:rsidP="00D04F0F">
                        <w:pPr>
                          <w:pStyle w:val="Bulletlist"/>
                          <w:numPr>
                            <w:ilvl w:val="0"/>
                            <w:numId w:val="9"/>
                          </w:numPr>
                          <w:ind w:left="284" w:hanging="284"/>
                        </w:pPr>
                        <w:r w:rsidRPr="001B030D">
                          <w:t xml:space="preserve">Document the plan of action in </w:t>
                        </w:r>
                        <w:proofErr w:type="spellStart"/>
                        <w:r w:rsidRPr="001B030D">
                          <w:t>OneSchool</w:t>
                        </w:r>
                        <w:proofErr w:type="spellEnd"/>
                      </w:p>
                      <w:p w14:paraId="71A16E0A" w14:textId="77777777" w:rsidR="00BA6836" w:rsidRPr="001B030D" w:rsidRDefault="00BA6836" w:rsidP="00D04F0F">
                        <w:pPr>
                          <w:pStyle w:val="Bulletlist"/>
                          <w:numPr>
                            <w:ilvl w:val="0"/>
                            <w:numId w:val="9"/>
                          </w:numPr>
                          <w:ind w:left="284" w:hanging="284"/>
                        </w:pPr>
                        <w:r w:rsidRPr="001B030D">
                          <w:t>Complete all actions agreed with student and parent</w:t>
                        </w:r>
                        <w:r>
                          <w:t xml:space="preserve"> within agreed timeframes</w:t>
                        </w:r>
                      </w:p>
                      <w:p w14:paraId="71A16E0B" w14:textId="77777777" w:rsidR="00BA6836" w:rsidRPr="001B030D" w:rsidRDefault="00BA6836" w:rsidP="00D04F0F">
                        <w:pPr>
                          <w:pStyle w:val="Bulletlist"/>
                          <w:numPr>
                            <w:ilvl w:val="0"/>
                            <w:numId w:val="9"/>
                          </w:numPr>
                          <w:ind w:left="284" w:hanging="284"/>
                        </w:pPr>
                        <w:r w:rsidRPr="001B030D">
                          <w:t xml:space="preserve">Monitor </w:t>
                        </w:r>
                        <w:r>
                          <w:t xml:space="preserve">the </w:t>
                        </w:r>
                        <w:r w:rsidRPr="001B030D">
                          <w:t>student and check in regularly on their wellbeing</w:t>
                        </w:r>
                      </w:p>
                      <w:p w14:paraId="71A16E0C" w14:textId="77777777" w:rsidR="00BA6836" w:rsidRPr="001B030D" w:rsidRDefault="00BA6836" w:rsidP="00D04F0F">
                        <w:pPr>
                          <w:pStyle w:val="Bulletlist"/>
                          <w:numPr>
                            <w:ilvl w:val="0"/>
                            <w:numId w:val="9"/>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48"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71A16E0D" w14:textId="77777777" w:rsidR="00BA6836" w:rsidRPr="004202CB" w:rsidRDefault="00BA6836"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EB2503">
        <w:rPr>
          <w:rFonts w:ascii="Arial" w:eastAsia="Meiryo" w:hAnsi="Arial" w:cs="Arial"/>
          <w:b/>
          <w:noProof/>
          <w:sz w:val="21"/>
          <w:szCs w:val="21"/>
          <w:lang w:eastAsia="zh-TW"/>
        </w:rPr>
        <mc:AlternateContent>
          <mc:Choice Requires="wpg">
            <w:drawing>
              <wp:anchor distT="0" distB="0" distL="114300" distR="114300" simplePos="0" relativeHeight="251668480" behindDoc="0" locked="0" layoutInCell="1" allowOverlap="1" wp14:anchorId="71A16DC9" wp14:editId="71A16DCA">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71A16E0E" w14:textId="77777777" w:rsidR="00BA6836" w:rsidRPr="001B030D" w:rsidRDefault="00BA6836" w:rsidP="00D04F0F">
                              <w:pPr>
                                <w:pStyle w:val="Bulletlist"/>
                                <w:numPr>
                                  <w:ilvl w:val="0"/>
                                  <w:numId w:val="9"/>
                                </w:numPr>
                                <w:ind w:left="284" w:hanging="284"/>
                              </w:pPr>
                              <w:r w:rsidRPr="001B030D">
                                <w:t>Meet with the student to review situation</w:t>
                              </w:r>
                            </w:p>
                            <w:p w14:paraId="71A16E0F" w14:textId="77777777" w:rsidR="00BA6836" w:rsidRPr="001B030D" w:rsidRDefault="00BA6836" w:rsidP="00D04F0F">
                              <w:pPr>
                                <w:pStyle w:val="Bulletlist"/>
                                <w:numPr>
                                  <w:ilvl w:val="0"/>
                                  <w:numId w:val="9"/>
                                </w:numPr>
                                <w:ind w:left="284" w:hanging="284"/>
                              </w:pPr>
                              <w:r w:rsidRPr="001B030D">
                                <w:t xml:space="preserve">Discuss what has changed, improved or worsened </w:t>
                              </w:r>
                            </w:p>
                            <w:p w14:paraId="71A16E10" w14:textId="77777777" w:rsidR="00BA6836" w:rsidRPr="001B030D" w:rsidRDefault="00BA6836" w:rsidP="00D04F0F">
                              <w:pPr>
                                <w:pStyle w:val="Bulletlist"/>
                                <w:numPr>
                                  <w:ilvl w:val="0"/>
                                  <w:numId w:val="9"/>
                                </w:numPr>
                                <w:ind w:left="284" w:hanging="284"/>
                              </w:pPr>
                              <w:r w:rsidRPr="001B030D">
                                <w:t>Explore other options for strengthening student wellbeing or safety</w:t>
                              </w:r>
                            </w:p>
                            <w:p w14:paraId="71A16E11" w14:textId="77777777" w:rsidR="00BA6836" w:rsidRPr="001B030D" w:rsidRDefault="00BA6836" w:rsidP="00D04F0F">
                              <w:pPr>
                                <w:pStyle w:val="Bulletlist"/>
                                <w:numPr>
                                  <w:ilvl w:val="0"/>
                                  <w:numId w:val="9"/>
                                </w:numPr>
                                <w:ind w:left="284" w:hanging="284"/>
                              </w:pPr>
                              <w:r w:rsidRPr="001B030D">
                                <w:t>Report back to parent</w:t>
                              </w:r>
                            </w:p>
                            <w:p w14:paraId="71A16E12" w14:textId="77777777" w:rsidR="00BA6836" w:rsidRPr="001B030D" w:rsidRDefault="00BA6836" w:rsidP="00D04F0F">
                              <w:pPr>
                                <w:pStyle w:val="Bulletlist"/>
                                <w:numPr>
                                  <w:ilvl w:val="0"/>
                                  <w:numId w:val="9"/>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1A16E13" w14:textId="77777777" w:rsidR="00BA6836" w:rsidRPr="004202CB" w:rsidRDefault="00BA6836"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A16DC9" id="Group 63" o:spid="_x0000_s1049" style="position:absolute;left:0;text-align:left;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">
                <v:rect id="Rectangle 64" o:spid="_x0000_s1050"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71A16E0E" w14:textId="77777777" w:rsidR="00BA6836" w:rsidRPr="001B030D" w:rsidRDefault="00BA6836" w:rsidP="00D04F0F">
                        <w:pPr>
                          <w:pStyle w:val="Bulletlist"/>
                          <w:numPr>
                            <w:ilvl w:val="0"/>
                            <w:numId w:val="9"/>
                          </w:numPr>
                          <w:ind w:left="284" w:hanging="284"/>
                        </w:pPr>
                        <w:r w:rsidRPr="001B030D">
                          <w:t>Meet with the student to review situation</w:t>
                        </w:r>
                      </w:p>
                      <w:p w14:paraId="71A16E0F" w14:textId="77777777" w:rsidR="00BA6836" w:rsidRPr="001B030D" w:rsidRDefault="00BA6836" w:rsidP="00D04F0F">
                        <w:pPr>
                          <w:pStyle w:val="Bulletlist"/>
                          <w:numPr>
                            <w:ilvl w:val="0"/>
                            <w:numId w:val="9"/>
                          </w:numPr>
                          <w:ind w:left="284" w:hanging="284"/>
                        </w:pPr>
                        <w:r w:rsidRPr="001B030D">
                          <w:t xml:space="preserve">Discuss what has changed, improved or worsened </w:t>
                        </w:r>
                      </w:p>
                      <w:p w14:paraId="71A16E10" w14:textId="77777777" w:rsidR="00BA6836" w:rsidRPr="001B030D" w:rsidRDefault="00BA6836" w:rsidP="00D04F0F">
                        <w:pPr>
                          <w:pStyle w:val="Bulletlist"/>
                          <w:numPr>
                            <w:ilvl w:val="0"/>
                            <w:numId w:val="9"/>
                          </w:numPr>
                          <w:ind w:left="284" w:hanging="284"/>
                        </w:pPr>
                        <w:r w:rsidRPr="001B030D">
                          <w:t>Explore other options for strengthening student wellbeing or safety</w:t>
                        </w:r>
                      </w:p>
                      <w:p w14:paraId="71A16E11" w14:textId="77777777" w:rsidR="00BA6836" w:rsidRPr="001B030D" w:rsidRDefault="00BA6836" w:rsidP="00D04F0F">
                        <w:pPr>
                          <w:pStyle w:val="Bulletlist"/>
                          <w:numPr>
                            <w:ilvl w:val="0"/>
                            <w:numId w:val="9"/>
                          </w:numPr>
                          <w:ind w:left="284" w:hanging="284"/>
                        </w:pPr>
                        <w:r w:rsidRPr="001B030D">
                          <w:t>Report back to parent</w:t>
                        </w:r>
                      </w:p>
                      <w:p w14:paraId="71A16E12" w14:textId="77777777" w:rsidR="00BA6836" w:rsidRPr="001B030D" w:rsidRDefault="00BA6836" w:rsidP="00D04F0F">
                        <w:pPr>
                          <w:pStyle w:val="Bulletlist"/>
                          <w:numPr>
                            <w:ilvl w:val="0"/>
                            <w:numId w:val="9"/>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5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71A16E13" w14:textId="77777777" w:rsidR="00BA6836" w:rsidRPr="004202CB" w:rsidRDefault="00BA6836"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EB2503">
        <w:rPr>
          <w:rFonts w:ascii="Arial" w:eastAsia="Meiryo" w:hAnsi="Arial" w:cs="Arial"/>
          <w:b/>
          <w:noProof/>
          <w:sz w:val="21"/>
          <w:szCs w:val="21"/>
          <w:lang w:eastAsia="zh-TW"/>
        </w:rPr>
        <mc:AlternateContent>
          <mc:Choice Requires="wps">
            <w:drawing>
              <wp:anchor distT="0" distB="0" distL="114300" distR="114300" simplePos="0" relativeHeight="251662336" behindDoc="0" locked="0" layoutInCell="1" allowOverlap="1" wp14:anchorId="71A16DCB" wp14:editId="71A16DCC">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3BF7B5DD"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4D1C9D" w:rsidRPr="00EB2503">
        <w:rPr>
          <w:rFonts w:ascii="Arial" w:eastAsia="Meiryo" w:hAnsi="Arial" w:cs="Arial"/>
          <w:b/>
          <w:sz w:val="21"/>
          <w:szCs w:val="21"/>
        </w:rPr>
        <w:br w:type="page"/>
      </w:r>
      <w:r w:rsidR="00503E02" w:rsidRPr="00A21156">
        <w:rPr>
          <w:rFonts w:ascii="Arial" w:eastAsia="Meiryo" w:hAnsi="Arial" w:cs="Arial"/>
          <w:b/>
        </w:rPr>
        <w:lastRenderedPageBreak/>
        <w:t>Cyberbullying</w:t>
      </w:r>
    </w:p>
    <w:p w14:paraId="580B7BFF" w14:textId="77777777" w:rsidR="00503E02" w:rsidRPr="00A21156" w:rsidRDefault="00503E02" w:rsidP="00503E02">
      <w:pPr>
        <w:spacing w:after="0" w:line="240" w:lineRule="auto"/>
        <w:rPr>
          <w:rFonts w:ascii="Arial" w:eastAsia="Meiryo" w:hAnsi="Arial" w:cs="Arial"/>
          <w:b/>
        </w:rPr>
      </w:pPr>
    </w:p>
    <w:p w14:paraId="4BA0BAAE" w14:textId="4409D102" w:rsidR="00503E02" w:rsidRDefault="00503E02" w:rsidP="00503E02">
      <w:pPr>
        <w:spacing w:after="0" w:line="240" w:lineRule="auto"/>
        <w:ind w:right="946"/>
        <w:jc w:val="both"/>
        <w:rPr>
          <w:rFonts w:ascii="Arial" w:eastAsia="Meiryo" w:hAnsi="Arial" w:cs="Arial"/>
        </w:rPr>
      </w:pPr>
      <w:r w:rsidRPr="00A21156">
        <w:rPr>
          <w:rFonts w:ascii="Arial" w:eastAsia="Meiryo" w:hAnsi="Arial" w:cs="Arial"/>
        </w:rPr>
        <w:t xml:space="preserve">Cyberbullying is treated </w:t>
      </w:r>
      <w:r>
        <w:rPr>
          <w:rFonts w:ascii="Arial" w:eastAsia="Meiryo" w:hAnsi="Arial" w:cs="Arial"/>
        </w:rPr>
        <w:t xml:space="preserve">at Murarrie State School </w:t>
      </w:r>
      <w:r w:rsidRPr="00A21156">
        <w:rPr>
          <w:rFonts w:ascii="Arial" w:eastAsia="Meiryo" w:hAnsi="Arial" w:cs="Arial"/>
        </w:rPr>
        <w:t xml:space="preserve">with the same </w:t>
      </w:r>
      <w:r>
        <w:rPr>
          <w:rFonts w:ascii="Arial" w:eastAsia="Meiryo" w:hAnsi="Arial" w:cs="Arial"/>
        </w:rPr>
        <w:t xml:space="preserve">level of seriousness as in-person bullying.  The major difference with </w:t>
      </w:r>
      <w:proofErr w:type="gramStart"/>
      <w:r>
        <w:rPr>
          <w:rFonts w:ascii="Arial" w:eastAsia="Meiryo" w:hAnsi="Arial" w:cs="Arial"/>
        </w:rPr>
        <w:t>cyberbullying</w:t>
      </w:r>
      <w:proofErr w:type="gramEnd"/>
      <w:r>
        <w:rPr>
          <w:rFonts w:ascii="Arial" w:eastAsia="Meiryo" w:hAnsi="Arial" w:cs="Arial"/>
        </w:rPr>
        <w:t xml:space="preserve"> however, is that unlike in-person bulling, cyberbullying follows students into their community, their homes and their bedrooms, giving them no opportunity to escape the harassment or abuse during the evening, weekends or holidays.   </w:t>
      </w:r>
    </w:p>
    <w:p w14:paraId="70268544" w14:textId="77777777" w:rsidR="00503E02" w:rsidRDefault="00503E02" w:rsidP="00503E02">
      <w:pPr>
        <w:spacing w:after="0" w:line="240" w:lineRule="auto"/>
        <w:ind w:left="720" w:right="946"/>
        <w:jc w:val="both"/>
        <w:rPr>
          <w:rFonts w:ascii="Arial" w:eastAsia="Meiryo" w:hAnsi="Arial" w:cs="Arial"/>
        </w:rPr>
      </w:pPr>
    </w:p>
    <w:p w14:paraId="10D37CAA" w14:textId="7CE88F56" w:rsidR="00503E02" w:rsidRDefault="00503E02" w:rsidP="00503E02">
      <w:pPr>
        <w:spacing w:after="0" w:line="240" w:lineRule="auto"/>
        <w:ind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w:t>
      </w:r>
    </w:p>
    <w:p w14:paraId="1C623C15" w14:textId="77777777" w:rsidR="00503E02" w:rsidRDefault="00503E02" w:rsidP="00503E02">
      <w:pPr>
        <w:spacing w:after="0" w:line="240" w:lineRule="auto"/>
        <w:ind w:left="720" w:right="946"/>
        <w:jc w:val="both"/>
        <w:rPr>
          <w:rFonts w:ascii="Arial" w:eastAsia="Meiryo" w:hAnsi="Arial" w:cs="Arial"/>
        </w:rPr>
      </w:pPr>
    </w:p>
    <w:p w14:paraId="7FA7BF8D" w14:textId="77777777" w:rsidR="00503E02" w:rsidRDefault="00503E02" w:rsidP="00503E02">
      <w:pPr>
        <w:spacing w:after="0" w:line="240" w:lineRule="auto"/>
        <w:ind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37" w:history="1">
        <w:r w:rsidRPr="008C4B8A">
          <w:rPr>
            <w:rStyle w:val="Hyperlink"/>
            <w:rFonts w:ascii="Arial" w:eastAsia="Meiryo" w:hAnsi="Arial" w:cs="Arial"/>
          </w:rPr>
          <w:t>Office of the e-Safety Commissioner</w:t>
        </w:r>
      </w:hyperlink>
      <w:r>
        <w:rPr>
          <w:rFonts w:ascii="Arial" w:eastAsia="Meiryo" w:hAnsi="Arial" w:cs="Arial"/>
        </w:rPr>
        <w:t xml:space="preserve"> or the Queensland Police Service.</w:t>
      </w:r>
    </w:p>
    <w:p w14:paraId="616C80D4" w14:textId="77777777" w:rsidR="00503E02" w:rsidRDefault="00503E02" w:rsidP="00503E02">
      <w:pPr>
        <w:spacing w:after="0" w:line="240" w:lineRule="auto"/>
        <w:ind w:left="720" w:right="946"/>
        <w:jc w:val="both"/>
        <w:rPr>
          <w:rFonts w:ascii="Arial" w:eastAsia="Meiryo" w:hAnsi="Arial" w:cs="Arial"/>
        </w:rPr>
      </w:pPr>
    </w:p>
    <w:p w14:paraId="1A97218E" w14:textId="3E6B9BB8" w:rsidR="00503E02" w:rsidRDefault="00503E02" w:rsidP="00503E02">
      <w:pPr>
        <w:spacing w:after="0" w:line="240" w:lineRule="auto"/>
        <w:ind w:right="946"/>
        <w:jc w:val="both"/>
        <w:rPr>
          <w:rFonts w:ascii="Arial" w:eastAsia="Meiryo" w:hAnsi="Arial" w:cs="Arial"/>
        </w:rPr>
      </w:pPr>
      <w:r>
        <w:rPr>
          <w:rFonts w:ascii="Arial" w:eastAsia="Meiryo" w:hAnsi="Arial" w:cs="Arial"/>
        </w:rPr>
        <w:t xml:space="preserve">Students enrolled at Murarrie State School may face in-school disciplinary action, such as detention or removing of privileges, or more serious consequences such as suspension or exclusion from school for engaging in behaviour that </w:t>
      </w:r>
      <w:r w:rsidRPr="006B1B53">
        <w:rPr>
          <w:rFonts w:ascii="Arial" w:eastAsia="Meiryo" w:hAnsi="Arial" w:cs="Arial"/>
        </w:rPr>
        <w:t xml:space="preserve">adversely affects, or is likely to adversely affect, other students </w:t>
      </w:r>
      <w:r>
        <w:rPr>
          <w:rFonts w:ascii="Arial" w:eastAsia="Meiryo" w:hAnsi="Arial" w:cs="Arial"/>
        </w:rPr>
        <w:t>or the</w:t>
      </w:r>
      <w:r w:rsidRPr="006B1B53">
        <w:rPr>
          <w:rFonts w:ascii="Arial" w:eastAsia="Meiryo" w:hAnsi="Arial" w:cs="Arial"/>
        </w:rPr>
        <w:t xml:space="preserve"> good order and management of the school</w:t>
      </w:r>
      <w:r>
        <w:rPr>
          <w:rFonts w:ascii="Arial" w:eastAsia="Meiryo" w:hAnsi="Arial" w:cs="Arial"/>
        </w:rPr>
        <w:t>.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32EF0493" w14:textId="77777777" w:rsidR="00503E02" w:rsidRDefault="00503E02" w:rsidP="00503E02">
      <w:pPr>
        <w:spacing w:after="0" w:line="240" w:lineRule="auto"/>
        <w:ind w:left="720" w:right="946"/>
        <w:jc w:val="both"/>
        <w:rPr>
          <w:rFonts w:ascii="Arial" w:eastAsia="Meiryo" w:hAnsi="Arial" w:cs="Arial"/>
        </w:rPr>
      </w:pPr>
    </w:p>
    <w:p w14:paraId="168F59E4" w14:textId="4141B384" w:rsidR="00503E02" w:rsidRDefault="00503E02" w:rsidP="00503E02">
      <w:pPr>
        <w:spacing w:after="0" w:line="240" w:lineRule="auto"/>
        <w:ind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p>
    <w:p w14:paraId="71A16D55" w14:textId="1478352E" w:rsidR="004D1C9D" w:rsidRPr="00EB2503" w:rsidRDefault="004D1C9D" w:rsidP="004D1C9D">
      <w:pPr>
        <w:spacing w:after="0" w:line="240" w:lineRule="auto"/>
        <w:rPr>
          <w:rFonts w:ascii="Arial" w:eastAsia="Meiryo" w:hAnsi="Arial" w:cs="Arial"/>
          <w:b/>
          <w:sz w:val="21"/>
          <w:szCs w:val="21"/>
        </w:rPr>
      </w:pPr>
    </w:p>
    <w:p w14:paraId="71A16D56" w14:textId="45244608" w:rsidR="00A21925" w:rsidRPr="00EB2503" w:rsidRDefault="002C5B3B" w:rsidP="00A21925">
      <w:pPr>
        <w:keepNext/>
        <w:shd w:val="clear" w:color="auto" w:fill="F2F2F2" w:themeFill="background1" w:themeFillShade="F2"/>
        <w:spacing w:after="0" w:line="240" w:lineRule="auto"/>
        <w:jc w:val="center"/>
        <w:rPr>
          <w:rFonts w:ascii="Arial" w:eastAsia="Meiryo" w:hAnsi="Arial" w:cs="Arial"/>
          <w:b/>
          <w:sz w:val="21"/>
          <w:szCs w:val="21"/>
        </w:rPr>
      </w:pPr>
      <w:r w:rsidRPr="00EB2503">
        <w:rPr>
          <w:rFonts w:ascii="Arial" w:eastAsia="Meiryo" w:hAnsi="Arial" w:cs="Arial"/>
          <w:b/>
          <w:sz w:val="21"/>
          <w:szCs w:val="21"/>
        </w:rPr>
        <w:t>Appropriat</w:t>
      </w:r>
      <w:r w:rsidR="00284B66" w:rsidRPr="00EB2503">
        <w:rPr>
          <w:rFonts w:ascii="Arial" w:eastAsia="Meiryo" w:hAnsi="Arial" w:cs="Arial"/>
          <w:b/>
          <w:sz w:val="21"/>
          <w:szCs w:val="21"/>
        </w:rPr>
        <w:t xml:space="preserve">e use of social media </w:t>
      </w:r>
    </w:p>
    <w:p w14:paraId="71A16D57" w14:textId="77777777" w:rsidR="00A21925" w:rsidRPr="00EB2503" w:rsidRDefault="00A21925">
      <w:pPr>
        <w:spacing w:after="0" w:line="240" w:lineRule="auto"/>
        <w:rPr>
          <w:rFonts w:ascii="Arial" w:eastAsia="Meiryo" w:hAnsi="Arial" w:cs="Arial"/>
          <w:b/>
          <w:sz w:val="21"/>
          <w:szCs w:val="21"/>
        </w:rPr>
      </w:pPr>
    </w:p>
    <w:p w14:paraId="71A16D58" w14:textId="27A197DA" w:rsidR="004B2149" w:rsidRPr="00EB2503" w:rsidRDefault="004B2149" w:rsidP="001D4B0C">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The department acknowledges the growing popularity of social media both as a communication and educational tool and supports its appropriate use. It also acknowledges the potential for damage to be caused (either directly or indirectly) to </w:t>
      </w:r>
      <w:r w:rsidR="00017A80" w:rsidRPr="00EB2503">
        <w:rPr>
          <w:rFonts w:ascii="Arial" w:eastAsia="Meiryo" w:hAnsi="Arial" w:cs="Arial"/>
          <w:sz w:val="21"/>
          <w:szCs w:val="21"/>
        </w:rPr>
        <w:t>students, families and staff through</w:t>
      </w:r>
      <w:r w:rsidRPr="00EB2503">
        <w:rPr>
          <w:rFonts w:ascii="Arial" w:eastAsia="Meiryo" w:hAnsi="Arial" w:cs="Arial"/>
          <w:sz w:val="21"/>
          <w:szCs w:val="21"/>
        </w:rPr>
        <w:t xml:space="preserve"> the inappropriate use of social media. </w:t>
      </w:r>
      <w:r w:rsidR="00017A80" w:rsidRPr="00EB2503">
        <w:rPr>
          <w:rFonts w:ascii="Arial" w:eastAsia="Meiryo" w:hAnsi="Arial" w:cs="Arial"/>
          <w:sz w:val="21"/>
          <w:szCs w:val="21"/>
        </w:rPr>
        <w:t>Students must understand they are r</w:t>
      </w:r>
      <w:r w:rsidRPr="00EB2503">
        <w:rPr>
          <w:rFonts w:ascii="Arial" w:eastAsia="Meiryo" w:hAnsi="Arial" w:cs="Arial"/>
          <w:sz w:val="21"/>
          <w:szCs w:val="21"/>
        </w:rPr>
        <w:t xml:space="preserve">esponsible for the content they publish on social media </w:t>
      </w:r>
      <w:proofErr w:type="gramStart"/>
      <w:r w:rsidRPr="00EB2503">
        <w:rPr>
          <w:rFonts w:ascii="Arial" w:eastAsia="Meiryo" w:hAnsi="Arial" w:cs="Arial"/>
          <w:sz w:val="21"/>
          <w:szCs w:val="21"/>
        </w:rPr>
        <w:t>platforms</w:t>
      </w:r>
      <w:proofErr w:type="gramEnd"/>
      <w:r w:rsidRPr="00EB2503">
        <w:rPr>
          <w:rFonts w:ascii="Arial" w:eastAsia="Meiryo" w:hAnsi="Arial" w:cs="Arial"/>
          <w:sz w:val="21"/>
          <w:szCs w:val="21"/>
        </w:rPr>
        <w:t xml:space="preserve"> so it is important they understand what is expected of them while using social </w:t>
      </w:r>
      <w:r w:rsidR="00017A80" w:rsidRPr="00EB2503">
        <w:rPr>
          <w:rFonts w:ascii="Arial" w:eastAsia="Meiryo" w:hAnsi="Arial" w:cs="Arial"/>
          <w:sz w:val="21"/>
          <w:szCs w:val="21"/>
        </w:rPr>
        <w:t>media</w:t>
      </w:r>
      <w:r w:rsidRPr="00EB2503">
        <w:rPr>
          <w:rFonts w:ascii="Arial" w:eastAsia="Meiryo" w:hAnsi="Arial" w:cs="Arial"/>
          <w:sz w:val="21"/>
          <w:szCs w:val="21"/>
        </w:rPr>
        <w:t>.</w:t>
      </w:r>
      <w:r w:rsidR="00A55F7A" w:rsidRPr="00EB2503">
        <w:rPr>
          <w:rFonts w:ascii="Arial" w:eastAsia="Meiryo" w:hAnsi="Arial" w:cs="Arial"/>
          <w:sz w:val="21"/>
          <w:szCs w:val="21"/>
        </w:rPr>
        <w:t xml:space="preserve">  This section of th</w:t>
      </w:r>
      <w:r w:rsidR="003C3130" w:rsidRPr="00EB2503">
        <w:rPr>
          <w:rFonts w:ascii="Arial" w:eastAsia="Meiryo" w:hAnsi="Arial" w:cs="Arial"/>
          <w:sz w:val="21"/>
          <w:szCs w:val="21"/>
        </w:rPr>
        <w:t>e Student Code of Conduct</w:t>
      </w:r>
      <w:r w:rsidR="00A55F7A" w:rsidRPr="00EB2503">
        <w:rPr>
          <w:rFonts w:ascii="Arial" w:eastAsia="Meiryo" w:hAnsi="Arial" w:cs="Arial"/>
          <w:sz w:val="21"/>
          <w:szCs w:val="21"/>
        </w:rPr>
        <w:t xml:space="preserve"> clearly detail</w:t>
      </w:r>
      <w:r w:rsidR="003C3130" w:rsidRPr="00EB2503">
        <w:rPr>
          <w:rFonts w:ascii="Arial" w:eastAsia="Meiryo" w:hAnsi="Arial" w:cs="Arial"/>
          <w:sz w:val="21"/>
          <w:szCs w:val="21"/>
        </w:rPr>
        <w:t>s</w:t>
      </w:r>
      <w:r w:rsidR="00A55F7A" w:rsidRPr="00EB2503">
        <w:rPr>
          <w:rFonts w:ascii="Arial" w:eastAsia="Meiryo" w:hAnsi="Arial" w:cs="Arial"/>
          <w:sz w:val="21"/>
          <w:szCs w:val="21"/>
        </w:rPr>
        <w:t xml:space="preserve"> what behaviour is expected of students, how this will be reinforced and possible consequences for failing to meet these standards.</w:t>
      </w:r>
    </w:p>
    <w:p w14:paraId="71A16D59" w14:textId="77777777" w:rsidR="00A55F7A" w:rsidRPr="00EB2503" w:rsidRDefault="00A55F7A" w:rsidP="006C4C2F">
      <w:pPr>
        <w:spacing w:after="0" w:line="240" w:lineRule="auto"/>
        <w:ind w:left="720" w:right="946"/>
        <w:jc w:val="both"/>
        <w:rPr>
          <w:rFonts w:ascii="Arial" w:eastAsia="Meiryo" w:hAnsi="Arial" w:cs="Arial"/>
          <w:color w:val="FF0000"/>
          <w:sz w:val="21"/>
          <w:szCs w:val="21"/>
        </w:rPr>
      </w:pPr>
    </w:p>
    <w:p w14:paraId="1DA04968" w14:textId="6DE535AD" w:rsidR="003C3130" w:rsidRPr="00EB2503" w:rsidRDefault="003C3130" w:rsidP="001D4B0C">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Cyberbullying is treated at </w:t>
      </w:r>
      <w:r w:rsidR="00EB40EE">
        <w:rPr>
          <w:rFonts w:ascii="Arial" w:eastAsia="Meiryo" w:hAnsi="Arial" w:cs="Arial"/>
          <w:sz w:val="21"/>
          <w:szCs w:val="21"/>
        </w:rPr>
        <w:t>Murarrie State School</w:t>
      </w:r>
      <w:r w:rsidRPr="00EB2503">
        <w:rPr>
          <w:rFonts w:ascii="Arial" w:eastAsia="Meiryo" w:hAnsi="Arial" w:cs="Arial"/>
          <w:sz w:val="21"/>
          <w:szCs w:val="21"/>
        </w:rPr>
        <w:t xml:space="preserve"> with the same level of seriousness as in-person bullying.  The major difference with </w:t>
      </w:r>
      <w:proofErr w:type="gramStart"/>
      <w:r w:rsidRPr="00EB2503">
        <w:rPr>
          <w:rFonts w:ascii="Arial" w:eastAsia="Meiryo" w:hAnsi="Arial" w:cs="Arial"/>
          <w:sz w:val="21"/>
          <w:szCs w:val="21"/>
        </w:rPr>
        <w:t>cyberbullying</w:t>
      </w:r>
      <w:proofErr w:type="gramEnd"/>
      <w:r w:rsidRPr="00EB2503">
        <w:rPr>
          <w:rFonts w:ascii="Arial" w:eastAsia="Meiryo" w:hAnsi="Arial" w:cs="Arial"/>
          <w:sz w:val="21"/>
          <w:szCs w:val="21"/>
        </w:rPr>
        <w:t xml:space="preserve"> however, is that unlike in-person bulling, cyberbullying follows students into their community, their homes and their bedrooms, giving them no opportunity to escape the harassment or abuse during the evening, weekends or holidays.   </w:t>
      </w:r>
    </w:p>
    <w:p w14:paraId="292CD97F" w14:textId="77777777" w:rsidR="003C3130" w:rsidRPr="00EB2503" w:rsidRDefault="003C3130" w:rsidP="003C3130">
      <w:pPr>
        <w:spacing w:after="0" w:line="240" w:lineRule="auto"/>
        <w:ind w:left="720" w:right="946"/>
        <w:jc w:val="both"/>
        <w:rPr>
          <w:rFonts w:ascii="Arial" w:eastAsia="Meiryo" w:hAnsi="Arial" w:cs="Arial"/>
          <w:sz w:val="21"/>
          <w:szCs w:val="21"/>
        </w:rPr>
      </w:pPr>
    </w:p>
    <w:p w14:paraId="38A0B840" w14:textId="2E294B6D" w:rsidR="003C3130" w:rsidRPr="00EB2503" w:rsidRDefault="003C3130" w:rsidP="001D4B0C">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In the first instance, students or parents who wish to make a report about cyberbullying should approach the regular class teacher</w:t>
      </w:r>
      <w:r w:rsidR="003F2890">
        <w:rPr>
          <w:rFonts w:ascii="Arial" w:eastAsia="Meiryo" w:hAnsi="Arial" w:cs="Arial"/>
          <w:sz w:val="21"/>
          <w:szCs w:val="21"/>
        </w:rPr>
        <w:t>.</w:t>
      </w:r>
    </w:p>
    <w:p w14:paraId="2C4DD14E" w14:textId="778B46BB" w:rsidR="003C3130" w:rsidRPr="00EB2503" w:rsidRDefault="003C3130" w:rsidP="001D4B0C">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It is important for students, parents</w:t>
      </w:r>
      <w:r w:rsidR="0017406A" w:rsidRPr="00EB2503">
        <w:rPr>
          <w:rFonts w:ascii="Arial" w:eastAsia="Meiryo" w:hAnsi="Arial" w:cs="Arial"/>
          <w:sz w:val="21"/>
          <w:szCs w:val="21"/>
        </w:rPr>
        <w:t>, families</w:t>
      </w:r>
      <w:r w:rsidRPr="00EB2503">
        <w:rPr>
          <w:rFonts w:ascii="Arial" w:eastAsia="Meiryo" w:hAnsi="Arial" w:cs="Arial"/>
          <w:sz w:val="21"/>
          <w:szCs w:val="21"/>
        </w:rPr>
        <w:t xml:space="preserve"> and staff to know that state school </w:t>
      </w:r>
      <w:r w:rsidR="003F2890">
        <w:rPr>
          <w:rFonts w:ascii="Arial" w:eastAsia="Meiryo" w:hAnsi="Arial" w:cs="Arial"/>
          <w:sz w:val="21"/>
          <w:szCs w:val="21"/>
        </w:rPr>
        <w:t>P</w:t>
      </w:r>
      <w:r w:rsidRPr="00EB2503">
        <w:rPr>
          <w:rFonts w:ascii="Arial" w:eastAsia="Meiryo" w:hAnsi="Arial" w:cs="Arial"/>
          <w:sz w:val="21"/>
          <w:szCs w:val="21"/>
        </w:rPr>
        <w:t xml:space="preserve">rincipals have the authority to take disciplinary action to address student behaviours that occur outside of school hours or school grounds.  This includes cyberbullying.  Parents and students who have concerns about cyberbullying incidents occurring </w:t>
      </w:r>
      <w:r w:rsidRPr="00EB2503">
        <w:rPr>
          <w:rFonts w:ascii="Arial" w:eastAsia="Meiryo" w:hAnsi="Arial" w:cs="Arial"/>
          <w:sz w:val="21"/>
          <w:szCs w:val="21"/>
        </w:rPr>
        <w:lastRenderedPageBreak/>
        <w:t xml:space="preserve">during school holidays should immediately seek assistance through the </w:t>
      </w:r>
      <w:hyperlink r:id="rId38" w:history="1">
        <w:r w:rsidRPr="00EB2503">
          <w:rPr>
            <w:rStyle w:val="Hyperlink"/>
            <w:rFonts w:ascii="Arial" w:eastAsia="Meiryo" w:hAnsi="Arial" w:cs="Arial"/>
            <w:sz w:val="21"/>
            <w:szCs w:val="21"/>
          </w:rPr>
          <w:t>Office of the e-Safety Commissioner</w:t>
        </w:r>
      </w:hyperlink>
      <w:r w:rsidRPr="00EB2503">
        <w:rPr>
          <w:rFonts w:ascii="Arial" w:eastAsia="Meiryo" w:hAnsi="Arial" w:cs="Arial"/>
          <w:sz w:val="21"/>
          <w:szCs w:val="21"/>
        </w:rPr>
        <w:t xml:space="preserve"> or the Queensland Police Service.</w:t>
      </w:r>
    </w:p>
    <w:p w14:paraId="406371EE" w14:textId="77777777" w:rsidR="003C3130" w:rsidRPr="00EB2503" w:rsidRDefault="003C3130" w:rsidP="003C3130">
      <w:pPr>
        <w:spacing w:after="0" w:line="240" w:lineRule="auto"/>
        <w:ind w:left="720" w:right="946"/>
        <w:jc w:val="both"/>
        <w:rPr>
          <w:rFonts w:ascii="Arial" w:eastAsia="Meiryo" w:hAnsi="Arial" w:cs="Arial"/>
          <w:sz w:val="21"/>
          <w:szCs w:val="21"/>
        </w:rPr>
      </w:pPr>
    </w:p>
    <w:p w14:paraId="42169413" w14:textId="482B607E" w:rsidR="003C3130" w:rsidRPr="00EB2503" w:rsidRDefault="003C3130" w:rsidP="003C3130">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 xml:space="preserve">Students enrolled at </w:t>
      </w:r>
      <w:r w:rsidR="00EB40EE">
        <w:rPr>
          <w:rFonts w:ascii="Arial" w:eastAsia="Meiryo" w:hAnsi="Arial" w:cs="Arial"/>
          <w:sz w:val="21"/>
          <w:szCs w:val="21"/>
        </w:rPr>
        <w:t>Murarrie State School</w:t>
      </w:r>
      <w:r w:rsidRPr="00EB2503">
        <w:rPr>
          <w:rFonts w:ascii="Arial" w:eastAsia="Meiryo" w:hAnsi="Arial" w:cs="Arial"/>
          <w:sz w:val="21"/>
          <w:szCs w:val="21"/>
        </w:rPr>
        <w:t xml:space="preserve">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773B63DB" w14:textId="77777777" w:rsidR="003C3130" w:rsidRPr="00EB2503" w:rsidRDefault="003C3130" w:rsidP="003C3130">
      <w:pPr>
        <w:spacing w:after="0" w:line="240" w:lineRule="auto"/>
        <w:ind w:left="720" w:right="946"/>
        <w:jc w:val="both"/>
        <w:rPr>
          <w:rFonts w:ascii="Arial" w:eastAsia="Meiryo" w:hAnsi="Arial" w:cs="Arial"/>
          <w:sz w:val="21"/>
          <w:szCs w:val="21"/>
        </w:rPr>
      </w:pPr>
    </w:p>
    <w:p w14:paraId="116A34B7" w14:textId="77777777" w:rsidR="0017406A" w:rsidRPr="00EB2503" w:rsidRDefault="0017406A" w:rsidP="004D1C9D">
      <w:pPr>
        <w:spacing w:after="0" w:line="240" w:lineRule="auto"/>
        <w:rPr>
          <w:rFonts w:ascii="Arial" w:eastAsia="Meiryo" w:hAnsi="Arial" w:cs="Arial"/>
          <w:b/>
          <w:sz w:val="21"/>
          <w:szCs w:val="21"/>
        </w:rPr>
      </w:pPr>
    </w:p>
    <w:p w14:paraId="34B05420" w14:textId="77777777" w:rsidR="0017406A" w:rsidRPr="00EB2503" w:rsidRDefault="0017406A" w:rsidP="004D1C9D">
      <w:pPr>
        <w:spacing w:after="0" w:line="240" w:lineRule="auto"/>
        <w:rPr>
          <w:rFonts w:ascii="Arial" w:eastAsia="Meiryo" w:hAnsi="Arial" w:cs="Arial"/>
          <w:b/>
          <w:sz w:val="21"/>
          <w:szCs w:val="21"/>
        </w:rPr>
      </w:pPr>
    </w:p>
    <w:p w14:paraId="6B7ADDD8" w14:textId="77777777" w:rsidR="0017406A" w:rsidRPr="00EB2503" w:rsidRDefault="0017406A" w:rsidP="004D1C9D">
      <w:pPr>
        <w:spacing w:after="0" w:line="240" w:lineRule="auto"/>
        <w:rPr>
          <w:rFonts w:ascii="Arial" w:eastAsia="Meiryo" w:hAnsi="Arial" w:cs="Arial"/>
          <w:b/>
          <w:sz w:val="21"/>
          <w:szCs w:val="21"/>
        </w:rPr>
      </w:pPr>
    </w:p>
    <w:p w14:paraId="172399AC" w14:textId="77777777" w:rsidR="0017406A" w:rsidRPr="00EB2503" w:rsidRDefault="0017406A" w:rsidP="004D1C9D">
      <w:pPr>
        <w:spacing w:after="0" w:line="240" w:lineRule="auto"/>
        <w:rPr>
          <w:rFonts w:ascii="Arial" w:eastAsia="Meiryo" w:hAnsi="Arial" w:cs="Arial"/>
          <w:b/>
          <w:sz w:val="21"/>
          <w:szCs w:val="21"/>
        </w:rPr>
      </w:pPr>
    </w:p>
    <w:p w14:paraId="1A4ED269" w14:textId="77777777" w:rsidR="00503E02" w:rsidRDefault="00503E02" w:rsidP="004D1C9D">
      <w:pPr>
        <w:spacing w:after="0" w:line="240" w:lineRule="auto"/>
        <w:rPr>
          <w:rFonts w:ascii="Arial" w:eastAsia="Meiryo" w:hAnsi="Arial" w:cs="Arial"/>
          <w:b/>
          <w:sz w:val="21"/>
          <w:szCs w:val="21"/>
        </w:rPr>
      </w:pPr>
    </w:p>
    <w:p w14:paraId="35022D5F" w14:textId="77777777" w:rsidR="00503E02" w:rsidRDefault="00503E02" w:rsidP="004D1C9D">
      <w:pPr>
        <w:spacing w:after="0" w:line="240" w:lineRule="auto"/>
        <w:rPr>
          <w:rFonts w:ascii="Arial" w:eastAsia="Meiryo" w:hAnsi="Arial" w:cs="Arial"/>
          <w:b/>
          <w:sz w:val="21"/>
          <w:szCs w:val="21"/>
        </w:rPr>
      </w:pPr>
    </w:p>
    <w:p w14:paraId="46EFB82F" w14:textId="77777777" w:rsidR="00503E02" w:rsidRDefault="00503E02" w:rsidP="004D1C9D">
      <w:pPr>
        <w:spacing w:after="0" w:line="240" w:lineRule="auto"/>
        <w:rPr>
          <w:rFonts w:ascii="Arial" w:eastAsia="Meiryo" w:hAnsi="Arial" w:cs="Arial"/>
          <w:b/>
          <w:sz w:val="21"/>
          <w:szCs w:val="21"/>
        </w:rPr>
      </w:pPr>
    </w:p>
    <w:p w14:paraId="5C64F6C1" w14:textId="77777777" w:rsidR="00503E02" w:rsidRDefault="00503E02" w:rsidP="004D1C9D">
      <w:pPr>
        <w:spacing w:after="0" w:line="240" w:lineRule="auto"/>
        <w:rPr>
          <w:rFonts w:ascii="Arial" w:eastAsia="Meiryo" w:hAnsi="Arial" w:cs="Arial"/>
          <w:b/>
          <w:sz w:val="21"/>
          <w:szCs w:val="21"/>
        </w:rPr>
      </w:pPr>
    </w:p>
    <w:p w14:paraId="4C2B918D" w14:textId="77777777" w:rsidR="00503E02" w:rsidRDefault="00503E02" w:rsidP="004D1C9D">
      <w:pPr>
        <w:spacing w:after="0" w:line="240" w:lineRule="auto"/>
        <w:rPr>
          <w:rFonts w:ascii="Arial" w:eastAsia="Meiryo" w:hAnsi="Arial" w:cs="Arial"/>
          <w:b/>
          <w:sz w:val="21"/>
          <w:szCs w:val="21"/>
        </w:rPr>
      </w:pPr>
    </w:p>
    <w:p w14:paraId="2C0A5B89" w14:textId="77777777" w:rsidR="00503E02" w:rsidRDefault="00503E02" w:rsidP="004D1C9D">
      <w:pPr>
        <w:spacing w:after="0" w:line="240" w:lineRule="auto"/>
        <w:rPr>
          <w:rFonts w:ascii="Arial" w:eastAsia="Meiryo" w:hAnsi="Arial" w:cs="Arial"/>
          <w:b/>
          <w:sz w:val="21"/>
          <w:szCs w:val="21"/>
        </w:rPr>
      </w:pPr>
    </w:p>
    <w:p w14:paraId="03F31C49" w14:textId="77777777" w:rsidR="00503E02" w:rsidRDefault="00503E02" w:rsidP="004D1C9D">
      <w:pPr>
        <w:spacing w:after="0" w:line="240" w:lineRule="auto"/>
        <w:rPr>
          <w:rFonts w:ascii="Arial" w:eastAsia="Meiryo" w:hAnsi="Arial" w:cs="Arial"/>
          <w:b/>
          <w:sz w:val="21"/>
          <w:szCs w:val="21"/>
        </w:rPr>
      </w:pPr>
    </w:p>
    <w:p w14:paraId="6F2EF3CE" w14:textId="77777777" w:rsidR="00503E02" w:rsidRDefault="00503E02" w:rsidP="004D1C9D">
      <w:pPr>
        <w:spacing w:after="0" w:line="240" w:lineRule="auto"/>
        <w:rPr>
          <w:rFonts w:ascii="Arial" w:eastAsia="Meiryo" w:hAnsi="Arial" w:cs="Arial"/>
          <w:b/>
          <w:sz w:val="21"/>
          <w:szCs w:val="21"/>
        </w:rPr>
      </w:pPr>
    </w:p>
    <w:p w14:paraId="3DF7AF6B" w14:textId="77777777" w:rsidR="00503E02" w:rsidRDefault="00503E02" w:rsidP="004D1C9D">
      <w:pPr>
        <w:spacing w:after="0" w:line="240" w:lineRule="auto"/>
        <w:rPr>
          <w:rFonts w:ascii="Arial" w:eastAsia="Meiryo" w:hAnsi="Arial" w:cs="Arial"/>
          <w:b/>
          <w:sz w:val="21"/>
          <w:szCs w:val="21"/>
        </w:rPr>
      </w:pPr>
    </w:p>
    <w:p w14:paraId="4FF23A6A" w14:textId="77777777" w:rsidR="00503E02" w:rsidRDefault="00503E02" w:rsidP="004D1C9D">
      <w:pPr>
        <w:spacing w:after="0" w:line="240" w:lineRule="auto"/>
        <w:rPr>
          <w:rFonts w:ascii="Arial" w:eastAsia="Meiryo" w:hAnsi="Arial" w:cs="Arial"/>
          <w:b/>
          <w:sz w:val="21"/>
          <w:szCs w:val="21"/>
        </w:rPr>
      </w:pPr>
    </w:p>
    <w:p w14:paraId="17FB4370" w14:textId="77777777" w:rsidR="00503E02" w:rsidRDefault="00503E02" w:rsidP="004D1C9D">
      <w:pPr>
        <w:spacing w:after="0" w:line="240" w:lineRule="auto"/>
        <w:rPr>
          <w:rFonts w:ascii="Arial" w:eastAsia="Meiryo" w:hAnsi="Arial" w:cs="Arial"/>
          <w:b/>
          <w:sz w:val="21"/>
          <w:szCs w:val="21"/>
        </w:rPr>
      </w:pPr>
    </w:p>
    <w:p w14:paraId="29CFA2D3" w14:textId="77777777" w:rsidR="00503E02" w:rsidRDefault="00503E02" w:rsidP="004D1C9D">
      <w:pPr>
        <w:spacing w:after="0" w:line="240" w:lineRule="auto"/>
        <w:rPr>
          <w:rFonts w:ascii="Arial" w:eastAsia="Meiryo" w:hAnsi="Arial" w:cs="Arial"/>
          <w:b/>
          <w:sz w:val="21"/>
          <w:szCs w:val="21"/>
        </w:rPr>
      </w:pPr>
    </w:p>
    <w:p w14:paraId="0DC65F55" w14:textId="77777777" w:rsidR="00503E02" w:rsidRDefault="00503E02" w:rsidP="004D1C9D">
      <w:pPr>
        <w:spacing w:after="0" w:line="240" w:lineRule="auto"/>
        <w:rPr>
          <w:rFonts w:ascii="Arial" w:eastAsia="Meiryo" w:hAnsi="Arial" w:cs="Arial"/>
          <w:b/>
          <w:sz w:val="21"/>
          <w:szCs w:val="21"/>
        </w:rPr>
      </w:pPr>
    </w:p>
    <w:p w14:paraId="609F32EF" w14:textId="77777777" w:rsidR="00503E02" w:rsidRDefault="00503E02" w:rsidP="004D1C9D">
      <w:pPr>
        <w:spacing w:after="0" w:line="240" w:lineRule="auto"/>
        <w:rPr>
          <w:rFonts w:ascii="Arial" w:eastAsia="Meiryo" w:hAnsi="Arial" w:cs="Arial"/>
          <w:b/>
          <w:sz w:val="21"/>
          <w:szCs w:val="21"/>
        </w:rPr>
      </w:pPr>
    </w:p>
    <w:p w14:paraId="6BE6622A" w14:textId="77777777" w:rsidR="00503E02" w:rsidRDefault="00503E02" w:rsidP="004D1C9D">
      <w:pPr>
        <w:spacing w:after="0" w:line="240" w:lineRule="auto"/>
        <w:rPr>
          <w:rFonts w:ascii="Arial" w:eastAsia="Meiryo" w:hAnsi="Arial" w:cs="Arial"/>
          <w:b/>
          <w:sz w:val="21"/>
          <w:szCs w:val="21"/>
        </w:rPr>
      </w:pPr>
    </w:p>
    <w:p w14:paraId="36FED9F7" w14:textId="77777777" w:rsidR="00503E02" w:rsidRDefault="00503E02" w:rsidP="004D1C9D">
      <w:pPr>
        <w:spacing w:after="0" w:line="240" w:lineRule="auto"/>
        <w:rPr>
          <w:rFonts w:ascii="Arial" w:eastAsia="Meiryo" w:hAnsi="Arial" w:cs="Arial"/>
          <w:b/>
          <w:sz w:val="21"/>
          <w:szCs w:val="21"/>
        </w:rPr>
      </w:pPr>
    </w:p>
    <w:p w14:paraId="1C8C9FEC" w14:textId="77777777" w:rsidR="00503E02" w:rsidRDefault="00503E02" w:rsidP="004D1C9D">
      <w:pPr>
        <w:spacing w:after="0" w:line="240" w:lineRule="auto"/>
        <w:rPr>
          <w:rFonts w:ascii="Arial" w:eastAsia="Meiryo" w:hAnsi="Arial" w:cs="Arial"/>
          <w:b/>
          <w:sz w:val="21"/>
          <w:szCs w:val="21"/>
        </w:rPr>
      </w:pPr>
    </w:p>
    <w:p w14:paraId="7BC5C2CF" w14:textId="77777777" w:rsidR="00503E02" w:rsidRDefault="00503E02" w:rsidP="004D1C9D">
      <w:pPr>
        <w:spacing w:after="0" w:line="240" w:lineRule="auto"/>
        <w:rPr>
          <w:rFonts w:ascii="Arial" w:eastAsia="Meiryo" w:hAnsi="Arial" w:cs="Arial"/>
          <w:b/>
          <w:sz w:val="21"/>
          <w:szCs w:val="21"/>
        </w:rPr>
      </w:pPr>
    </w:p>
    <w:p w14:paraId="72D0972B" w14:textId="77777777" w:rsidR="00503E02" w:rsidRDefault="00503E02" w:rsidP="004D1C9D">
      <w:pPr>
        <w:spacing w:after="0" w:line="240" w:lineRule="auto"/>
        <w:rPr>
          <w:rFonts w:ascii="Arial" w:eastAsia="Meiryo" w:hAnsi="Arial" w:cs="Arial"/>
          <w:b/>
          <w:sz w:val="21"/>
          <w:szCs w:val="21"/>
        </w:rPr>
      </w:pPr>
    </w:p>
    <w:p w14:paraId="34032874" w14:textId="77777777" w:rsidR="001D4B0C" w:rsidRDefault="001D4B0C" w:rsidP="004D1C9D">
      <w:pPr>
        <w:spacing w:after="0" w:line="240" w:lineRule="auto"/>
        <w:rPr>
          <w:rFonts w:ascii="Arial" w:eastAsia="Meiryo" w:hAnsi="Arial" w:cs="Arial"/>
          <w:b/>
          <w:sz w:val="21"/>
          <w:szCs w:val="21"/>
        </w:rPr>
      </w:pPr>
    </w:p>
    <w:p w14:paraId="759EBE18" w14:textId="77777777" w:rsidR="001D4B0C" w:rsidRDefault="001D4B0C" w:rsidP="004D1C9D">
      <w:pPr>
        <w:spacing w:after="0" w:line="240" w:lineRule="auto"/>
        <w:rPr>
          <w:rFonts w:ascii="Arial" w:eastAsia="Meiryo" w:hAnsi="Arial" w:cs="Arial"/>
          <w:b/>
          <w:sz w:val="21"/>
          <w:szCs w:val="21"/>
        </w:rPr>
      </w:pPr>
    </w:p>
    <w:p w14:paraId="3215B37C" w14:textId="77777777" w:rsidR="001D4B0C" w:rsidRDefault="001D4B0C" w:rsidP="004D1C9D">
      <w:pPr>
        <w:spacing w:after="0" w:line="240" w:lineRule="auto"/>
        <w:rPr>
          <w:rFonts w:ascii="Arial" w:eastAsia="Meiryo" w:hAnsi="Arial" w:cs="Arial"/>
          <w:b/>
          <w:sz w:val="21"/>
          <w:szCs w:val="21"/>
        </w:rPr>
      </w:pPr>
    </w:p>
    <w:p w14:paraId="05A57110" w14:textId="77777777" w:rsidR="001D4B0C" w:rsidRDefault="001D4B0C" w:rsidP="004D1C9D">
      <w:pPr>
        <w:spacing w:after="0" w:line="240" w:lineRule="auto"/>
        <w:rPr>
          <w:rFonts w:ascii="Arial" w:eastAsia="Meiryo" w:hAnsi="Arial" w:cs="Arial"/>
          <w:b/>
          <w:sz w:val="21"/>
          <w:szCs w:val="21"/>
        </w:rPr>
      </w:pPr>
    </w:p>
    <w:p w14:paraId="0F439A91" w14:textId="77777777" w:rsidR="001D4B0C" w:rsidRDefault="001D4B0C" w:rsidP="004D1C9D">
      <w:pPr>
        <w:spacing w:after="0" w:line="240" w:lineRule="auto"/>
        <w:rPr>
          <w:rFonts w:ascii="Arial" w:eastAsia="Meiryo" w:hAnsi="Arial" w:cs="Arial"/>
          <w:b/>
          <w:sz w:val="21"/>
          <w:szCs w:val="21"/>
        </w:rPr>
      </w:pPr>
    </w:p>
    <w:p w14:paraId="5F8314C2" w14:textId="77777777" w:rsidR="001D4B0C" w:rsidRDefault="001D4B0C" w:rsidP="004D1C9D">
      <w:pPr>
        <w:spacing w:after="0" w:line="240" w:lineRule="auto"/>
        <w:rPr>
          <w:rFonts w:ascii="Arial" w:eastAsia="Meiryo" w:hAnsi="Arial" w:cs="Arial"/>
          <w:b/>
          <w:sz w:val="21"/>
          <w:szCs w:val="21"/>
        </w:rPr>
      </w:pPr>
    </w:p>
    <w:p w14:paraId="64CAA569" w14:textId="77777777" w:rsidR="001D4B0C" w:rsidRDefault="001D4B0C" w:rsidP="004D1C9D">
      <w:pPr>
        <w:spacing w:after="0" w:line="240" w:lineRule="auto"/>
        <w:rPr>
          <w:rFonts w:ascii="Arial" w:eastAsia="Meiryo" w:hAnsi="Arial" w:cs="Arial"/>
          <w:b/>
          <w:sz w:val="21"/>
          <w:szCs w:val="21"/>
        </w:rPr>
      </w:pPr>
    </w:p>
    <w:p w14:paraId="107936DD" w14:textId="77777777" w:rsidR="001D4B0C" w:rsidRDefault="001D4B0C" w:rsidP="004D1C9D">
      <w:pPr>
        <w:spacing w:after="0" w:line="240" w:lineRule="auto"/>
        <w:rPr>
          <w:rFonts w:ascii="Arial" w:eastAsia="Meiryo" w:hAnsi="Arial" w:cs="Arial"/>
          <w:b/>
          <w:sz w:val="21"/>
          <w:szCs w:val="21"/>
        </w:rPr>
      </w:pPr>
    </w:p>
    <w:p w14:paraId="7EB03411" w14:textId="77777777" w:rsidR="001D4B0C" w:rsidRDefault="001D4B0C" w:rsidP="004D1C9D">
      <w:pPr>
        <w:spacing w:after="0" w:line="240" w:lineRule="auto"/>
        <w:rPr>
          <w:rFonts w:ascii="Arial" w:eastAsia="Meiryo" w:hAnsi="Arial" w:cs="Arial"/>
          <w:b/>
          <w:sz w:val="21"/>
          <w:szCs w:val="21"/>
        </w:rPr>
      </w:pPr>
    </w:p>
    <w:p w14:paraId="1A1DA15D" w14:textId="77777777" w:rsidR="001D4B0C" w:rsidRDefault="001D4B0C" w:rsidP="004D1C9D">
      <w:pPr>
        <w:spacing w:after="0" w:line="240" w:lineRule="auto"/>
        <w:rPr>
          <w:rFonts w:ascii="Arial" w:eastAsia="Meiryo" w:hAnsi="Arial" w:cs="Arial"/>
          <w:b/>
          <w:sz w:val="21"/>
          <w:szCs w:val="21"/>
        </w:rPr>
      </w:pPr>
    </w:p>
    <w:p w14:paraId="69C8887B" w14:textId="77777777" w:rsidR="001D4B0C" w:rsidRDefault="001D4B0C" w:rsidP="004D1C9D">
      <w:pPr>
        <w:spacing w:after="0" w:line="240" w:lineRule="auto"/>
        <w:rPr>
          <w:rFonts w:ascii="Arial" w:eastAsia="Meiryo" w:hAnsi="Arial" w:cs="Arial"/>
          <w:b/>
          <w:sz w:val="21"/>
          <w:szCs w:val="21"/>
        </w:rPr>
      </w:pPr>
    </w:p>
    <w:p w14:paraId="31756366" w14:textId="77777777" w:rsidR="001D4B0C" w:rsidRDefault="001D4B0C" w:rsidP="004D1C9D">
      <w:pPr>
        <w:spacing w:after="0" w:line="240" w:lineRule="auto"/>
        <w:rPr>
          <w:rFonts w:ascii="Arial" w:eastAsia="Meiryo" w:hAnsi="Arial" w:cs="Arial"/>
          <w:b/>
          <w:sz w:val="21"/>
          <w:szCs w:val="21"/>
        </w:rPr>
      </w:pPr>
    </w:p>
    <w:p w14:paraId="7BC6CE1B" w14:textId="77777777" w:rsidR="001D4B0C" w:rsidRDefault="001D4B0C" w:rsidP="004D1C9D">
      <w:pPr>
        <w:spacing w:after="0" w:line="240" w:lineRule="auto"/>
        <w:rPr>
          <w:rFonts w:ascii="Arial" w:eastAsia="Meiryo" w:hAnsi="Arial" w:cs="Arial"/>
          <w:b/>
          <w:sz w:val="21"/>
          <w:szCs w:val="21"/>
        </w:rPr>
      </w:pPr>
    </w:p>
    <w:p w14:paraId="1C268204" w14:textId="77777777" w:rsidR="001D4B0C" w:rsidRDefault="001D4B0C" w:rsidP="004D1C9D">
      <w:pPr>
        <w:spacing w:after="0" w:line="240" w:lineRule="auto"/>
        <w:rPr>
          <w:rFonts w:ascii="Arial" w:eastAsia="Meiryo" w:hAnsi="Arial" w:cs="Arial"/>
          <w:b/>
          <w:sz w:val="21"/>
          <w:szCs w:val="21"/>
        </w:rPr>
      </w:pPr>
    </w:p>
    <w:p w14:paraId="70BF3065" w14:textId="77777777" w:rsidR="001D4B0C" w:rsidRDefault="001D4B0C" w:rsidP="004D1C9D">
      <w:pPr>
        <w:spacing w:after="0" w:line="240" w:lineRule="auto"/>
        <w:rPr>
          <w:rFonts w:ascii="Arial" w:eastAsia="Meiryo" w:hAnsi="Arial" w:cs="Arial"/>
          <w:b/>
          <w:sz w:val="21"/>
          <w:szCs w:val="21"/>
        </w:rPr>
      </w:pPr>
    </w:p>
    <w:p w14:paraId="1BC4269A" w14:textId="77777777" w:rsidR="001D4B0C" w:rsidRDefault="001D4B0C" w:rsidP="004D1C9D">
      <w:pPr>
        <w:spacing w:after="0" w:line="240" w:lineRule="auto"/>
        <w:rPr>
          <w:rFonts w:ascii="Arial" w:eastAsia="Meiryo" w:hAnsi="Arial" w:cs="Arial"/>
          <w:b/>
          <w:sz w:val="21"/>
          <w:szCs w:val="21"/>
        </w:rPr>
      </w:pPr>
    </w:p>
    <w:p w14:paraId="3FD28998" w14:textId="77777777" w:rsidR="001D4B0C" w:rsidRDefault="001D4B0C" w:rsidP="004D1C9D">
      <w:pPr>
        <w:spacing w:after="0" w:line="240" w:lineRule="auto"/>
        <w:rPr>
          <w:rFonts w:ascii="Arial" w:eastAsia="Meiryo" w:hAnsi="Arial" w:cs="Arial"/>
          <w:b/>
          <w:sz w:val="21"/>
          <w:szCs w:val="21"/>
        </w:rPr>
      </w:pPr>
    </w:p>
    <w:p w14:paraId="02286CD5" w14:textId="77777777" w:rsidR="001D4B0C" w:rsidRDefault="001D4B0C" w:rsidP="004D1C9D">
      <w:pPr>
        <w:spacing w:after="0" w:line="240" w:lineRule="auto"/>
        <w:rPr>
          <w:rFonts w:ascii="Arial" w:eastAsia="Meiryo" w:hAnsi="Arial" w:cs="Arial"/>
          <w:b/>
          <w:sz w:val="21"/>
          <w:szCs w:val="21"/>
        </w:rPr>
      </w:pPr>
    </w:p>
    <w:p w14:paraId="3977BC67" w14:textId="77777777" w:rsidR="001D4B0C" w:rsidRDefault="001D4B0C" w:rsidP="004D1C9D">
      <w:pPr>
        <w:spacing w:after="0" w:line="240" w:lineRule="auto"/>
        <w:rPr>
          <w:rFonts w:ascii="Arial" w:eastAsia="Meiryo" w:hAnsi="Arial" w:cs="Arial"/>
          <w:b/>
          <w:sz w:val="21"/>
          <w:szCs w:val="21"/>
        </w:rPr>
      </w:pPr>
    </w:p>
    <w:p w14:paraId="6FCB391A" w14:textId="77777777" w:rsidR="001D4B0C" w:rsidRDefault="001D4B0C" w:rsidP="004D1C9D">
      <w:pPr>
        <w:spacing w:after="0" w:line="240" w:lineRule="auto"/>
        <w:rPr>
          <w:rFonts w:ascii="Arial" w:eastAsia="Meiryo" w:hAnsi="Arial" w:cs="Arial"/>
          <w:b/>
          <w:sz w:val="21"/>
          <w:szCs w:val="21"/>
        </w:rPr>
      </w:pPr>
    </w:p>
    <w:p w14:paraId="4916C230" w14:textId="77777777" w:rsidR="001D4B0C" w:rsidRDefault="001D4B0C" w:rsidP="004D1C9D">
      <w:pPr>
        <w:spacing w:after="0" w:line="240" w:lineRule="auto"/>
        <w:rPr>
          <w:rFonts w:ascii="Arial" w:eastAsia="Meiryo" w:hAnsi="Arial" w:cs="Arial"/>
          <w:b/>
          <w:sz w:val="21"/>
          <w:szCs w:val="21"/>
        </w:rPr>
      </w:pPr>
    </w:p>
    <w:p w14:paraId="579B77AA" w14:textId="77777777" w:rsidR="001D4B0C" w:rsidRDefault="001D4B0C" w:rsidP="004D1C9D">
      <w:pPr>
        <w:spacing w:after="0" w:line="240" w:lineRule="auto"/>
        <w:rPr>
          <w:rFonts w:ascii="Arial" w:eastAsia="Meiryo" w:hAnsi="Arial" w:cs="Arial"/>
          <w:b/>
          <w:sz w:val="21"/>
          <w:szCs w:val="21"/>
        </w:rPr>
      </w:pPr>
    </w:p>
    <w:p w14:paraId="02E2A306" w14:textId="77777777" w:rsidR="001D4B0C" w:rsidRDefault="001D4B0C" w:rsidP="004D1C9D">
      <w:pPr>
        <w:spacing w:after="0" w:line="240" w:lineRule="auto"/>
        <w:rPr>
          <w:rFonts w:ascii="Arial" w:eastAsia="Meiryo" w:hAnsi="Arial" w:cs="Arial"/>
          <w:b/>
          <w:sz w:val="21"/>
          <w:szCs w:val="21"/>
        </w:rPr>
      </w:pPr>
    </w:p>
    <w:p w14:paraId="262CD02E" w14:textId="77777777" w:rsidR="001D4B0C" w:rsidRDefault="001D4B0C" w:rsidP="004D1C9D">
      <w:pPr>
        <w:spacing w:after="0" w:line="240" w:lineRule="auto"/>
        <w:rPr>
          <w:rFonts w:ascii="Arial" w:eastAsia="Meiryo" w:hAnsi="Arial" w:cs="Arial"/>
          <w:b/>
          <w:sz w:val="21"/>
          <w:szCs w:val="21"/>
        </w:rPr>
      </w:pPr>
    </w:p>
    <w:p w14:paraId="64AC33CC" w14:textId="77777777" w:rsidR="00503E02" w:rsidRDefault="00503E02" w:rsidP="004D1C9D">
      <w:pPr>
        <w:spacing w:after="0" w:line="240" w:lineRule="auto"/>
        <w:rPr>
          <w:rFonts w:ascii="Arial" w:eastAsia="Meiryo" w:hAnsi="Arial" w:cs="Arial"/>
          <w:b/>
          <w:sz w:val="21"/>
          <w:szCs w:val="21"/>
        </w:rPr>
      </w:pPr>
    </w:p>
    <w:p w14:paraId="71A16D5F" w14:textId="5155D3D3" w:rsidR="004D1C9D" w:rsidRPr="00EB2503" w:rsidRDefault="004D1C9D" w:rsidP="004D1C9D">
      <w:pPr>
        <w:spacing w:after="0" w:line="240" w:lineRule="auto"/>
        <w:rPr>
          <w:rFonts w:ascii="Arial" w:eastAsia="Meiryo" w:hAnsi="Arial" w:cs="Arial"/>
          <w:b/>
          <w:sz w:val="21"/>
          <w:szCs w:val="21"/>
        </w:rPr>
      </w:pPr>
      <w:r w:rsidRPr="00EB2503">
        <w:rPr>
          <w:rFonts w:ascii="Arial" w:eastAsia="Meiryo" w:hAnsi="Arial" w:cs="Arial"/>
          <w:b/>
          <w:sz w:val="21"/>
          <w:szCs w:val="21"/>
        </w:rPr>
        <w:t>Cyberbullying response flowchart for school staff</w:t>
      </w:r>
    </w:p>
    <w:p w14:paraId="71A16D60" w14:textId="77777777" w:rsidR="004D1C9D" w:rsidRPr="00EB2503" w:rsidRDefault="004D1C9D" w:rsidP="004D1C9D">
      <w:pPr>
        <w:spacing w:after="0" w:line="240" w:lineRule="auto"/>
        <w:rPr>
          <w:rFonts w:ascii="Arial" w:eastAsia="Meiryo" w:hAnsi="Arial" w:cs="Arial"/>
          <w:b/>
          <w:sz w:val="21"/>
          <w:szCs w:val="21"/>
        </w:rPr>
      </w:pPr>
    </w:p>
    <w:p w14:paraId="71A16D61" w14:textId="77777777" w:rsidR="004D1C9D" w:rsidRPr="00EB2503" w:rsidRDefault="004D1C9D" w:rsidP="004D1C9D">
      <w:pPr>
        <w:spacing w:after="0" w:line="240" w:lineRule="auto"/>
        <w:rPr>
          <w:rFonts w:ascii="Arial" w:eastAsia="Meiryo" w:hAnsi="Arial" w:cs="Arial"/>
          <w:b/>
          <w:sz w:val="21"/>
          <w:szCs w:val="21"/>
        </w:rPr>
      </w:pPr>
      <w:r w:rsidRPr="00EB2503">
        <w:rPr>
          <w:rFonts w:ascii="Arial" w:eastAsia="Meiryo" w:hAnsi="Arial" w:cs="Arial"/>
          <w:noProof/>
          <w:sz w:val="21"/>
          <w:szCs w:val="21"/>
          <w:lang w:eastAsia="zh-TW"/>
        </w:rPr>
        <w:drawing>
          <wp:inline distT="0" distB="0" distL="0" distR="0" wp14:anchorId="71A16DCD" wp14:editId="71A16DCE">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14:paraId="71A16D62" w14:textId="6705AC19" w:rsidR="00064D5E" w:rsidRDefault="00064D5E">
      <w:pPr>
        <w:spacing w:after="0" w:line="240" w:lineRule="auto"/>
        <w:rPr>
          <w:rFonts w:ascii="Arial" w:eastAsia="Meiryo" w:hAnsi="Arial" w:cs="Arial"/>
          <w:b/>
          <w:sz w:val="21"/>
          <w:szCs w:val="21"/>
        </w:rPr>
      </w:pPr>
    </w:p>
    <w:p w14:paraId="52D7BE20" w14:textId="77777777" w:rsidR="00503E02" w:rsidRDefault="00503E02">
      <w:pPr>
        <w:spacing w:after="0" w:line="240" w:lineRule="auto"/>
        <w:rPr>
          <w:rFonts w:ascii="Arial" w:eastAsia="Meiryo" w:hAnsi="Arial" w:cs="Arial"/>
          <w:b/>
          <w:sz w:val="21"/>
          <w:szCs w:val="21"/>
        </w:rPr>
      </w:pPr>
    </w:p>
    <w:p w14:paraId="49D37DD2" w14:textId="77777777" w:rsidR="00503E02" w:rsidRDefault="00503E02" w:rsidP="00503E02">
      <w:pPr>
        <w:spacing w:after="0" w:line="240" w:lineRule="auto"/>
        <w:rPr>
          <w:rFonts w:ascii="Arial" w:eastAsia="Meiryo" w:hAnsi="Arial" w:cs="Arial"/>
          <w:b/>
        </w:rPr>
      </w:pPr>
    </w:p>
    <w:p w14:paraId="6C8B08B3" w14:textId="77777777" w:rsidR="00503E02" w:rsidRDefault="00503E02" w:rsidP="00503E02">
      <w:pPr>
        <w:spacing w:after="0" w:line="240" w:lineRule="auto"/>
        <w:rPr>
          <w:rFonts w:ascii="Arial" w:eastAsia="Meiryo" w:hAnsi="Arial" w:cs="Arial"/>
          <w:b/>
        </w:rPr>
      </w:pPr>
    </w:p>
    <w:p w14:paraId="364FCB02" w14:textId="77777777" w:rsidR="00503E02" w:rsidRDefault="00503E02" w:rsidP="00503E02">
      <w:pPr>
        <w:spacing w:after="0" w:line="240" w:lineRule="auto"/>
        <w:rPr>
          <w:rFonts w:ascii="Arial" w:eastAsia="Meiryo" w:hAnsi="Arial" w:cs="Arial"/>
          <w:b/>
        </w:rPr>
      </w:pPr>
    </w:p>
    <w:p w14:paraId="3752F366" w14:textId="2CD9B05E" w:rsidR="00503E02" w:rsidRDefault="00503E02" w:rsidP="00503E02">
      <w:pPr>
        <w:spacing w:after="0" w:line="240" w:lineRule="auto"/>
        <w:rPr>
          <w:rFonts w:ascii="Arial" w:eastAsia="Meiryo" w:hAnsi="Arial" w:cs="Arial"/>
          <w:b/>
        </w:rPr>
      </w:pPr>
      <w:proofErr w:type="spellStart"/>
      <w:r w:rsidRPr="00DC6DC4">
        <w:rPr>
          <w:rFonts w:ascii="Arial" w:eastAsia="Meiryo" w:hAnsi="Arial" w:cs="Arial"/>
          <w:b/>
        </w:rPr>
        <w:t>Cybersafety</w:t>
      </w:r>
      <w:proofErr w:type="spellEnd"/>
      <w:r w:rsidRPr="00DC6DC4">
        <w:rPr>
          <w:rFonts w:ascii="Arial" w:eastAsia="Meiryo" w:hAnsi="Arial" w:cs="Arial"/>
          <w:b/>
        </w:rPr>
        <w:t xml:space="preserve"> and Reputation Management (CRM)</w:t>
      </w:r>
    </w:p>
    <w:p w14:paraId="64A86221" w14:textId="77777777" w:rsidR="00503E02" w:rsidRPr="00DC6DC4" w:rsidRDefault="00503E02" w:rsidP="00503E02">
      <w:pPr>
        <w:spacing w:after="0" w:line="240" w:lineRule="auto"/>
        <w:rPr>
          <w:rFonts w:ascii="Arial" w:eastAsia="Meiryo" w:hAnsi="Arial" w:cs="Arial"/>
          <w:b/>
        </w:rPr>
      </w:pPr>
    </w:p>
    <w:p w14:paraId="183E12EE" w14:textId="77777777" w:rsidR="00503E02" w:rsidRDefault="00503E02" w:rsidP="00503E02">
      <w:pPr>
        <w:spacing w:after="0" w:line="240" w:lineRule="auto"/>
        <w:ind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20690516" w14:textId="77777777" w:rsidR="00503E02" w:rsidRDefault="00503E02" w:rsidP="00503E02">
      <w:pPr>
        <w:spacing w:after="0" w:line="240" w:lineRule="auto"/>
        <w:ind w:left="720" w:right="946"/>
        <w:jc w:val="both"/>
        <w:rPr>
          <w:rFonts w:ascii="Arial" w:eastAsia="Meiryo" w:hAnsi="Arial" w:cs="Arial"/>
        </w:rPr>
      </w:pPr>
    </w:p>
    <w:p w14:paraId="77F4E18C" w14:textId="77777777" w:rsidR="00503E02" w:rsidRPr="00DC6DC4" w:rsidRDefault="00503E02" w:rsidP="00503E02">
      <w:pPr>
        <w:spacing w:after="0" w:line="240" w:lineRule="auto"/>
        <w:ind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087DBFC8" w14:textId="77777777" w:rsidR="00503E02" w:rsidRPr="00DC6DC4" w:rsidRDefault="00503E02" w:rsidP="00503E02">
      <w:pPr>
        <w:spacing w:after="0" w:line="240" w:lineRule="auto"/>
        <w:ind w:left="720" w:right="946"/>
        <w:jc w:val="both"/>
        <w:rPr>
          <w:rFonts w:ascii="Arial" w:eastAsia="Meiryo" w:hAnsi="Arial" w:cs="Arial"/>
        </w:rPr>
      </w:pPr>
    </w:p>
    <w:p w14:paraId="5B332250" w14:textId="77777777" w:rsidR="00503E02" w:rsidRDefault="00503E02" w:rsidP="00503E02">
      <w:pPr>
        <w:spacing w:after="0" w:line="240" w:lineRule="auto"/>
        <w:ind w:right="946"/>
        <w:jc w:val="both"/>
        <w:rPr>
          <w:rFonts w:ascii="Arial" w:eastAsia="Meiryo" w:hAnsi="Arial" w:cs="Arial"/>
        </w:rPr>
      </w:pPr>
      <w:r>
        <w:rPr>
          <w:rFonts w:ascii="Arial" w:eastAsia="Meiryo" w:hAnsi="Arial" w:cs="Arial"/>
        </w:rPr>
        <w:t xml:space="preserve">The team provides a </w:t>
      </w:r>
      <w:hyperlink r:id="rId40"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53B83BEA" w14:textId="77777777" w:rsidR="00503E02" w:rsidRDefault="00503E02" w:rsidP="00503E02">
      <w:pPr>
        <w:spacing w:after="0" w:line="240" w:lineRule="auto"/>
        <w:ind w:left="720" w:right="946"/>
        <w:jc w:val="both"/>
        <w:rPr>
          <w:rFonts w:ascii="Arial" w:eastAsia="Meiryo" w:hAnsi="Arial" w:cs="Arial"/>
        </w:rPr>
      </w:pPr>
    </w:p>
    <w:p w14:paraId="5DDF6C94" w14:textId="77777777" w:rsidR="00503E02" w:rsidRPr="00DC6DC4" w:rsidRDefault="00503E02" w:rsidP="00503E02">
      <w:pPr>
        <w:spacing w:after="0" w:line="240" w:lineRule="auto"/>
        <w:ind w:right="946"/>
        <w:jc w:val="both"/>
        <w:rPr>
          <w:rFonts w:ascii="Arial" w:eastAsia="Meiryo" w:hAnsi="Arial" w:cs="Arial"/>
        </w:rPr>
      </w:pPr>
      <w:r>
        <w:rPr>
          <w:rFonts w:ascii="Arial" w:eastAsia="Meiryo" w:hAnsi="Arial" w:cs="Arial"/>
        </w:rPr>
        <w:t xml:space="preserve">The team has also developed a </w:t>
      </w:r>
      <w:hyperlink r:id="rId41"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5F554B2C" w14:textId="77777777" w:rsidR="00503E02" w:rsidRPr="00DC6DC4" w:rsidRDefault="00503E02" w:rsidP="00503E02">
      <w:pPr>
        <w:spacing w:after="0" w:line="240" w:lineRule="auto"/>
        <w:ind w:left="720" w:right="946"/>
        <w:jc w:val="both"/>
        <w:rPr>
          <w:rFonts w:ascii="Arial" w:eastAsia="Meiryo" w:hAnsi="Arial" w:cs="Arial"/>
        </w:rPr>
      </w:pPr>
    </w:p>
    <w:p w14:paraId="6631B5EB" w14:textId="77777777" w:rsidR="00503E02" w:rsidRDefault="00503E02" w:rsidP="00503E02">
      <w:pPr>
        <w:spacing w:after="0" w:line="240" w:lineRule="auto"/>
        <w:ind w:right="946"/>
        <w:jc w:val="both"/>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school, or for assistance with issues relating to online behaviour, contact the </w:t>
      </w:r>
      <w:hyperlink r:id="rId42"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1CD788" w14:textId="77777777" w:rsidR="00503E02" w:rsidRDefault="00503E02" w:rsidP="00503E02">
      <w:pPr>
        <w:spacing w:after="0" w:line="240" w:lineRule="auto"/>
        <w:ind w:left="720" w:right="946"/>
        <w:jc w:val="both"/>
        <w:rPr>
          <w:rFonts w:ascii="Arial" w:eastAsia="Meiryo" w:hAnsi="Arial" w:cs="Arial"/>
        </w:rPr>
      </w:pPr>
    </w:p>
    <w:p w14:paraId="7B0CA184" w14:textId="77777777" w:rsidR="00580984" w:rsidRDefault="00580984" w:rsidP="00503E02">
      <w:pPr>
        <w:spacing w:after="0" w:line="240" w:lineRule="auto"/>
        <w:ind w:left="720" w:right="946"/>
        <w:jc w:val="both"/>
        <w:rPr>
          <w:rFonts w:ascii="Arial" w:eastAsia="Meiryo" w:hAnsi="Arial" w:cs="Arial"/>
        </w:rPr>
      </w:pPr>
    </w:p>
    <w:p w14:paraId="631C79B9" w14:textId="77777777" w:rsidR="00580984" w:rsidRDefault="00580984" w:rsidP="00503E02">
      <w:pPr>
        <w:spacing w:after="0" w:line="240" w:lineRule="auto"/>
        <w:ind w:left="720" w:right="946"/>
        <w:jc w:val="both"/>
        <w:rPr>
          <w:rFonts w:ascii="Arial" w:eastAsia="Meiryo" w:hAnsi="Arial" w:cs="Arial"/>
        </w:rPr>
      </w:pPr>
    </w:p>
    <w:p w14:paraId="1C622521" w14:textId="77777777" w:rsidR="00580984" w:rsidRDefault="00580984" w:rsidP="00503E02">
      <w:pPr>
        <w:spacing w:after="0" w:line="240" w:lineRule="auto"/>
        <w:ind w:left="720" w:right="946"/>
        <w:jc w:val="both"/>
        <w:rPr>
          <w:rFonts w:ascii="Arial" w:eastAsia="Meiryo" w:hAnsi="Arial" w:cs="Arial"/>
        </w:rPr>
      </w:pPr>
    </w:p>
    <w:p w14:paraId="69C17540" w14:textId="77777777" w:rsidR="00580984" w:rsidRDefault="00580984" w:rsidP="00503E02">
      <w:pPr>
        <w:spacing w:after="0" w:line="240" w:lineRule="auto"/>
        <w:ind w:left="720" w:right="946"/>
        <w:jc w:val="both"/>
        <w:rPr>
          <w:rFonts w:ascii="Arial" w:eastAsia="Meiryo" w:hAnsi="Arial" w:cs="Arial"/>
        </w:rPr>
      </w:pPr>
    </w:p>
    <w:p w14:paraId="73F76C54" w14:textId="77777777" w:rsidR="00580984" w:rsidRDefault="00580984" w:rsidP="00503E02">
      <w:pPr>
        <w:spacing w:after="0" w:line="240" w:lineRule="auto"/>
        <w:ind w:left="720" w:right="946"/>
        <w:jc w:val="both"/>
        <w:rPr>
          <w:rFonts w:ascii="Arial" w:eastAsia="Meiryo" w:hAnsi="Arial" w:cs="Arial"/>
        </w:rPr>
      </w:pPr>
    </w:p>
    <w:p w14:paraId="085F1522" w14:textId="77777777" w:rsidR="00580984" w:rsidRDefault="00580984" w:rsidP="00503E02">
      <w:pPr>
        <w:spacing w:after="0" w:line="240" w:lineRule="auto"/>
        <w:ind w:left="720" w:right="946"/>
        <w:jc w:val="both"/>
        <w:rPr>
          <w:rFonts w:ascii="Arial" w:eastAsia="Meiryo" w:hAnsi="Arial" w:cs="Arial"/>
        </w:rPr>
      </w:pPr>
    </w:p>
    <w:p w14:paraId="05FC0689" w14:textId="77777777" w:rsidR="00580984" w:rsidRDefault="00580984" w:rsidP="00503E02">
      <w:pPr>
        <w:spacing w:after="0" w:line="240" w:lineRule="auto"/>
        <w:ind w:left="720" w:right="946"/>
        <w:jc w:val="both"/>
        <w:rPr>
          <w:rFonts w:ascii="Arial" w:eastAsia="Meiryo" w:hAnsi="Arial" w:cs="Arial"/>
        </w:rPr>
      </w:pPr>
    </w:p>
    <w:p w14:paraId="21986ECE" w14:textId="77777777" w:rsidR="00580984" w:rsidRDefault="00580984" w:rsidP="00503E02">
      <w:pPr>
        <w:spacing w:after="0" w:line="240" w:lineRule="auto"/>
        <w:ind w:left="720" w:right="946"/>
        <w:jc w:val="both"/>
        <w:rPr>
          <w:rFonts w:ascii="Arial" w:eastAsia="Meiryo" w:hAnsi="Arial" w:cs="Arial"/>
        </w:rPr>
      </w:pPr>
    </w:p>
    <w:p w14:paraId="6D82F679" w14:textId="77777777" w:rsidR="00580984" w:rsidRDefault="00580984" w:rsidP="00503E02">
      <w:pPr>
        <w:spacing w:after="0" w:line="240" w:lineRule="auto"/>
        <w:ind w:left="720" w:right="946"/>
        <w:jc w:val="both"/>
        <w:rPr>
          <w:rFonts w:ascii="Arial" w:eastAsia="Meiryo" w:hAnsi="Arial" w:cs="Arial"/>
        </w:rPr>
      </w:pPr>
    </w:p>
    <w:p w14:paraId="489205A5" w14:textId="77777777" w:rsidR="00580984" w:rsidRDefault="00580984" w:rsidP="00503E02">
      <w:pPr>
        <w:spacing w:after="0" w:line="240" w:lineRule="auto"/>
        <w:ind w:left="720" w:right="946"/>
        <w:jc w:val="both"/>
        <w:rPr>
          <w:rFonts w:ascii="Arial" w:eastAsia="Meiryo" w:hAnsi="Arial" w:cs="Arial"/>
        </w:rPr>
      </w:pPr>
    </w:p>
    <w:p w14:paraId="0CDAD6C6" w14:textId="77777777" w:rsidR="00580984" w:rsidRDefault="00580984" w:rsidP="00503E02">
      <w:pPr>
        <w:spacing w:after="0" w:line="240" w:lineRule="auto"/>
        <w:ind w:left="720" w:right="946"/>
        <w:jc w:val="both"/>
        <w:rPr>
          <w:rFonts w:ascii="Arial" w:eastAsia="Meiryo" w:hAnsi="Arial" w:cs="Arial"/>
        </w:rPr>
      </w:pPr>
    </w:p>
    <w:p w14:paraId="17173D30" w14:textId="77777777" w:rsidR="00580984" w:rsidRDefault="00580984" w:rsidP="00503E02">
      <w:pPr>
        <w:spacing w:after="0" w:line="240" w:lineRule="auto"/>
        <w:ind w:left="720" w:right="946"/>
        <w:jc w:val="both"/>
        <w:rPr>
          <w:rFonts w:ascii="Arial" w:eastAsia="Meiryo" w:hAnsi="Arial" w:cs="Arial"/>
        </w:rPr>
      </w:pPr>
    </w:p>
    <w:p w14:paraId="316FBCD8" w14:textId="77777777" w:rsidR="00580984" w:rsidRDefault="00580984" w:rsidP="00503E02">
      <w:pPr>
        <w:spacing w:after="0" w:line="240" w:lineRule="auto"/>
        <w:ind w:left="720" w:right="946"/>
        <w:jc w:val="both"/>
        <w:rPr>
          <w:rFonts w:ascii="Arial" w:eastAsia="Meiryo" w:hAnsi="Arial" w:cs="Arial"/>
        </w:rPr>
      </w:pPr>
    </w:p>
    <w:p w14:paraId="431D5F37" w14:textId="77777777" w:rsidR="00580984" w:rsidRDefault="00580984" w:rsidP="00503E02">
      <w:pPr>
        <w:spacing w:after="0" w:line="240" w:lineRule="auto"/>
        <w:ind w:left="720" w:right="946"/>
        <w:jc w:val="both"/>
        <w:rPr>
          <w:rFonts w:ascii="Arial" w:eastAsia="Meiryo" w:hAnsi="Arial" w:cs="Arial"/>
        </w:rPr>
      </w:pPr>
    </w:p>
    <w:p w14:paraId="5777A4AE" w14:textId="77777777" w:rsidR="00580984" w:rsidRDefault="00580984" w:rsidP="00503E02">
      <w:pPr>
        <w:spacing w:after="0" w:line="240" w:lineRule="auto"/>
        <w:ind w:left="720" w:right="946"/>
        <w:jc w:val="both"/>
        <w:rPr>
          <w:rFonts w:ascii="Arial" w:eastAsia="Meiryo" w:hAnsi="Arial" w:cs="Arial"/>
        </w:rPr>
      </w:pPr>
    </w:p>
    <w:p w14:paraId="2024B634" w14:textId="77777777" w:rsidR="00580984" w:rsidRDefault="00580984" w:rsidP="00503E02">
      <w:pPr>
        <w:spacing w:after="0" w:line="240" w:lineRule="auto"/>
        <w:ind w:left="720" w:right="946"/>
        <w:jc w:val="both"/>
        <w:rPr>
          <w:rFonts w:ascii="Arial" w:eastAsia="Meiryo" w:hAnsi="Arial" w:cs="Arial"/>
        </w:rPr>
      </w:pPr>
    </w:p>
    <w:p w14:paraId="1E128C95" w14:textId="77777777" w:rsidR="00580984" w:rsidRDefault="00580984" w:rsidP="00503E02">
      <w:pPr>
        <w:spacing w:after="0" w:line="240" w:lineRule="auto"/>
        <w:ind w:left="720" w:right="946"/>
        <w:jc w:val="both"/>
        <w:rPr>
          <w:rFonts w:ascii="Arial" w:eastAsia="Meiryo" w:hAnsi="Arial" w:cs="Arial"/>
        </w:rPr>
      </w:pPr>
    </w:p>
    <w:p w14:paraId="6BAB44CA" w14:textId="77777777" w:rsidR="00580984" w:rsidRDefault="00580984" w:rsidP="00503E02">
      <w:pPr>
        <w:spacing w:after="0" w:line="240" w:lineRule="auto"/>
        <w:ind w:left="720" w:right="946"/>
        <w:jc w:val="both"/>
        <w:rPr>
          <w:rFonts w:ascii="Arial" w:eastAsia="Meiryo" w:hAnsi="Arial" w:cs="Arial"/>
        </w:rPr>
      </w:pPr>
    </w:p>
    <w:p w14:paraId="19DA62DE" w14:textId="77777777" w:rsidR="00580984" w:rsidRDefault="00580984" w:rsidP="00503E02">
      <w:pPr>
        <w:spacing w:after="0" w:line="240" w:lineRule="auto"/>
        <w:ind w:left="720" w:right="946"/>
        <w:jc w:val="both"/>
        <w:rPr>
          <w:rFonts w:ascii="Arial" w:eastAsia="Meiryo" w:hAnsi="Arial" w:cs="Arial"/>
        </w:rPr>
      </w:pPr>
    </w:p>
    <w:p w14:paraId="72F840B3" w14:textId="77777777" w:rsidR="00580984" w:rsidRDefault="00580984" w:rsidP="00503E02">
      <w:pPr>
        <w:spacing w:after="0" w:line="240" w:lineRule="auto"/>
        <w:ind w:left="720" w:right="946"/>
        <w:jc w:val="both"/>
        <w:rPr>
          <w:rFonts w:ascii="Arial" w:eastAsia="Meiryo" w:hAnsi="Arial" w:cs="Arial"/>
        </w:rPr>
      </w:pPr>
    </w:p>
    <w:p w14:paraId="2B381091" w14:textId="77777777" w:rsidR="00580984" w:rsidRDefault="00580984" w:rsidP="00503E02">
      <w:pPr>
        <w:spacing w:after="0" w:line="240" w:lineRule="auto"/>
        <w:ind w:left="720" w:right="946"/>
        <w:jc w:val="both"/>
        <w:rPr>
          <w:rFonts w:ascii="Arial" w:eastAsia="Meiryo" w:hAnsi="Arial" w:cs="Arial"/>
        </w:rPr>
      </w:pPr>
    </w:p>
    <w:p w14:paraId="5B3510DB" w14:textId="77777777" w:rsidR="00580984" w:rsidRDefault="00580984" w:rsidP="00503E02">
      <w:pPr>
        <w:spacing w:after="0" w:line="240" w:lineRule="auto"/>
        <w:ind w:left="720" w:right="946"/>
        <w:jc w:val="both"/>
        <w:rPr>
          <w:rFonts w:ascii="Arial" w:eastAsia="Meiryo" w:hAnsi="Arial" w:cs="Arial"/>
        </w:rPr>
      </w:pPr>
    </w:p>
    <w:p w14:paraId="7F6E7D1B" w14:textId="77777777" w:rsidR="00580984" w:rsidRDefault="00580984" w:rsidP="00503E02">
      <w:pPr>
        <w:spacing w:after="0" w:line="240" w:lineRule="auto"/>
        <w:ind w:left="720" w:right="946"/>
        <w:jc w:val="both"/>
        <w:rPr>
          <w:rFonts w:ascii="Arial" w:eastAsia="Meiryo" w:hAnsi="Arial" w:cs="Arial"/>
        </w:rPr>
      </w:pPr>
    </w:p>
    <w:p w14:paraId="5AA56AB2" w14:textId="77777777" w:rsidR="00580984" w:rsidRDefault="00580984" w:rsidP="00503E02">
      <w:pPr>
        <w:spacing w:after="0" w:line="240" w:lineRule="auto"/>
        <w:ind w:left="720" w:right="946"/>
        <w:jc w:val="both"/>
        <w:rPr>
          <w:rFonts w:ascii="Arial" w:eastAsia="Meiryo" w:hAnsi="Arial" w:cs="Arial"/>
        </w:rPr>
      </w:pPr>
    </w:p>
    <w:p w14:paraId="396218F0" w14:textId="77777777" w:rsidR="00580984" w:rsidRDefault="00580984" w:rsidP="00503E02">
      <w:pPr>
        <w:spacing w:after="0" w:line="240" w:lineRule="auto"/>
        <w:ind w:left="720" w:right="946"/>
        <w:jc w:val="both"/>
        <w:rPr>
          <w:rFonts w:ascii="Arial" w:eastAsia="Meiryo" w:hAnsi="Arial" w:cs="Arial"/>
        </w:rPr>
      </w:pPr>
    </w:p>
    <w:p w14:paraId="1CD47FFC" w14:textId="77777777" w:rsidR="00580984" w:rsidRDefault="00580984" w:rsidP="00503E02">
      <w:pPr>
        <w:spacing w:after="0" w:line="240" w:lineRule="auto"/>
        <w:ind w:left="720" w:right="946"/>
        <w:jc w:val="both"/>
        <w:rPr>
          <w:rFonts w:ascii="Arial" w:eastAsia="Meiryo" w:hAnsi="Arial" w:cs="Arial"/>
        </w:rPr>
      </w:pPr>
    </w:p>
    <w:p w14:paraId="416535CE" w14:textId="77777777" w:rsidR="00580984" w:rsidRDefault="00580984" w:rsidP="00503E02">
      <w:pPr>
        <w:spacing w:after="0" w:line="240" w:lineRule="auto"/>
        <w:ind w:left="720" w:right="946"/>
        <w:jc w:val="both"/>
        <w:rPr>
          <w:rFonts w:ascii="Arial" w:eastAsia="Meiryo" w:hAnsi="Arial" w:cs="Arial"/>
        </w:rPr>
      </w:pPr>
    </w:p>
    <w:p w14:paraId="14E17D26" w14:textId="77777777" w:rsidR="00580984" w:rsidRDefault="00580984" w:rsidP="00503E02">
      <w:pPr>
        <w:spacing w:after="0" w:line="240" w:lineRule="auto"/>
        <w:ind w:left="720" w:right="946"/>
        <w:jc w:val="both"/>
        <w:rPr>
          <w:rFonts w:ascii="Arial" w:eastAsia="Meiryo" w:hAnsi="Arial" w:cs="Arial"/>
        </w:rPr>
      </w:pPr>
    </w:p>
    <w:p w14:paraId="4F6B770F" w14:textId="77777777" w:rsidR="00580984" w:rsidRDefault="00580984" w:rsidP="00503E02">
      <w:pPr>
        <w:spacing w:after="0" w:line="240" w:lineRule="auto"/>
        <w:ind w:left="720" w:right="946"/>
        <w:jc w:val="both"/>
        <w:rPr>
          <w:rFonts w:ascii="Arial" w:eastAsia="Meiryo" w:hAnsi="Arial" w:cs="Arial"/>
        </w:rPr>
      </w:pPr>
    </w:p>
    <w:p w14:paraId="27185CFB" w14:textId="77777777" w:rsidR="00580984" w:rsidRDefault="00580984" w:rsidP="00503E02">
      <w:pPr>
        <w:spacing w:after="0" w:line="240" w:lineRule="auto"/>
        <w:ind w:left="720" w:right="946"/>
        <w:jc w:val="both"/>
        <w:rPr>
          <w:rFonts w:ascii="Arial" w:eastAsia="Meiryo" w:hAnsi="Arial" w:cs="Arial"/>
        </w:rPr>
      </w:pPr>
    </w:p>
    <w:p w14:paraId="49F9E74B" w14:textId="77777777" w:rsidR="00580984" w:rsidRDefault="00580984" w:rsidP="00503E02">
      <w:pPr>
        <w:spacing w:after="0" w:line="240" w:lineRule="auto"/>
        <w:ind w:left="720" w:right="946"/>
        <w:jc w:val="both"/>
        <w:rPr>
          <w:rFonts w:ascii="Arial" w:eastAsia="Meiryo" w:hAnsi="Arial" w:cs="Arial"/>
        </w:rPr>
      </w:pPr>
    </w:p>
    <w:p w14:paraId="75AB0443" w14:textId="77777777" w:rsidR="00580984" w:rsidRDefault="00580984" w:rsidP="00503E02">
      <w:pPr>
        <w:spacing w:after="0" w:line="240" w:lineRule="auto"/>
        <w:ind w:left="720" w:right="946"/>
        <w:jc w:val="both"/>
        <w:rPr>
          <w:rFonts w:ascii="Arial" w:eastAsia="Meiryo" w:hAnsi="Arial" w:cs="Arial"/>
        </w:rPr>
      </w:pPr>
    </w:p>
    <w:p w14:paraId="7E7E7484" w14:textId="77777777" w:rsidR="00580984" w:rsidRDefault="00580984" w:rsidP="00503E02">
      <w:pPr>
        <w:spacing w:after="0" w:line="240" w:lineRule="auto"/>
        <w:ind w:left="720" w:right="946"/>
        <w:jc w:val="both"/>
        <w:rPr>
          <w:rFonts w:ascii="Arial" w:eastAsia="Meiryo" w:hAnsi="Arial" w:cs="Arial"/>
        </w:rPr>
      </w:pPr>
    </w:p>
    <w:p w14:paraId="0CDAA962" w14:textId="77777777" w:rsidR="00580984" w:rsidRDefault="00580984" w:rsidP="00503E02">
      <w:pPr>
        <w:spacing w:after="0" w:line="240" w:lineRule="auto"/>
        <w:ind w:left="720" w:right="946"/>
        <w:jc w:val="both"/>
        <w:rPr>
          <w:rFonts w:ascii="Arial" w:eastAsia="Meiryo" w:hAnsi="Arial" w:cs="Arial"/>
        </w:rPr>
      </w:pPr>
    </w:p>
    <w:p w14:paraId="222317C0" w14:textId="77777777" w:rsidR="00503E02" w:rsidRPr="00EB2503" w:rsidRDefault="00503E02">
      <w:pPr>
        <w:spacing w:after="0" w:line="240" w:lineRule="auto"/>
        <w:rPr>
          <w:rFonts w:ascii="Arial" w:eastAsia="Meiryo" w:hAnsi="Arial" w:cs="Arial"/>
          <w:b/>
          <w:sz w:val="21"/>
          <w:szCs w:val="21"/>
        </w:rPr>
      </w:pPr>
    </w:p>
    <w:tbl>
      <w:tblPr>
        <w:tblW w:w="4911" w:type="pct"/>
        <w:tblInd w:w="80" w:type="dxa"/>
        <w:shd w:val="clear" w:color="auto" w:fill="2B5CAA"/>
        <w:tblLayout w:type="fixed"/>
        <w:tblLook w:val="0000" w:firstRow="0" w:lastRow="0" w:firstColumn="0" w:lastColumn="0" w:noHBand="0" w:noVBand="0"/>
      </w:tblPr>
      <w:tblGrid>
        <w:gridCol w:w="8632"/>
      </w:tblGrid>
      <w:tr w:rsidR="00ED77A3" w:rsidRPr="00EB2503" w14:paraId="71A16D64" w14:textId="77777777" w:rsidTr="00644934">
        <w:tc>
          <w:tcPr>
            <w:tcW w:w="5000" w:type="pct"/>
            <w:shd w:val="clear" w:color="auto" w:fill="295CAB"/>
          </w:tcPr>
          <w:p w14:paraId="71A16D63" w14:textId="06EBF566" w:rsidR="00ED77A3" w:rsidRPr="00EB2503" w:rsidRDefault="00ED77A3" w:rsidP="00A1184A">
            <w:pPr>
              <w:spacing w:before="140" w:after="120"/>
              <w:jc w:val="center"/>
              <w:rPr>
                <w:rFonts w:ascii="Arial" w:eastAsia="Meiryo" w:hAnsi="Arial" w:cs="Arial"/>
                <w:color w:val="FFFFFF" w:themeColor="background1"/>
                <w:sz w:val="21"/>
                <w:szCs w:val="21"/>
              </w:rPr>
            </w:pPr>
            <w:r w:rsidRPr="00EB2503">
              <w:rPr>
                <w:rFonts w:ascii="Arial" w:eastAsia="Meiryo" w:hAnsi="Arial" w:cs="Arial"/>
                <w:sz w:val="21"/>
                <w:szCs w:val="21"/>
              </w:rPr>
              <w:fldChar w:fldCharType="begin"/>
            </w:r>
            <w:r w:rsidRPr="00EB2503">
              <w:rPr>
                <w:rFonts w:ascii="Arial" w:eastAsia="Meiryo" w:hAnsi="Arial" w:cs="Arial"/>
                <w:sz w:val="21"/>
                <w:szCs w:val="21"/>
              </w:rPr>
              <w:instrText xml:space="preserve"> MERGEFIELD "Staff_Retent_2016" </w:instrText>
            </w:r>
            <w:r w:rsidRPr="00EB2503">
              <w:rPr>
                <w:rFonts w:ascii="Arial" w:eastAsia="Meiryo" w:hAnsi="Arial" w:cs="Arial"/>
                <w:sz w:val="21"/>
                <w:szCs w:val="21"/>
              </w:rPr>
              <w:fldChar w:fldCharType="end"/>
            </w:r>
            <w:r w:rsidRPr="00EB2503">
              <w:rPr>
                <w:rFonts w:ascii="Arial" w:eastAsia="Meiryo" w:hAnsi="Arial" w:cs="Arial"/>
                <w:color w:val="FFFFFF" w:themeColor="background1"/>
                <w:sz w:val="21"/>
                <w:szCs w:val="21"/>
              </w:rPr>
              <w:t>Restrictive Practices</w:t>
            </w:r>
          </w:p>
        </w:tc>
      </w:tr>
      <w:tr w:rsidR="00ED77A3" w:rsidRPr="00EB2503" w14:paraId="71A16D66" w14:textId="77777777" w:rsidTr="00644934">
        <w:trPr>
          <w:trHeight w:val="371"/>
        </w:trPr>
        <w:tc>
          <w:tcPr>
            <w:tcW w:w="5000" w:type="pct"/>
            <w:shd w:val="clear" w:color="auto" w:fill="DDDDDD"/>
          </w:tcPr>
          <w:p w14:paraId="71A16D65" w14:textId="77777777" w:rsidR="00ED77A3" w:rsidRPr="00EB2503" w:rsidRDefault="00ED77A3" w:rsidP="00644934">
            <w:pPr>
              <w:spacing w:before="140" w:after="120" w:line="240" w:lineRule="auto"/>
              <w:jc w:val="center"/>
              <w:rPr>
                <w:rFonts w:ascii="Arial" w:eastAsia="Meiryo" w:hAnsi="Arial" w:cs="Arial"/>
                <w:color w:val="FFFFFF" w:themeColor="background1"/>
                <w:sz w:val="21"/>
                <w:szCs w:val="21"/>
              </w:rPr>
            </w:pPr>
          </w:p>
        </w:tc>
      </w:tr>
    </w:tbl>
    <w:p w14:paraId="54C264A9" w14:textId="77777777" w:rsidR="00513160" w:rsidRDefault="00513160" w:rsidP="0017406A">
      <w:pPr>
        <w:spacing w:after="0" w:line="240" w:lineRule="auto"/>
        <w:ind w:left="720" w:right="946"/>
        <w:jc w:val="both"/>
        <w:rPr>
          <w:rFonts w:ascii="Arial" w:eastAsia="Meiryo" w:hAnsi="Arial" w:cs="Arial"/>
          <w:sz w:val="21"/>
          <w:szCs w:val="21"/>
        </w:rPr>
      </w:pPr>
    </w:p>
    <w:p w14:paraId="5F56B9EF" w14:textId="79EE9821" w:rsidR="0017406A" w:rsidRPr="00EB2503" w:rsidRDefault="0017406A" w:rsidP="00503E02">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School staff at </w:t>
      </w:r>
      <w:r w:rsidR="00EB40EE">
        <w:rPr>
          <w:rFonts w:ascii="Arial" w:eastAsia="Meiryo" w:hAnsi="Arial" w:cs="Arial"/>
          <w:sz w:val="21"/>
          <w:szCs w:val="21"/>
        </w:rPr>
        <w:t>Murarrie State School</w:t>
      </w:r>
      <w:r w:rsidRPr="00EB2503">
        <w:rPr>
          <w:rFonts w:ascii="Arial" w:eastAsia="Meiryo" w:hAnsi="Arial" w:cs="Arial"/>
          <w:sz w:val="21"/>
          <w:szCs w:val="21"/>
        </w:rPr>
        <w:t xml:space="preserve"> need to respond to student behaviour that presents a risk of physical harm to the student themselves or others. It is anticipated that most instances of risky behaviour can be de-escalated and resolved quickly.  On some rarer occasions, a student’s behaviour may continue to </w:t>
      </w:r>
      <w:proofErr w:type="gramStart"/>
      <w:r w:rsidRPr="00EB2503">
        <w:rPr>
          <w:rFonts w:ascii="Arial" w:eastAsia="Meiryo" w:hAnsi="Arial" w:cs="Arial"/>
          <w:sz w:val="21"/>
          <w:szCs w:val="21"/>
        </w:rPr>
        <w:t>escalate</w:t>
      </w:r>
      <w:proofErr w:type="gramEnd"/>
      <w:r w:rsidRPr="00EB2503">
        <w:rPr>
          <w:rFonts w:ascii="Arial" w:eastAsia="Meiryo" w:hAnsi="Arial" w:cs="Arial"/>
          <w:sz w:val="21"/>
          <w:szCs w:val="21"/>
        </w:rPr>
        <w:t xml:space="preserve"> and staff need to engage immediately with positive and proactive strategies aimed at supporting the student to manage their emotional arousal and behaviour. </w:t>
      </w:r>
    </w:p>
    <w:p w14:paraId="1D27F2D9"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209C38CA" w14:textId="77777777" w:rsidR="0017406A" w:rsidRPr="00EB2503" w:rsidRDefault="0017406A" w:rsidP="00503E02">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243B5B93"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1434E71A" w14:textId="77777777" w:rsidR="0017406A" w:rsidRPr="00EB2503" w:rsidRDefault="0017406A" w:rsidP="00503E02">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The use of restrictive practices will always be as a </w:t>
      </w:r>
      <w:r w:rsidRPr="00E64A12">
        <w:rPr>
          <w:rFonts w:ascii="Arial" w:eastAsia="Meiryo" w:hAnsi="Arial" w:cs="Arial"/>
          <w:sz w:val="21"/>
          <w:szCs w:val="21"/>
          <w:u w:val="single"/>
        </w:rPr>
        <w:t>last resort</w:t>
      </w:r>
      <w:r w:rsidRPr="00EB2503">
        <w:rPr>
          <w:rFonts w:ascii="Arial" w:eastAsia="Meiryo" w:hAnsi="Arial" w:cs="Arial"/>
          <w:sz w:val="21"/>
          <w:szCs w:val="21"/>
        </w:rPr>
        <w:t xml:space="preserve">, when there is no other available option for reducing immediate risk to the student, staff or other people. Restrictive practices are not used for punishment or as a disciplinary measure.  </w:t>
      </w:r>
    </w:p>
    <w:p w14:paraId="4C929BF9"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2F767CE5" w14:textId="77777777" w:rsidR="0017406A" w:rsidRPr="00EB2503" w:rsidRDefault="0017406A" w:rsidP="00503E02">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The department’s </w:t>
      </w:r>
      <w:r w:rsidRPr="00EB2503">
        <w:rPr>
          <w:rFonts w:ascii="Arial" w:eastAsia="Meiryo" w:hAnsi="Arial" w:cs="Arial"/>
          <w:b/>
          <w:sz w:val="21"/>
          <w:szCs w:val="21"/>
          <w:u w:val="single"/>
        </w:rPr>
        <w:t>Restrictive practices procedure</w:t>
      </w:r>
      <w:r w:rsidRPr="00EB2503">
        <w:rPr>
          <w:rFonts w:ascii="Arial" w:eastAsia="Meiryo" w:hAnsi="Arial" w:cs="Arial"/>
          <w:sz w:val="21"/>
          <w:szCs w:val="21"/>
        </w:rPr>
        <w:t xml:space="preserve"> is written with consideration for the protection of everyone’s human rights, health, safety and welfare.  There are six fundamental principles:</w:t>
      </w:r>
    </w:p>
    <w:p w14:paraId="6FA22412"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3A4EC04C" w14:textId="77777777" w:rsidR="0017406A" w:rsidRPr="00EB2503" w:rsidRDefault="0017406A" w:rsidP="0017406A">
      <w:pPr>
        <w:pStyle w:val="ListParagraph"/>
        <w:numPr>
          <w:ilvl w:val="0"/>
          <w:numId w:val="3"/>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Regard to the human rights of those students</w:t>
      </w:r>
    </w:p>
    <w:p w14:paraId="7A3403E4" w14:textId="77777777" w:rsidR="0017406A" w:rsidRPr="00EB2503" w:rsidRDefault="0017406A" w:rsidP="0017406A">
      <w:pPr>
        <w:pStyle w:val="ListParagraph"/>
        <w:numPr>
          <w:ilvl w:val="0"/>
          <w:numId w:val="3"/>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Safeguards students, staff and others from harm</w:t>
      </w:r>
    </w:p>
    <w:p w14:paraId="38862B54" w14:textId="77777777" w:rsidR="0017406A" w:rsidRPr="00EB2503" w:rsidRDefault="0017406A" w:rsidP="0017406A">
      <w:pPr>
        <w:pStyle w:val="ListParagraph"/>
        <w:numPr>
          <w:ilvl w:val="0"/>
          <w:numId w:val="3"/>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Ensures transparency and accountability </w:t>
      </w:r>
    </w:p>
    <w:p w14:paraId="0E3905C4" w14:textId="77777777" w:rsidR="0017406A" w:rsidRPr="00EB2503" w:rsidRDefault="0017406A" w:rsidP="0017406A">
      <w:pPr>
        <w:pStyle w:val="ListParagraph"/>
        <w:numPr>
          <w:ilvl w:val="0"/>
          <w:numId w:val="3"/>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Places importance on communication and consultation with parents and carers</w:t>
      </w:r>
    </w:p>
    <w:p w14:paraId="3C9EF849" w14:textId="77777777" w:rsidR="0017406A" w:rsidRPr="00EB2503" w:rsidRDefault="0017406A" w:rsidP="0017406A">
      <w:pPr>
        <w:pStyle w:val="ListParagraph"/>
        <w:numPr>
          <w:ilvl w:val="0"/>
          <w:numId w:val="3"/>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Maximises the opportunity for positive outcomes, and</w:t>
      </w:r>
    </w:p>
    <w:p w14:paraId="39A7D852" w14:textId="77777777" w:rsidR="0017406A" w:rsidRPr="00EB2503" w:rsidRDefault="0017406A" w:rsidP="0017406A">
      <w:pPr>
        <w:pStyle w:val="ListParagraph"/>
        <w:numPr>
          <w:ilvl w:val="0"/>
          <w:numId w:val="3"/>
        </w:num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Aims to reduce or eliminate the use of restrictive practices.</w:t>
      </w:r>
    </w:p>
    <w:p w14:paraId="7722866C" w14:textId="77777777" w:rsidR="0017406A" w:rsidRPr="00EB2503" w:rsidRDefault="0017406A" w:rsidP="0017406A">
      <w:pPr>
        <w:spacing w:after="0" w:line="240" w:lineRule="auto"/>
        <w:rPr>
          <w:rFonts w:ascii="Arial" w:eastAsia="Meiryo" w:hAnsi="Arial" w:cs="Arial"/>
          <w:b/>
          <w:sz w:val="21"/>
          <w:szCs w:val="21"/>
        </w:rPr>
      </w:pPr>
    </w:p>
    <w:p w14:paraId="1F968175" w14:textId="507F6CDD" w:rsidR="0017406A" w:rsidRPr="00EB2503" w:rsidRDefault="0017406A" w:rsidP="00503E02">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Very rarely restrictive practices will be </w:t>
      </w:r>
      <w:proofErr w:type="gramStart"/>
      <w:r w:rsidRPr="00EB2503">
        <w:rPr>
          <w:rFonts w:ascii="Arial" w:eastAsia="Meiryo" w:hAnsi="Arial" w:cs="Arial"/>
          <w:sz w:val="21"/>
          <w:szCs w:val="21"/>
        </w:rPr>
        <w:t>planned</w:t>
      </w:r>
      <w:proofErr w:type="gramEnd"/>
      <w:r w:rsidRPr="00EB2503">
        <w:rPr>
          <w:rFonts w:ascii="Arial" w:eastAsia="Meiryo" w:hAnsi="Arial" w:cs="Arial"/>
          <w:sz w:val="21"/>
          <w:szCs w:val="21"/>
        </w:rPr>
        <w:t xml:space="preserve">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503E02">
        <w:rPr>
          <w:rFonts w:ascii="Arial" w:eastAsia="Meiryo" w:hAnsi="Arial" w:cs="Arial"/>
          <w:sz w:val="21"/>
          <w:szCs w:val="21"/>
        </w:rPr>
        <w:t xml:space="preserve">Restrictive Practice </w:t>
      </w:r>
      <w:r w:rsidR="0095038F">
        <w:rPr>
          <w:rFonts w:ascii="Arial" w:eastAsia="Meiryo" w:hAnsi="Arial" w:cs="Arial"/>
          <w:sz w:val="21"/>
          <w:szCs w:val="21"/>
        </w:rPr>
        <w:t>procedure.</w:t>
      </w:r>
    </w:p>
    <w:p w14:paraId="3C1F6984"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028BC5C3" w14:textId="5839CAA1" w:rsidR="0017406A" w:rsidRPr="00EB2503" w:rsidRDefault="0017406A" w:rsidP="00503E02">
      <w:pPr>
        <w:spacing w:after="0" w:line="240" w:lineRule="auto"/>
        <w:ind w:right="946"/>
        <w:jc w:val="both"/>
        <w:rPr>
          <w:rFonts w:ascii="Arial" w:eastAsia="Meiryo" w:hAnsi="Arial" w:cs="Arial"/>
          <w:sz w:val="21"/>
          <w:szCs w:val="21"/>
        </w:rPr>
      </w:pPr>
      <w:r w:rsidRPr="00EB2503">
        <w:rPr>
          <w:rFonts w:ascii="Arial" w:eastAsia="Meiryo" w:hAnsi="Arial" w:cs="Arial"/>
          <w:b/>
          <w:sz w:val="21"/>
          <w:szCs w:val="21"/>
          <w:u w:val="single"/>
        </w:rPr>
        <w:t>Restrictive practices procedure</w:t>
      </w:r>
      <w:r w:rsidRPr="00EB2503">
        <w:rPr>
          <w:rFonts w:ascii="Arial" w:eastAsia="Meiryo" w:hAnsi="Arial" w:cs="Arial"/>
          <w:sz w:val="21"/>
          <w:szCs w:val="21"/>
        </w:rPr>
        <w:t>.</w:t>
      </w:r>
    </w:p>
    <w:p w14:paraId="472E8C4D"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5FC9443C" w14:textId="77777777" w:rsidR="0017406A" w:rsidRPr="00EB2503" w:rsidRDefault="0017406A" w:rsidP="00503E02">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w:t>
      </w:r>
      <w:proofErr w:type="gramStart"/>
      <w:r w:rsidRPr="00EB2503">
        <w:rPr>
          <w:rFonts w:ascii="Arial" w:eastAsia="Meiryo" w:hAnsi="Arial" w:cs="Arial"/>
          <w:sz w:val="21"/>
          <w:szCs w:val="21"/>
        </w:rPr>
        <w:t>observe the student at all times</w:t>
      </w:r>
      <w:proofErr w:type="gramEnd"/>
      <w:r w:rsidRPr="00EB2503">
        <w:rPr>
          <w:rFonts w:ascii="Arial" w:eastAsia="Meiryo" w:hAnsi="Arial" w:cs="Arial"/>
          <w:sz w:val="21"/>
          <w:szCs w:val="21"/>
        </w:rPr>
        <w:t xml:space="preserve"> and seclusion will cease as soon as possible. </w:t>
      </w:r>
    </w:p>
    <w:p w14:paraId="474B8F9B"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38D11708" w14:textId="77777777" w:rsidR="0017406A" w:rsidRPr="00EB2503" w:rsidRDefault="0017406A" w:rsidP="00503E02">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486D730F"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29E3E888" w14:textId="77777777" w:rsidR="0017406A" w:rsidRPr="00EB2503" w:rsidRDefault="0017406A" w:rsidP="00503E02">
      <w:pPr>
        <w:spacing w:after="0" w:line="240" w:lineRule="auto"/>
        <w:ind w:right="946"/>
        <w:jc w:val="both"/>
        <w:rPr>
          <w:rFonts w:ascii="Arial" w:eastAsia="Meiryo" w:hAnsi="Arial" w:cs="Arial"/>
          <w:sz w:val="21"/>
          <w:szCs w:val="21"/>
        </w:rPr>
      </w:pPr>
      <w:r w:rsidRPr="00EB2503">
        <w:rPr>
          <w:rFonts w:ascii="Arial" w:eastAsia="Meiryo" w:hAnsi="Arial" w:cs="Arial"/>
          <w:sz w:val="21"/>
          <w:szCs w:val="21"/>
        </w:rPr>
        <w:t>All incidents of restrictive practices will be recorded and reported in line with departmental procedures.</w:t>
      </w:r>
    </w:p>
    <w:p w14:paraId="38519862" w14:textId="77777777" w:rsidR="001D4B0C" w:rsidRDefault="001D4B0C">
      <w:pPr>
        <w:spacing w:after="0" w:line="240" w:lineRule="auto"/>
        <w:rPr>
          <w:rFonts w:ascii="Arial" w:eastAsia="Meiryo" w:hAnsi="Arial" w:cs="Arial"/>
          <w:color w:val="FF0000"/>
          <w:sz w:val="21"/>
          <w:szCs w:val="21"/>
        </w:rPr>
      </w:pPr>
    </w:p>
    <w:p w14:paraId="2D4FC603" w14:textId="77777777" w:rsidR="001D4B0C" w:rsidRPr="00EB2503" w:rsidRDefault="001D4B0C" w:rsidP="001D4B0C">
      <w:pPr>
        <w:spacing w:after="0" w:line="240" w:lineRule="auto"/>
        <w:ind w:right="1513"/>
        <w:jc w:val="both"/>
        <w:rPr>
          <w:rFonts w:ascii="Arial" w:hAnsi="Arial" w:cs="Arial"/>
          <w:sz w:val="21"/>
          <w:szCs w:val="21"/>
        </w:rPr>
      </w:pPr>
      <w:r w:rsidRPr="00EB2503">
        <w:rPr>
          <w:rFonts w:ascii="Arial" w:hAnsi="Arial" w:cs="Arial"/>
          <w:b/>
          <w:bCs/>
          <w:sz w:val="21"/>
          <w:szCs w:val="21"/>
        </w:rPr>
        <w:t>Physical Intervention</w:t>
      </w:r>
      <w:r w:rsidRPr="00EB2503">
        <w:rPr>
          <w:rFonts w:ascii="Arial" w:hAnsi="Arial" w:cs="Arial"/>
          <w:sz w:val="21"/>
          <w:szCs w:val="21"/>
        </w:rPr>
        <w:t xml:space="preserve"> </w:t>
      </w:r>
    </w:p>
    <w:p w14:paraId="686C35D5" w14:textId="77777777" w:rsidR="001D4B0C" w:rsidRPr="00EB2503" w:rsidRDefault="001D4B0C" w:rsidP="001D4B0C">
      <w:pPr>
        <w:spacing w:after="0" w:line="240" w:lineRule="auto"/>
        <w:ind w:right="1513"/>
        <w:jc w:val="both"/>
        <w:rPr>
          <w:rFonts w:ascii="Arial" w:hAnsi="Arial" w:cs="Arial"/>
          <w:sz w:val="21"/>
          <w:szCs w:val="21"/>
        </w:rPr>
      </w:pPr>
      <w:r w:rsidRPr="00EB2503">
        <w:rPr>
          <w:rFonts w:ascii="Arial" w:hAnsi="Arial" w:cs="Arial"/>
          <w:sz w:val="21"/>
          <w:szCs w:val="21"/>
        </w:rPr>
        <w:t>Staff may make legitimate use of physical intervention if all non-physical interventions have been exhausted and a student is</w:t>
      </w:r>
    </w:p>
    <w:p w14:paraId="1A5A16EE" w14:textId="77777777" w:rsidR="001D4B0C" w:rsidRPr="00EB2503" w:rsidRDefault="001D4B0C" w:rsidP="001D4B0C">
      <w:pPr>
        <w:pStyle w:val="ListParagraph"/>
        <w:numPr>
          <w:ilvl w:val="0"/>
          <w:numId w:val="10"/>
        </w:numPr>
        <w:spacing w:after="0" w:line="240" w:lineRule="auto"/>
        <w:ind w:right="1513"/>
        <w:jc w:val="both"/>
        <w:rPr>
          <w:rFonts w:ascii="Arial" w:hAnsi="Arial" w:cs="Arial"/>
          <w:sz w:val="21"/>
          <w:szCs w:val="21"/>
        </w:rPr>
      </w:pPr>
      <w:r w:rsidRPr="00EB2503">
        <w:rPr>
          <w:rFonts w:ascii="Arial" w:hAnsi="Arial" w:cs="Arial"/>
          <w:sz w:val="21"/>
          <w:szCs w:val="21"/>
        </w:rPr>
        <w:t xml:space="preserve"> physically assaulting another student or staff member </w:t>
      </w:r>
    </w:p>
    <w:p w14:paraId="0D2E672E" w14:textId="77777777" w:rsidR="001D4B0C" w:rsidRPr="00EB2503" w:rsidRDefault="001D4B0C" w:rsidP="001D4B0C">
      <w:pPr>
        <w:pStyle w:val="ListParagraph"/>
        <w:numPr>
          <w:ilvl w:val="0"/>
          <w:numId w:val="10"/>
        </w:numPr>
        <w:spacing w:after="0" w:line="240" w:lineRule="auto"/>
        <w:ind w:right="1513"/>
        <w:jc w:val="both"/>
        <w:rPr>
          <w:rFonts w:ascii="Arial" w:hAnsi="Arial" w:cs="Arial"/>
          <w:sz w:val="21"/>
          <w:szCs w:val="21"/>
        </w:rPr>
      </w:pPr>
      <w:r w:rsidRPr="00EB2503">
        <w:rPr>
          <w:rFonts w:ascii="Arial" w:hAnsi="Arial" w:cs="Arial"/>
          <w:sz w:val="21"/>
          <w:szCs w:val="21"/>
        </w:rPr>
        <w:t xml:space="preserve"> posing an immediate danger to him/herself or to others. </w:t>
      </w:r>
    </w:p>
    <w:p w14:paraId="48390476" w14:textId="77777777" w:rsidR="001D4B0C" w:rsidRPr="00EB2503" w:rsidRDefault="001D4B0C" w:rsidP="001D4B0C">
      <w:pPr>
        <w:spacing w:after="0" w:line="240" w:lineRule="auto"/>
        <w:ind w:right="1513"/>
        <w:jc w:val="both"/>
        <w:rPr>
          <w:rFonts w:ascii="Arial" w:hAnsi="Arial" w:cs="Arial"/>
          <w:b/>
          <w:bCs/>
          <w:sz w:val="21"/>
          <w:szCs w:val="21"/>
        </w:rPr>
      </w:pPr>
    </w:p>
    <w:p w14:paraId="4E6CF7E9" w14:textId="39F17EEF" w:rsidR="001D4B0C" w:rsidRPr="00EB2503" w:rsidRDefault="001D4B0C" w:rsidP="001D4B0C">
      <w:pPr>
        <w:spacing w:after="0" w:line="240" w:lineRule="auto"/>
        <w:ind w:right="1513"/>
        <w:jc w:val="both"/>
        <w:rPr>
          <w:rFonts w:ascii="Arial" w:eastAsia="Meiryo" w:hAnsi="Arial" w:cs="Arial"/>
          <w:sz w:val="21"/>
          <w:szCs w:val="21"/>
        </w:rPr>
      </w:pPr>
      <w:r w:rsidRPr="00EB2503">
        <w:rPr>
          <w:rFonts w:ascii="Arial" w:hAnsi="Arial" w:cs="Arial"/>
          <w:b/>
          <w:bCs/>
          <w:sz w:val="21"/>
          <w:szCs w:val="21"/>
        </w:rPr>
        <w:t>NB: All incidents involving physical intervention</w:t>
      </w:r>
      <w:r>
        <w:rPr>
          <w:rFonts w:ascii="Arial" w:hAnsi="Arial" w:cs="Arial"/>
          <w:b/>
          <w:bCs/>
          <w:sz w:val="21"/>
          <w:szCs w:val="21"/>
        </w:rPr>
        <w:t xml:space="preserve"> by Department of Education </w:t>
      </w:r>
      <w:proofErr w:type="gramStart"/>
      <w:r>
        <w:rPr>
          <w:rFonts w:ascii="Arial" w:hAnsi="Arial" w:cs="Arial"/>
          <w:b/>
          <w:bCs/>
          <w:sz w:val="21"/>
          <w:szCs w:val="21"/>
        </w:rPr>
        <w:t xml:space="preserve">staff </w:t>
      </w:r>
      <w:r w:rsidRPr="00EB2503">
        <w:rPr>
          <w:rFonts w:ascii="Arial" w:hAnsi="Arial" w:cs="Arial"/>
          <w:b/>
          <w:bCs/>
          <w:sz w:val="21"/>
          <w:szCs w:val="21"/>
        </w:rPr>
        <w:t xml:space="preserve"> </w:t>
      </w:r>
      <w:r w:rsidRPr="00EB2503">
        <w:rPr>
          <w:rFonts w:ascii="Arial" w:hAnsi="Arial" w:cs="Arial"/>
          <w:b/>
          <w:bCs/>
          <w:color w:val="FF0000"/>
          <w:sz w:val="21"/>
          <w:szCs w:val="21"/>
        </w:rPr>
        <w:t>MUST</w:t>
      </w:r>
      <w:proofErr w:type="gramEnd"/>
      <w:r w:rsidRPr="00EB2503">
        <w:rPr>
          <w:rFonts w:ascii="Arial" w:hAnsi="Arial" w:cs="Arial"/>
          <w:b/>
          <w:bCs/>
          <w:color w:val="FF0000"/>
          <w:sz w:val="21"/>
          <w:szCs w:val="21"/>
        </w:rPr>
        <w:t xml:space="preserve"> be reported to the Principal within 1 hour.  </w:t>
      </w:r>
      <w:r w:rsidRPr="00EB2503">
        <w:rPr>
          <w:rFonts w:ascii="Arial" w:hAnsi="Arial" w:cs="Arial"/>
          <w:sz w:val="21"/>
          <w:szCs w:val="21"/>
        </w:rPr>
        <w:lastRenderedPageBreak/>
        <w:t>Administration will ensure parents/ carers are informed of any incidents involving their child.</w:t>
      </w:r>
    </w:p>
    <w:p w14:paraId="456F85B4" w14:textId="77777777" w:rsidR="001D4B0C" w:rsidRPr="00EB2503" w:rsidRDefault="001D4B0C" w:rsidP="001D4B0C">
      <w:pPr>
        <w:spacing w:after="0" w:line="240" w:lineRule="auto"/>
        <w:rPr>
          <w:rFonts w:ascii="Arial" w:eastAsia="Meiryo" w:hAnsi="Arial" w:cs="Arial"/>
          <w:sz w:val="21"/>
          <w:szCs w:val="21"/>
        </w:rPr>
      </w:pPr>
    </w:p>
    <w:p w14:paraId="62691EFC"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Appropriate physical intervention may be used to ensure that </w:t>
      </w:r>
      <w:r>
        <w:rPr>
          <w:rFonts w:ascii="Arial" w:hAnsi="Arial" w:cs="Arial"/>
          <w:sz w:val="21"/>
          <w:szCs w:val="21"/>
        </w:rPr>
        <w:t>Murarrie State School</w:t>
      </w:r>
      <w:r w:rsidRPr="00EB2503">
        <w:rPr>
          <w:rFonts w:ascii="Arial" w:hAnsi="Arial" w:cs="Arial"/>
          <w:sz w:val="21"/>
          <w:szCs w:val="21"/>
        </w:rPr>
        <w:t xml:space="preserve">’s duty of care to protect students and staff from foreseeable risks of injury is met. The use of physical intervention is only considered appropriate where the immediate safety of others is </w:t>
      </w:r>
      <w:proofErr w:type="gramStart"/>
      <w:r w:rsidRPr="00EB2503">
        <w:rPr>
          <w:rFonts w:ascii="Arial" w:hAnsi="Arial" w:cs="Arial"/>
          <w:sz w:val="21"/>
          <w:szCs w:val="21"/>
        </w:rPr>
        <w:t>threatened</w:t>
      </w:r>
      <w:proofErr w:type="gramEnd"/>
      <w:r w:rsidRPr="00EB2503">
        <w:rPr>
          <w:rFonts w:ascii="Arial" w:hAnsi="Arial" w:cs="Arial"/>
          <w:sz w:val="21"/>
          <w:szCs w:val="21"/>
        </w:rPr>
        <w:t xml:space="preserve"> and the strategy is used to prevent injury. </w:t>
      </w:r>
    </w:p>
    <w:p w14:paraId="75D68628" w14:textId="77777777" w:rsidR="001D4B0C" w:rsidRPr="00EB2503" w:rsidRDefault="001D4B0C" w:rsidP="001D4B0C">
      <w:pPr>
        <w:spacing w:after="0" w:line="240" w:lineRule="auto"/>
        <w:rPr>
          <w:rFonts w:ascii="Arial" w:hAnsi="Arial" w:cs="Arial"/>
          <w:sz w:val="21"/>
          <w:szCs w:val="21"/>
        </w:rPr>
      </w:pPr>
    </w:p>
    <w:p w14:paraId="41E599DA"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Physical intervention can involve coming between students, blocking a student’s path, leading a student by the hand/arm, shepherding a student by placing a hand in the centre of the upper back, removing potentially dangerous objects and, in extreme situations, using more forceful restraint. </w:t>
      </w:r>
    </w:p>
    <w:p w14:paraId="204C1AA3" w14:textId="77777777" w:rsidR="001D4B0C" w:rsidRPr="00EB2503" w:rsidRDefault="001D4B0C" w:rsidP="001D4B0C">
      <w:pPr>
        <w:spacing w:after="0" w:line="240" w:lineRule="auto"/>
        <w:rPr>
          <w:rFonts w:ascii="Arial" w:hAnsi="Arial" w:cs="Arial"/>
          <w:sz w:val="21"/>
          <w:szCs w:val="21"/>
        </w:rPr>
      </w:pPr>
    </w:p>
    <w:p w14:paraId="22A69BE9"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It is important that all staff understand: </w:t>
      </w:r>
    </w:p>
    <w:p w14:paraId="6CB7F210"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sym w:font="Symbol" w:char="F0B7"/>
      </w:r>
      <w:r w:rsidRPr="00EB2503">
        <w:rPr>
          <w:rFonts w:ascii="Arial" w:hAnsi="Arial" w:cs="Arial"/>
          <w:sz w:val="21"/>
          <w:szCs w:val="21"/>
        </w:rPr>
        <w:t xml:space="preserve"> physical intervention cannot be used as a form of punishment </w:t>
      </w:r>
    </w:p>
    <w:p w14:paraId="67CE4765"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sym w:font="Symbol" w:char="F0B7"/>
      </w:r>
      <w:r w:rsidRPr="00EB2503">
        <w:rPr>
          <w:rFonts w:ascii="Arial" w:hAnsi="Arial" w:cs="Arial"/>
          <w:sz w:val="21"/>
          <w:szCs w:val="21"/>
        </w:rPr>
        <w:t xml:space="preserve"> physical intervention must not be used when a less severe response can effectively resolve the situation </w:t>
      </w:r>
    </w:p>
    <w:p w14:paraId="6F95E9FF"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sym w:font="Symbol" w:char="F0B7"/>
      </w:r>
      <w:r w:rsidRPr="00EB2503">
        <w:rPr>
          <w:rFonts w:ascii="Arial" w:hAnsi="Arial" w:cs="Arial"/>
          <w:sz w:val="21"/>
          <w:szCs w:val="21"/>
        </w:rPr>
        <w:t xml:space="preserve"> the underlying function of the behaviour. </w:t>
      </w:r>
    </w:p>
    <w:p w14:paraId="653EC296" w14:textId="77777777" w:rsidR="001D4B0C" w:rsidRPr="00EB2503" w:rsidRDefault="001D4B0C" w:rsidP="001D4B0C">
      <w:pPr>
        <w:spacing w:after="0" w:line="240" w:lineRule="auto"/>
        <w:rPr>
          <w:rFonts w:ascii="Arial" w:hAnsi="Arial" w:cs="Arial"/>
          <w:sz w:val="21"/>
          <w:szCs w:val="21"/>
        </w:rPr>
      </w:pPr>
    </w:p>
    <w:p w14:paraId="33BBE483"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Physical intervention is </w:t>
      </w:r>
      <w:r w:rsidRPr="00EB2503">
        <w:rPr>
          <w:rFonts w:ascii="Arial" w:hAnsi="Arial" w:cs="Arial"/>
          <w:b/>
          <w:bCs/>
          <w:color w:val="FF0000"/>
          <w:sz w:val="21"/>
          <w:szCs w:val="21"/>
          <w:u w:val="single"/>
        </w:rPr>
        <w:t>not</w:t>
      </w:r>
      <w:r w:rsidRPr="00EB2503">
        <w:rPr>
          <w:rFonts w:ascii="Arial" w:hAnsi="Arial" w:cs="Arial"/>
          <w:sz w:val="21"/>
          <w:szCs w:val="21"/>
        </w:rPr>
        <w:t xml:space="preserve"> to be used as a response to: </w:t>
      </w:r>
    </w:p>
    <w:p w14:paraId="4A3A3E45" w14:textId="77777777" w:rsidR="001D4B0C" w:rsidRPr="00EB2503" w:rsidRDefault="001D4B0C" w:rsidP="001D4B0C">
      <w:pPr>
        <w:spacing w:after="0" w:line="240" w:lineRule="auto"/>
        <w:rPr>
          <w:rFonts w:ascii="Arial" w:hAnsi="Arial" w:cs="Arial"/>
          <w:sz w:val="21"/>
          <w:szCs w:val="21"/>
        </w:rPr>
      </w:pPr>
      <w:r>
        <w:rPr>
          <w:rFonts w:ascii="Arial" w:hAnsi="Arial" w:cs="Arial"/>
          <w:sz w:val="21"/>
          <w:szCs w:val="21"/>
        </w:rPr>
        <w:t xml:space="preserve"> </w:t>
      </w:r>
      <w:r w:rsidRPr="00EB2503">
        <w:rPr>
          <w:rFonts w:ascii="Arial" w:hAnsi="Arial" w:cs="Arial"/>
          <w:sz w:val="21"/>
          <w:szCs w:val="21"/>
        </w:rPr>
        <w:sym w:font="Symbol" w:char="F0B7"/>
      </w:r>
      <w:r w:rsidRPr="00EB2503">
        <w:rPr>
          <w:rFonts w:ascii="Arial" w:hAnsi="Arial" w:cs="Arial"/>
          <w:sz w:val="21"/>
          <w:szCs w:val="21"/>
        </w:rPr>
        <w:t xml:space="preserve"> property destruction</w:t>
      </w:r>
    </w:p>
    <w:p w14:paraId="3773BE40"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 </w:t>
      </w:r>
      <w:r w:rsidRPr="00EB2503">
        <w:rPr>
          <w:rFonts w:ascii="Arial" w:hAnsi="Arial" w:cs="Arial"/>
          <w:sz w:val="21"/>
          <w:szCs w:val="21"/>
        </w:rPr>
        <w:sym w:font="Symbol" w:char="F0B7"/>
      </w:r>
      <w:r w:rsidRPr="00EB2503">
        <w:rPr>
          <w:rFonts w:ascii="Arial" w:hAnsi="Arial" w:cs="Arial"/>
          <w:sz w:val="21"/>
          <w:szCs w:val="21"/>
        </w:rPr>
        <w:t xml:space="preserve"> school disruption</w:t>
      </w:r>
    </w:p>
    <w:p w14:paraId="6E566747"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 </w:t>
      </w:r>
      <w:r w:rsidRPr="00EB2503">
        <w:rPr>
          <w:rFonts w:ascii="Arial" w:hAnsi="Arial" w:cs="Arial"/>
          <w:sz w:val="21"/>
          <w:szCs w:val="21"/>
        </w:rPr>
        <w:sym w:font="Symbol" w:char="F0B7"/>
      </w:r>
      <w:r w:rsidRPr="00EB2503">
        <w:rPr>
          <w:rFonts w:ascii="Arial" w:hAnsi="Arial" w:cs="Arial"/>
          <w:sz w:val="21"/>
          <w:szCs w:val="21"/>
        </w:rPr>
        <w:t xml:space="preserve"> refusal to comply</w:t>
      </w:r>
    </w:p>
    <w:p w14:paraId="03C4FA52"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 </w:t>
      </w:r>
      <w:r w:rsidRPr="00EB2503">
        <w:rPr>
          <w:rFonts w:ascii="Arial" w:hAnsi="Arial" w:cs="Arial"/>
          <w:sz w:val="21"/>
          <w:szCs w:val="21"/>
        </w:rPr>
        <w:sym w:font="Symbol" w:char="F0B7"/>
      </w:r>
      <w:r w:rsidRPr="00EB2503">
        <w:rPr>
          <w:rFonts w:ascii="Arial" w:hAnsi="Arial" w:cs="Arial"/>
          <w:sz w:val="21"/>
          <w:szCs w:val="21"/>
        </w:rPr>
        <w:t xml:space="preserve"> verbal threats</w:t>
      </w:r>
    </w:p>
    <w:p w14:paraId="36C3C214"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 </w:t>
      </w:r>
      <w:r w:rsidRPr="00EB2503">
        <w:rPr>
          <w:rFonts w:ascii="Arial" w:hAnsi="Arial" w:cs="Arial"/>
          <w:sz w:val="21"/>
          <w:szCs w:val="21"/>
        </w:rPr>
        <w:sym w:font="Symbol" w:char="F0B7"/>
      </w:r>
      <w:r w:rsidRPr="00EB2503">
        <w:rPr>
          <w:rFonts w:ascii="Arial" w:hAnsi="Arial" w:cs="Arial"/>
          <w:sz w:val="21"/>
          <w:szCs w:val="21"/>
        </w:rPr>
        <w:t xml:space="preserve"> leaving a classroom or the school, unless student safety is clearly threatened. </w:t>
      </w:r>
    </w:p>
    <w:p w14:paraId="0EF94C24" w14:textId="77777777" w:rsidR="001D4B0C" w:rsidRPr="00EB2503" w:rsidRDefault="001D4B0C" w:rsidP="001D4B0C">
      <w:pPr>
        <w:spacing w:after="0" w:line="240" w:lineRule="auto"/>
        <w:rPr>
          <w:rFonts w:ascii="Arial" w:hAnsi="Arial" w:cs="Arial"/>
          <w:sz w:val="21"/>
          <w:szCs w:val="21"/>
        </w:rPr>
      </w:pPr>
    </w:p>
    <w:p w14:paraId="0CEAB083"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Any physical intervention made must: </w:t>
      </w:r>
    </w:p>
    <w:p w14:paraId="2282443E" w14:textId="77777777" w:rsidR="001D4B0C" w:rsidRDefault="001D4B0C" w:rsidP="001D4B0C">
      <w:pPr>
        <w:spacing w:after="0" w:line="240" w:lineRule="auto"/>
        <w:rPr>
          <w:rFonts w:ascii="Arial" w:hAnsi="Arial" w:cs="Arial"/>
          <w:sz w:val="21"/>
          <w:szCs w:val="21"/>
        </w:rPr>
      </w:pPr>
      <w:r>
        <w:rPr>
          <w:rFonts w:ascii="Arial" w:hAnsi="Arial" w:cs="Arial"/>
          <w:sz w:val="21"/>
          <w:szCs w:val="21"/>
        </w:rPr>
        <w:t xml:space="preserve"> </w:t>
      </w:r>
      <w:r w:rsidRPr="00EB2503">
        <w:rPr>
          <w:rFonts w:ascii="Arial" w:hAnsi="Arial" w:cs="Arial"/>
          <w:sz w:val="21"/>
          <w:szCs w:val="21"/>
        </w:rPr>
        <w:sym w:font="Symbol" w:char="F0B7"/>
      </w:r>
      <w:r w:rsidRPr="00EB2503">
        <w:rPr>
          <w:rFonts w:ascii="Arial" w:hAnsi="Arial" w:cs="Arial"/>
          <w:sz w:val="21"/>
          <w:szCs w:val="21"/>
        </w:rPr>
        <w:t xml:space="preserve"> be reasonable in the </w:t>
      </w:r>
      <w:proofErr w:type="gramStart"/>
      <w:r w:rsidRPr="00EB2503">
        <w:rPr>
          <w:rFonts w:ascii="Arial" w:hAnsi="Arial" w:cs="Arial"/>
          <w:sz w:val="21"/>
          <w:szCs w:val="21"/>
        </w:rPr>
        <w:t>particular circumstances</w:t>
      </w:r>
      <w:proofErr w:type="gramEnd"/>
    </w:p>
    <w:p w14:paraId="7A80D044"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 </w:t>
      </w:r>
      <w:r w:rsidRPr="00EB2503">
        <w:rPr>
          <w:rFonts w:ascii="Arial" w:hAnsi="Arial" w:cs="Arial"/>
          <w:sz w:val="21"/>
          <w:szCs w:val="21"/>
        </w:rPr>
        <w:sym w:font="Symbol" w:char="F0B7"/>
      </w:r>
      <w:r w:rsidRPr="00EB2503">
        <w:rPr>
          <w:rFonts w:ascii="Arial" w:hAnsi="Arial" w:cs="Arial"/>
          <w:sz w:val="21"/>
          <w:szCs w:val="21"/>
        </w:rPr>
        <w:t xml:space="preserve"> be in proportion to the circumstances of the incident </w:t>
      </w:r>
    </w:p>
    <w:p w14:paraId="3AC2C76D" w14:textId="77777777" w:rsidR="001D4B0C" w:rsidRPr="00EB2503" w:rsidRDefault="001D4B0C" w:rsidP="001D4B0C">
      <w:pPr>
        <w:spacing w:after="0" w:line="240" w:lineRule="auto"/>
        <w:rPr>
          <w:rFonts w:ascii="Arial" w:hAnsi="Arial" w:cs="Arial"/>
          <w:sz w:val="21"/>
          <w:szCs w:val="21"/>
        </w:rPr>
      </w:pPr>
      <w:r>
        <w:rPr>
          <w:rFonts w:ascii="Arial" w:hAnsi="Arial" w:cs="Arial"/>
          <w:sz w:val="21"/>
          <w:szCs w:val="21"/>
        </w:rPr>
        <w:t xml:space="preserve"> </w:t>
      </w:r>
      <w:r w:rsidRPr="00EB2503">
        <w:rPr>
          <w:rFonts w:ascii="Arial" w:hAnsi="Arial" w:cs="Arial"/>
          <w:sz w:val="21"/>
          <w:szCs w:val="21"/>
        </w:rPr>
        <w:sym w:font="Symbol" w:char="F0B7"/>
      </w:r>
      <w:r w:rsidRPr="00EB2503">
        <w:rPr>
          <w:rFonts w:ascii="Arial" w:hAnsi="Arial" w:cs="Arial"/>
          <w:sz w:val="21"/>
          <w:szCs w:val="21"/>
        </w:rPr>
        <w:t xml:space="preserve"> always be the minimum force needed to achieve the desired result, and </w:t>
      </w:r>
    </w:p>
    <w:p w14:paraId="5D696ADA" w14:textId="77777777" w:rsidR="001D4B0C" w:rsidRPr="00EB2503" w:rsidRDefault="001D4B0C" w:rsidP="001D4B0C">
      <w:pPr>
        <w:spacing w:after="0" w:line="240" w:lineRule="auto"/>
        <w:rPr>
          <w:rFonts w:ascii="Arial" w:hAnsi="Arial" w:cs="Arial"/>
          <w:sz w:val="21"/>
          <w:szCs w:val="21"/>
        </w:rPr>
      </w:pPr>
      <w:r>
        <w:rPr>
          <w:rFonts w:ascii="Arial" w:hAnsi="Arial" w:cs="Arial"/>
          <w:sz w:val="21"/>
          <w:szCs w:val="21"/>
        </w:rPr>
        <w:t xml:space="preserve"> </w:t>
      </w:r>
      <w:r w:rsidRPr="00EB2503">
        <w:rPr>
          <w:rFonts w:ascii="Arial" w:hAnsi="Arial" w:cs="Arial"/>
          <w:sz w:val="21"/>
          <w:szCs w:val="21"/>
        </w:rPr>
        <w:sym w:font="Symbol" w:char="F0B7"/>
      </w:r>
      <w:r w:rsidRPr="00EB2503">
        <w:rPr>
          <w:rFonts w:ascii="Arial" w:hAnsi="Arial" w:cs="Arial"/>
          <w:sz w:val="21"/>
          <w:szCs w:val="21"/>
        </w:rPr>
        <w:t xml:space="preserve"> </w:t>
      </w:r>
      <w:proofErr w:type="gramStart"/>
      <w:r w:rsidRPr="00EB2503">
        <w:rPr>
          <w:rFonts w:ascii="Arial" w:hAnsi="Arial" w:cs="Arial"/>
          <w:sz w:val="21"/>
          <w:szCs w:val="21"/>
        </w:rPr>
        <w:t>take into account</w:t>
      </w:r>
      <w:proofErr w:type="gramEnd"/>
      <w:r w:rsidRPr="00EB2503">
        <w:rPr>
          <w:rFonts w:ascii="Arial" w:hAnsi="Arial" w:cs="Arial"/>
          <w:sz w:val="21"/>
          <w:szCs w:val="21"/>
        </w:rPr>
        <w:t xml:space="preserve"> the age, stature, disability, understanding and gender of the student. </w:t>
      </w:r>
    </w:p>
    <w:p w14:paraId="30350743" w14:textId="77777777" w:rsidR="001D4B0C" w:rsidRPr="00EB2503" w:rsidRDefault="001D4B0C" w:rsidP="001D4B0C">
      <w:pPr>
        <w:spacing w:after="0" w:line="240" w:lineRule="auto"/>
        <w:rPr>
          <w:rFonts w:ascii="Arial" w:hAnsi="Arial" w:cs="Arial"/>
          <w:sz w:val="21"/>
          <w:szCs w:val="21"/>
        </w:rPr>
      </w:pPr>
    </w:p>
    <w:p w14:paraId="7D64558D" w14:textId="77777777" w:rsidR="001D4B0C" w:rsidRPr="00601815" w:rsidRDefault="001D4B0C" w:rsidP="001D4B0C">
      <w:pPr>
        <w:autoSpaceDE w:val="0"/>
        <w:autoSpaceDN w:val="0"/>
        <w:adjustRightInd w:val="0"/>
        <w:spacing w:after="0" w:line="240" w:lineRule="auto"/>
        <w:rPr>
          <w:rFonts w:ascii="Arial" w:hAnsi="Arial" w:cs="Arial"/>
          <w:color w:val="000000"/>
          <w:sz w:val="21"/>
          <w:szCs w:val="21"/>
        </w:rPr>
      </w:pPr>
      <w:r w:rsidRPr="00601815">
        <w:rPr>
          <w:rFonts w:ascii="Arial" w:hAnsi="Arial" w:cs="Arial"/>
          <w:b/>
          <w:bCs/>
          <w:color w:val="000000"/>
          <w:sz w:val="21"/>
          <w:szCs w:val="21"/>
        </w:rPr>
        <w:t>Containment</w:t>
      </w:r>
    </w:p>
    <w:p w14:paraId="0D32F59E" w14:textId="77777777" w:rsidR="001D4B0C" w:rsidRPr="00513160" w:rsidRDefault="001D4B0C" w:rsidP="001D4B0C">
      <w:pPr>
        <w:autoSpaceDE w:val="0"/>
        <w:autoSpaceDN w:val="0"/>
        <w:adjustRightInd w:val="0"/>
        <w:spacing w:after="0" w:line="240" w:lineRule="auto"/>
        <w:rPr>
          <w:rFonts w:ascii="Arial" w:hAnsi="Arial" w:cs="Arial"/>
          <w:color w:val="000000"/>
          <w:sz w:val="21"/>
          <w:szCs w:val="21"/>
        </w:rPr>
      </w:pPr>
      <w:r w:rsidRPr="00513160">
        <w:rPr>
          <w:rFonts w:ascii="Arial" w:hAnsi="Arial" w:cs="Arial"/>
          <w:color w:val="000000"/>
          <w:sz w:val="21"/>
          <w:szCs w:val="21"/>
        </w:rPr>
        <w:t>Containment can be used as a short term planned strategy with individual students as part of period</w:t>
      </w:r>
      <w:r w:rsidRPr="00513160">
        <w:rPr>
          <w:rFonts w:ascii="Arial" w:hAnsi="Arial" w:cs="Arial"/>
          <w:sz w:val="21"/>
          <w:szCs w:val="21"/>
        </w:rPr>
        <w:t xml:space="preserve"> of initial assessment when a student is new to the school and there is evidence that the student presents a risk of harm to themselves or other people</w:t>
      </w:r>
    </w:p>
    <w:p w14:paraId="77055762" w14:textId="77777777" w:rsidR="001D4B0C" w:rsidRPr="00EB2503" w:rsidRDefault="001D4B0C" w:rsidP="001D4B0C">
      <w:pPr>
        <w:pStyle w:val="Default"/>
        <w:numPr>
          <w:ilvl w:val="0"/>
          <w:numId w:val="10"/>
        </w:numPr>
        <w:rPr>
          <w:rFonts w:eastAsia="SimSun"/>
          <w:sz w:val="21"/>
          <w:szCs w:val="21"/>
        </w:rPr>
      </w:pPr>
      <w:r w:rsidRPr="00EB2503">
        <w:rPr>
          <w:sz w:val="21"/>
          <w:szCs w:val="21"/>
        </w:rPr>
        <w:t xml:space="preserve"> </w:t>
      </w:r>
      <w:r w:rsidRPr="00EB2503">
        <w:rPr>
          <w:rFonts w:eastAsia="SimSun"/>
          <w:sz w:val="21"/>
          <w:szCs w:val="21"/>
        </w:rPr>
        <w:t xml:space="preserve">a period of settling into a new environment or reintegration to school after a period of absence when there is evidence that the student presents a risk of harm to themselves or other people </w:t>
      </w:r>
    </w:p>
    <w:p w14:paraId="22F63228" w14:textId="77777777" w:rsidR="001D4B0C" w:rsidRPr="00EB2503" w:rsidRDefault="001D4B0C" w:rsidP="001D4B0C">
      <w:pPr>
        <w:pStyle w:val="Default"/>
        <w:numPr>
          <w:ilvl w:val="0"/>
          <w:numId w:val="10"/>
        </w:numPr>
        <w:rPr>
          <w:rFonts w:eastAsia="SimSun"/>
          <w:sz w:val="21"/>
          <w:szCs w:val="21"/>
        </w:rPr>
      </w:pPr>
      <w:r w:rsidRPr="00EB2503">
        <w:rPr>
          <w:rFonts w:eastAsia="SimSun"/>
          <w:sz w:val="21"/>
          <w:szCs w:val="21"/>
        </w:rPr>
        <w:t xml:space="preserve"> </w:t>
      </w:r>
      <w:r w:rsidRPr="00EB2503">
        <w:rPr>
          <w:sz w:val="21"/>
          <w:szCs w:val="21"/>
        </w:rPr>
        <w:t>intensive short-term support in response to frequent behaviour presenting a risk of harm to the student or other people.</w:t>
      </w:r>
    </w:p>
    <w:p w14:paraId="59EEDD34" w14:textId="77777777" w:rsidR="001D4B0C" w:rsidRPr="00601815" w:rsidRDefault="001D4B0C" w:rsidP="001D4B0C">
      <w:pPr>
        <w:pStyle w:val="Default"/>
        <w:rPr>
          <w:rFonts w:eastAsia="SimSun"/>
          <w:sz w:val="21"/>
          <w:szCs w:val="21"/>
        </w:rPr>
      </w:pPr>
      <w:r w:rsidRPr="00EB2503">
        <w:rPr>
          <w:sz w:val="21"/>
          <w:szCs w:val="21"/>
        </w:rPr>
        <w:t>Containment will not be relied on as a long-term strategy and the use will be time limited. There must be a plan to evidence how and when the containment will be reduced and when it will cease to be used.</w:t>
      </w:r>
    </w:p>
    <w:p w14:paraId="3BA90854" w14:textId="77777777" w:rsidR="001D4B0C" w:rsidRPr="00EB2503" w:rsidRDefault="001D4B0C" w:rsidP="001D4B0C">
      <w:pPr>
        <w:autoSpaceDE w:val="0"/>
        <w:autoSpaceDN w:val="0"/>
        <w:adjustRightInd w:val="0"/>
        <w:spacing w:after="0" w:line="240" w:lineRule="auto"/>
        <w:rPr>
          <w:rFonts w:ascii="Arial" w:hAnsi="Arial" w:cs="Arial"/>
          <w:color w:val="000000"/>
          <w:sz w:val="21"/>
          <w:szCs w:val="21"/>
        </w:rPr>
      </w:pPr>
    </w:p>
    <w:p w14:paraId="5EB162B1" w14:textId="77777777" w:rsidR="001D4B0C" w:rsidRPr="00601815" w:rsidRDefault="001D4B0C" w:rsidP="001D4B0C">
      <w:pPr>
        <w:autoSpaceDE w:val="0"/>
        <w:autoSpaceDN w:val="0"/>
        <w:adjustRightInd w:val="0"/>
        <w:spacing w:after="0" w:line="240" w:lineRule="auto"/>
        <w:rPr>
          <w:rFonts w:ascii="Arial" w:hAnsi="Arial" w:cs="Arial"/>
          <w:color w:val="000000"/>
          <w:sz w:val="21"/>
          <w:szCs w:val="21"/>
        </w:rPr>
      </w:pPr>
      <w:r w:rsidRPr="00601815">
        <w:rPr>
          <w:rFonts w:ascii="Arial" w:hAnsi="Arial" w:cs="Arial"/>
          <w:b/>
          <w:bCs/>
          <w:color w:val="000000"/>
          <w:sz w:val="21"/>
          <w:szCs w:val="21"/>
        </w:rPr>
        <w:t>Mechanical restraint</w:t>
      </w:r>
    </w:p>
    <w:p w14:paraId="56241AE2" w14:textId="77777777" w:rsidR="001D4B0C" w:rsidRPr="00601815" w:rsidRDefault="001D4B0C" w:rsidP="001D4B0C">
      <w:pPr>
        <w:autoSpaceDE w:val="0"/>
        <w:autoSpaceDN w:val="0"/>
        <w:adjustRightInd w:val="0"/>
        <w:spacing w:after="0" w:line="240" w:lineRule="auto"/>
        <w:rPr>
          <w:rFonts w:ascii="Arial" w:hAnsi="Arial" w:cs="Arial"/>
          <w:color w:val="000000"/>
          <w:sz w:val="21"/>
          <w:szCs w:val="21"/>
        </w:rPr>
      </w:pPr>
      <w:r w:rsidRPr="00601815">
        <w:rPr>
          <w:rFonts w:ascii="Arial" w:hAnsi="Arial" w:cs="Arial"/>
          <w:color w:val="000000"/>
          <w:sz w:val="21"/>
          <w:szCs w:val="21"/>
        </w:rPr>
        <w:t xml:space="preserve">Mechanical restraint can be used as a planned restrictive practice for reducing or controlling a student’s serious and repetitive self-injurious behaviour. Mechanical restraint should only be implemented when: </w:t>
      </w:r>
    </w:p>
    <w:p w14:paraId="4228303C" w14:textId="77777777" w:rsidR="001D4B0C" w:rsidRPr="00EB2503" w:rsidRDefault="001D4B0C" w:rsidP="001D4B0C">
      <w:pPr>
        <w:pStyle w:val="ListParagraph"/>
        <w:numPr>
          <w:ilvl w:val="0"/>
          <w:numId w:val="10"/>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there is a foreseeable risk of harm to the student through self-injurious behaviour </w:t>
      </w:r>
    </w:p>
    <w:p w14:paraId="1ACF495D" w14:textId="77777777" w:rsidR="001D4B0C" w:rsidRPr="00EB2503" w:rsidRDefault="001D4B0C" w:rsidP="001D4B0C">
      <w:pPr>
        <w:pStyle w:val="ListParagraph"/>
        <w:numPr>
          <w:ilvl w:val="0"/>
          <w:numId w:val="10"/>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the advice of an appropriately qualified health professional has been sought about the use of the device within the school or educational setting and they have prescribed the use of the device for responding to a specific behaviour </w:t>
      </w:r>
    </w:p>
    <w:p w14:paraId="1D3E26EA" w14:textId="77777777" w:rsidR="001D4B0C" w:rsidRPr="00EB2503" w:rsidRDefault="001D4B0C" w:rsidP="001D4B0C">
      <w:pPr>
        <w:pStyle w:val="ListParagraph"/>
        <w:numPr>
          <w:ilvl w:val="0"/>
          <w:numId w:val="10"/>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other less restrictive approaches have been tried or considered for managing the risk of the behaviour and found to be ineffective at reducing risk </w:t>
      </w:r>
    </w:p>
    <w:p w14:paraId="7467A656" w14:textId="77777777" w:rsidR="001D4B0C" w:rsidRDefault="001D4B0C" w:rsidP="001D4B0C">
      <w:pPr>
        <w:pStyle w:val="ListParagraph"/>
        <w:numPr>
          <w:ilvl w:val="0"/>
          <w:numId w:val="10"/>
        </w:num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parents have approved the use of mechanical restraint </w:t>
      </w:r>
    </w:p>
    <w:p w14:paraId="47652E72" w14:textId="77777777" w:rsidR="001D4B0C" w:rsidRPr="00EB2503" w:rsidRDefault="001D4B0C" w:rsidP="001D4B0C">
      <w:pPr>
        <w:pStyle w:val="ListParagraph"/>
        <w:autoSpaceDE w:val="0"/>
        <w:autoSpaceDN w:val="0"/>
        <w:adjustRightInd w:val="0"/>
        <w:spacing w:after="0" w:line="240" w:lineRule="auto"/>
        <w:rPr>
          <w:rFonts w:ascii="Arial" w:hAnsi="Arial" w:cs="Arial"/>
          <w:color w:val="000000"/>
          <w:sz w:val="21"/>
          <w:szCs w:val="21"/>
        </w:rPr>
      </w:pPr>
    </w:p>
    <w:p w14:paraId="0FB3B956" w14:textId="77777777" w:rsidR="001D4B0C" w:rsidRPr="00EB2503" w:rsidRDefault="001D4B0C" w:rsidP="001D4B0C">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T</w:t>
      </w:r>
      <w:r w:rsidRPr="00601815">
        <w:rPr>
          <w:rFonts w:ascii="Arial" w:hAnsi="Arial" w:cs="Arial"/>
          <w:color w:val="000000"/>
          <w:sz w:val="21"/>
          <w:szCs w:val="21"/>
        </w:rPr>
        <w:t xml:space="preserve">here is a plan for the use of the mechanical restraint that has been prepared in consultation with an appropriately qualified health professional and included in the student’s Individual Student Safety Plan, and </w:t>
      </w:r>
      <w:r w:rsidRPr="00EB2503">
        <w:rPr>
          <w:rFonts w:ascii="Arial" w:hAnsi="Arial" w:cs="Arial"/>
          <w:color w:val="000000"/>
          <w:sz w:val="21"/>
          <w:szCs w:val="21"/>
        </w:rPr>
        <w:t xml:space="preserve">state school staff have received training in how to use the prescribed </w:t>
      </w:r>
      <w:r w:rsidRPr="00EB2503">
        <w:rPr>
          <w:rFonts w:ascii="Arial" w:hAnsi="Arial" w:cs="Arial"/>
          <w:color w:val="000000"/>
          <w:sz w:val="21"/>
          <w:szCs w:val="21"/>
        </w:rPr>
        <w:lastRenderedPageBreak/>
        <w:t>device from an appropriately qualified health professional or</w:t>
      </w:r>
      <w:r>
        <w:rPr>
          <w:rFonts w:ascii="Arial" w:hAnsi="Arial" w:cs="Arial"/>
          <w:color w:val="000000"/>
          <w:sz w:val="21"/>
          <w:szCs w:val="21"/>
        </w:rPr>
        <w:t xml:space="preserve"> </w:t>
      </w:r>
      <w:r w:rsidRPr="00EB2503">
        <w:rPr>
          <w:rFonts w:ascii="Arial" w:hAnsi="Arial" w:cs="Arial"/>
          <w:color w:val="000000"/>
          <w:sz w:val="21"/>
          <w:szCs w:val="21"/>
        </w:rPr>
        <w:t>person/</w:t>
      </w:r>
      <w:r>
        <w:rPr>
          <w:rFonts w:ascii="Arial" w:hAnsi="Arial" w:cs="Arial"/>
          <w:color w:val="000000"/>
          <w:sz w:val="21"/>
          <w:szCs w:val="21"/>
        </w:rPr>
        <w:t xml:space="preserve"> </w:t>
      </w:r>
      <w:r w:rsidRPr="00EB2503">
        <w:rPr>
          <w:rFonts w:ascii="Arial" w:hAnsi="Arial" w:cs="Arial"/>
          <w:color w:val="000000"/>
          <w:sz w:val="21"/>
          <w:szCs w:val="21"/>
        </w:rPr>
        <w:t>organisation nominated by the health professional</w:t>
      </w:r>
    </w:p>
    <w:p w14:paraId="7CD9DD9F" w14:textId="77777777" w:rsidR="001D4B0C" w:rsidRPr="00601815" w:rsidRDefault="001D4B0C" w:rsidP="001D4B0C">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 xml:space="preserve">The Restrictive Practice </w:t>
      </w:r>
      <w:r w:rsidRPr="00601815">
        <w:rPr>
          <w:rFonts w:ascii="Arial" w:hAnsi="Arial" w:cs="Arial"/>
          <w:color w:val="000000"/>
          <w:sz w:val="21"/>
          <w:szCs w:val="21"/>
        </w:rPr>
        <w:t>procedure does not apply to the appropriate use of devices</w:t>
      </w:r>
      <w:r>
        <w:rPr>
          <w:rFonts w:ascii="Arial" w:hAnsi="Arial" w:cs="Arial"/>
          <w:color w:val="000000"/>
          <w:sz w:val="21"/>
          <w:szCs w:val="21"/>
        </w:rPr>
        <w:t xml:space="preserve"> (below)</w:t>
      </w:r>
      <w:r w:rsidRPr="00601815">
        <w:rPr>
          <w:rFonts w:ascii="Arial" w:hAnsi="Arial" w:cs="Arial"/>
          <w:color w:val="000000"/>
          <w:sz w:val="21"/>
          <w:szCs w:val="21"/>
        </w:rPr>
        <w:t xml:space="preserve">: </w:t>
      </w:r>
    </w:p>
    <w:p w14:paraId="4D18249B" w14:textId="77777777" w:rsidR="001D4B0C" w:rsidRDefault="001D4B0C" w:rsidP="001D4B0C">
      <w:pPr>
        <w:pStyle w:val="ListParagraph"/>
        <w:numPr>
          <w:ilvl w:val="0"/>
          <w:numId w:val="43"/>
        </w:numPr>
        <w:autoSpaceDE w:val="0"/>
        <w:autoSpaceDN w:val="0"/>
        <w:adjustRightInd w:val="0"/>
        <w:spacing w:after="0" w:line="240" w:lineRule="auto"/>
        <w:rPr>
          <w:rFonts w:ascii="Arial" w:hAnsi="Arial" w:cs="Arial"/>
          <w:color w:val="000000"/>
          <w:sz w:val="21"/>
          <w:szCs w:val="21"/>
        </w:rPr>
      </w:pPr>
      <w:r w:rsidRPr="00513160">
        <w:rPr>
          <w:rFonts w:ascii="Arial" w:hAnsi="Arial" w:cs="Arial"/>
          <w:color w:val="000000"/>
          <w:sz w:val="21"/>
          <w:szCs w:val="21"/>
        </w:rPr>
        <w:t xml:space="preserve">to enable the safe transportation of a student in a vehicle (e.g. booster seat) </w:t>
      </w:r>
    </w:p>
    <w:p w14:paraId="3241344A" w14:textId="77777777" w:rsidR="001D4B0C" w:rsidRDefault="001D4B0C" w:rsidP="001D4B0C">
      <w:pPr>
        <w:pStyle w:val="ListParagraph"/>
        <w:numPr>
          <w:ilvl w:val="0"/>
          <w:numId w:val="43"/>
        </w:numPr>
        <w:autoSpaceDE w:val="0"/>
        <w:autoSpaceDN w:val="0"/>
        <w:adjustRightInd w:val="0"/>
        <w:spacing w:after="0" w:line="240" w:lineRule="auto"/>
        <w:rPr>
          <w:rFonts w:ascii="Arial" w:hAnsi="Arial" w:cs="Arial"/>
          <w:color w:val="000000"/>
          <w:sz w:val="21"/>
          <w:szCs w:val="21"/>
        </w:rPr>
      </w:pPr>
      <w:r w:rsidRPr="00513160">
        <w:rPr>
          <w:rFonts w:ascii="Arial" w:hAnsi="Arial" w:cs="Arial"/>
          <w:color w:val="000000"/>
          <w:sz w:val="21"/>
          <w:szCs w:val="21"/>
        </w:rPr>
        <w:t>to prevent injury from involuntary bodily movement (e.g. head support or brace (head pod)</w:t>
      </w:r>
    </w:p>
    <w:p w14:paraId="0A7FB688" w14:textId="77777777" w:rsidR="001D4B0C" w:rsidRPr="00513160" w:rsidRDefault="001D4B0C" w:rsidP="001D4B0C">
      <w:pPr>
        <w:pStyle w:val="ListParagraph"/>
        <w:numPr>
          <w:ilvl w:val="0"/>
          <w:numId w:val="43"/>
        </w:numPr>
        <w:autoSpaceDE w:val="0"/>
        <w:autoSpaceDN w:val="0"/>
        <w:adjustRightInd w:val="0"/>
        <w:spacing w:after="0" w:line="240" w:lineRule="auto"/>
        <w:rPr>
          <w:rFonts w:ascii="Arial" w:hAnsi="Arial" w:cs="Arial"/>
          <w:color w:val="000000"/>
          <w:sz w:val="21"/>
          <w:szCs w:val="21"/>
        </w:rPr>
      </w:pPr>
      <w:r w:rsidRPr="00513160">
        <w:rPr>
          <w:rFonts w:ascii="Arial" w:hAnsi="Arial" w:cs="Arial"/>
          <w:color w:val="000000"/>
          <w:sz w:val="21"/>
          <w:szCs w:val="21"/>
        </w:rPr>
        <w:t xml:space="preserve">and </w:t>
      </w:r>
      <w:r w:rsidRPr="00513160">
        <w:rPr>
          <w:rFonts w:ascii="Arial" w:hAnsi="Arial" w:cs="Arial"/>
          <w:sz w:val="21"/>
          <w:szCs w:val="21"/>
        </w:rPr>
        <w:t>to provide postural support, or surgical/medical device for the proper treatment of a physical condition (e.g. wheelchair lap straps to prevent falls and maintain posture).</w:t>
      </w:r>
    </w:p>
    <w:p w14:paraId="608A22FF" w14:textId="77777777" w:rsidR="001D4B0C" w:rsidRPr="00EB2503" w:rsidRDefault="001D4B0C" w:rsidP="001D4B0C">
      <w:pPr>
        <w:spacing w:after="0" w:line="240" w:lineRule="auto"/>
        <w:rPr>
          <w:rFonts w:ascii="Arial" w:hAnsi="Arial" w:cs="Arial"/>
          <w:b/>
          <w:bCs/>
          <w:sz w:val="21"/>
          <w:szCs w:val="21"/>
        </w:rPr>
      </w:pPr>
    </w:p>
    <w:p w14:paraId="2E6D7531" w14:textId="77777777" w:rsidR="001D4B0C" w:rsidRDefault="001D4B0C" w:rsidP="001D4B0C">
      <w:pPr>
        <w:spacing w:after="0" w:line="240" w:lineRule="auto"/>
        <w:rPr>
          <w:rFonts w:ascii="Arial" w:hAnsi="Arial" w:cs="Arial"/>
          <w:b/>
          <w:bCs/>
          <w:sz w:val="21"/>
          <w:szCs w:val="21"/>
        </w:rPr>
      </w:pPr>
      <w:r w:rsidRPr="00EB2503">
        <w:rPr>
          <w:rFonts w:ascii="Arial" w:hAnsi="Arial" w:cs="Arial"/>
          <w:b/>
          <w:bCs/>
          <w:sz w:val="21"/>
          <w:szCs w:val="21"/>
        </w:rPr>
        <w:t>Chemical Restraint</w:t>
      </w:r>
    </w:p>
    <w:p w14:paraId="3835A980" w14:textId="77777777" w:rsidR="001D4B0C" w:rsidRPr="00EB2503" w:rsidRDefault="001D4B0C" w:rsidP="001D4B0C">
      <w:pPr>
        <w:spacing w:after="0" w:line="240" w:lineRule="auto"/>
        <w:rPr>
          <w:rFonts w:ascii="Arial" w:hAnsi="Arial" w:cs="Arial"/>
          <w:b/>
          <w:bCs/>
          <w:sz w:val="21"/>
          <w:szCs w:val="21"/>
        </w:rPr>
      </w:pPr>
    </w:p>
    <w:p w14:paraId="7DB45F06"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State school staff </w:t>
      </w:r>
      <w:r w:rsidRPr="00EB2503">
        <w:rPr>
          <w:rFonts w:ascii="Arial" w:hAnsi="Arial" w:cs="Arial"/>
          <w:b/>
          <w:bCs/>
          <w:sz w:val="21"/>
          <w:szCs w:val="21"/>
          <w:u w:val="single"/>
        </w:rPr>
        <w:t>must not use</w:t>
      </w:r>
      <w:r w:rsidRPr="00EB2503">
        <w:rPr>
          <w:rFonts w:ascii="Arial" w:hAnsi="Arial" w:cs="Arial"/>
          <w:sz w:val="21"/>
          <w:szCs w:val="21"/>
        </w:rPr>
        <w:t xml:space="preserve"> any chemical restraint to control or subdue a student's behaviour. However, state school staff may administer medications that are prescribed by a health professional for the student in accordance with Administration of medications in </w:t>
      </w:r>
      <w:proofErr w:type="gramStart"/>
      <w:r w:rsidRPr="00EB2503">
        <w:rPr>
          <w:rFonts w:ascii="Arial" w:hAnsi="Arial" w:cs="Arial"/>
          <w:sz w:val="21"/>
          <w:szCs w:val="21"/>
        </w:rPr>
        <w:t>schools</w:t>
      </w:r>
      <w:proofErr w:type="gramEnd"/>
      <w:r w:rsidRPr="00EB2503">
        <w:rPr>
          <w:rFonts w:ascii="Arial" w:hAnsi="Arial" w:cs="Arial"/>
          <w:sz w:val="21"/>
          <w:szCs w:val="21"/>
        </w:rPr>
        <w:t xml:space="preserve"> procedure. For a student who has prescribed emergency medication for their health condition, if the medication is required, state school staff should administer it to the student with reference to the student’s Emergency Health Plan or Action Plan and their "Administration of Medication at School Record Sheet" (see Guidelines for the administration of medication in schools).</w:t>
      </w:r>
    </w:p>
    <w:p w14:paraId="0BAE6CFB" w14:textId="77777777" w:rsidR="001D4B0C" w:rsidRPr="00EB2503" w:rsidRDefault="001D4B0C" w:rsidP="001D4B0C">
      <w:pPr>
        <w:spacing w:after="0" w:line="240" w:lineRule="auto"/>
        <w:rPr>
          <w:rFonts w:ascii="Arial" w:hAnsi="Arial" w:cs="Arial"/>
          <w:b/>
          <w:bCs/>
          <w:sz w:val="21"/>
          <w:szCs w:val="21"/>
        </w:rPr>
      </w:pPr>
    </w:p>
    <w:p w14:paraId="53454E23" w14:textId="77777777" w:rsidR="001D4B0C" w:rsidRDefault="001D4B0C" w:rsidP="001D4B0C">
      <w:pPr>
        <w:spacing w:after="0" w:line="240" w:lineRule="auto"/>
        <w:rPr>
          <w:rFonts w:ascii="Arial" w:hAnsi="Arial" w:cs="Arial"/>
          <w:b/>
          <w:bCs/>
          <w:sz w:val="21"/>
          <w:szCs w:val="21"/>
        </w:rPr>
      </w:pPr>
      <w:r w:rsidRPr="00EB2503">
        <w:rPr>
          <w:rFonts w:ascii="Arial" w:hAnsi="Arial" w:cs="Arial"/>
          <w:b/>
          <w:bCs/>
          <w:sz w:val="21"/>
          <w:szCs w:val="21"/>
        </w:rPr>
        <w:t>Focus Review</w:t>
      </w:r>
    </w:p>
    <w:p w14:paraId="24D377B2" w14:textId="77777777" w:rsidR="001D4B0C" w:rsidRPr="00EB2503" w:rsidRDefault="001D4B0C" w:rsidP="001D4B0C">
      <w:pPr>
        <w:spacing w:after="0" w:line="240" w:lineRule="auto"/>
        <w:rPr>
          <w:rFonts w:ascii="Arial" w:hAnsi="Arial" w:cs="Arial"/>
          <w:b/>
          <w:bCs/>
          <w:sz w:val="21"/>
          <w:szCs w:val="21"/>
        </w:rPr>
      </w:pPr>
    </w:p>
    <w:p w14:paraId="5FA3BF7A"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t xml:space="preserve"> Formal debriefing should be led by a staff member trained in the process who has not been involved in the event. The goals are to: </w:t>
      </w:r>
    </w:p>
    <w:p w14:paraId="27F5A707"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sym w:font="Symbol" w:char="F0B7"/>
      </w:r>
      <w:r w:rsidRPr="00EB2503">
        <w:rPr>
          <w:rFonts w:ascii="Arial" w:hAnsi="Arial" w:cs="Arial"/>
          <w:sz w:val="21"/>
          <w:szCs w:val="21"/>
        </w:rPr>
        <w:t xml:space="preserve"> Reverse or minimise the negative effects of physical intervention </w:t>
      </w:r>
    </w:p>
    <w:p w14:paraId="16158D1D"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sym w:font="Symbol" w:char="F0B7"/>
      </w:r>
      <w:r w:rsidRPr="00EB2503">
        <w:rPr>
          <w:rFonts w:ascii="Arial" w:hAnsi="Arial" w:cs="Arial"/>
          <w:sz w:val="21"/>
          <w:szCs w:val="21"/>
        </w:rPr>
        <w:t xml:space="preserve"> Prevent the future use of physical intervention </w:t>
      </w:r>
    </w:p>
    <w:p w14:paraId="53D355A5" w14:textId="77777777" w:rsidR="001D4B0C" w:rsidRPr="00EB2503" w:rsidRDefault="001D4B0C" w:rsidP="001D4B0C">
      <w:pPr>
        <w:spacing w:after="0" w:line="240" w:lineRule="auto"/>
        <w:rPr>
          <w:rFonts w:ascii="Arial" w:hAnsi="Arial" w:cs="Arial"/>
          <w:sz w:val="21"/>
          <w:szCs w:val="21"/>
        </w:rPr>
      </w:pPr>
      <w:r w:rsidRPr="00EB2503">
        <w:rPr>
          <w:rFonts w:ascii="Arial" w:hAnsi="Arial" w:cs="Arial"/>
          <w:sz w:val="21"/>
          <w:szCs w:val="21"/>
        </w:rPr>
        <w:sym w:font="Symbol" w:char="F0B7"/>
      </w:r>
      <w:r w:rsidRPr="00EB2503">
        <w:rPr>
          <w:rFonts w:ascii="Arial" w:hAnsi="Arial" w:cs="Arial"/>
          <w:sz w:val="21"/>
          <w:szCs w:val="21"/>
        </w:rPr>
        <w:t xml:space="preserve"> Address organisational problems and make appropriate changes </w:t>
      </w:r>
    </w:p>
    <w:p w14:paraId="6D89790D" w14:textId="77777777" w:rsidR="001D4B0C" w:rsidRPr="00EB2503" w:rsidRDefault="001D4B0C" w:rsidP="001D4B0C">
      <w:pPr>
        <w:spacing w:after="0" w:line="240" w:lineRule="auto"/>
        <w:rPr>
          <w:rFonts w:ascii="Arial" w:hAnsi="Arial" w:cs="Arial"/>
          <w:sz w:val="21"/>
          <w:szCs w:val="21"/>
        </w:rPr>
      </w:pPr>
    </w:p>
    <w:p w14:paraId="68DE79BF" w14:textId="77777777" w:rsidR="001D4B0C" w:rsidRPr="00EB2503" w:rsidRDefault="001D4B0C" w:rsidP="001D4B0C">
      <w:pPr>
        <w:spacing w:after="0" w:line="240" w:lineRule="auto"/>
        <w:rPr>
          <w:rFonts w:ascii="Arial" w:eastAsia="Meiryo" w:hAnsi="Arial" w:cs="Arial"/>
          <w:b/>
          <w:sz w:val="21"/>
          <w:szCs w:val="21"/>
        </w:rPr>
      </w:pPr>
    </w:p>
    <w:p w14:paraId="71A16D7E" w14:textId="3E4D58B9" w:rsidR="002C5B3B" w:rsidRPr="00EB2503" w:rsidRDefault="002C5B3B">
      <w:pPr>
        <w:spacing w:after="0" w:line="240" w:lineRule="auto"/>
        <w:rPr>
          <w:rFonts w:ascii="Arial" w:eastAsia="Meiryo" w:hAnsi="Arial" w:cs="Arial"/>
          <w:color w:val="FF0000"/>
          <w:sz w:val="21"/>
          <w:szCs w:val="21"/>
        </w:rPr>
      </w:pPr>
      <w:r w:rsidRPr="00EB2503">
        <w:rPr>
          <w:rFonts w:ascii="Arial" w:eastAsia="Meiryo" w:hAnsi="Arial" w:cs="Arial"/>
          <w:color w:val="FF0000"/>
          <w:sz w:val="21"/>
          <w:szCs w:val="21"/>
        </w:rPr>
        <w:br w:type="page"/>
      </w:r>
    </w:p>
    <w:tbl>
      <w:tblPr>
        <w:tblW w:w="4911" w:type="pct"/>
        <w:tblInd w:w="80" w:type="dxa"/>
        <w:shd w:val="clear" w:color="auto" w:fill="2B5CAA"/>
        <w:tblLayout w:type="fixed"/>
        <w:tblLook w:val="0000" w:firstRow="0" w:lastRow="0" w:firstColumn="0" w:lastColumn="0" w:noHBand="0" w:noVBand="0"/>
      </w:tblPr>
      <w:tblGrid>
        <w:gridCol w:w="8632"/>
      </w:tblGrid>
      <w:tr w:rsidR="00ED77A3" w:rsidRPr="00EB2503" w14:paraId="71A16D80" w14:textId="77777777" w:rsidTr="00644934">
        <w:tc>
          <w:tcPr>
            <w:tcW w:w="5000" w:type="pct"/>
            <w:shd w:val="clear" w:color="auto" w:fill="295CAB"/>
          </w:tcPr>
          <w:p w14:paraId="71A16D7F" w14:textId="20BF499F" w:rsidR="00ED77A3" w:rsidRPr="00EB2503" w:rsidRDefault="00ED77A3" w:rsidP="00ED77A3">
            <w:pPr>
              <w:spacing w:before="140" w:after="120"/>
              <w:jc w:val="center"/>
              <w:rPr>
                <w:rFonts w:ascii="Arial" w:eastAsia="Meiryo" w:hAnsi="Arial" w:cs="Arial"/>
                <w:color w:val="FFFFFF" w:themeColor="background1"/>
                <w:sz w:val="21"/>
                <w:szCs w:val="21"/>
              </w:rPr>
            </w:pPr>
            <w:r w:rsidRPr="00EB2503">
              <w:rPr>
                <w:rFonts w:ascii="Arial" w:eastAsia="Meiryo" w:hAnsi="Arial" w:cs="Arial"/>
                <w:sz w:val="21"/>
                <w:szCs w:val="21"/>
              </w:rPr>
              <w:lastRenderedPageBreak/>
              <w:fldChar w:fldCharType="begin"/>
            </w:r>
            <w:r w:rsidRPr="00EB2503">
              <w:rPr>
                <w:rFonts w:ascii="Arial" w:eastAsia="Meiryo" w:hAnsi="Arial" w:cs="Arial"/>
                <w:sz w:val="21"/>
                <w:szCs w:val="21"/>
              </w:rPr>
              <w:instrText xml:space="preserve"> MERGEFIELD "Staff_Retent_2016" </w:instrText>
            </w:r>
            <w:r w:rsidRPr="00EB2503">
              <w:rPr>
                <w:rFonts w:ascii="Arial" w:eastAsia="Meiryo" w:hAnsi="Arial" w:cs="Arial"/>
                <w:sz w:val="21"/>
                <w:szCs w:val="21"/>
              </w:rPr>
              <w:fldChar w:fldCharType="end"/>
            </w:r>
            <w:r w:rsidRPr="00EB2503">
              <w:rPr>
                <w:rFonts w:ascii="Arial" w:eastAsia="Meiryo" w:hAnsi="Arial" w:cs="Arial"/>
                <w:color w:val="FFFFFF" w:themeColor="background1"/>
                <w:sz w:val="21"/>
                <w:szCs w:val="21"/>
              </w:rPr>
              <w:t>Critical Incidents</w:t>
            </w:r>
          </w:p>
        </w:tc>
      </w:tr>
      <w:tr w:rsidR="00ED77A3" w:rsidRPr="00EB2503" w14:paraId="71A16D82" w14:textId="77777777" w:rsidTr="00644934">
        <w:trPr>
          <w:trHeight w:val="371"/>
        </w:trPr>
        <w:tc>
          <w:tcPr>
            <w:tcW w:w="5000" w:type="pct"/>
            <w:shd w:val="clear" w:color="auto" w:fill="DDDDDD"/>
          </w:tcPr>
          <w:p w14:paraId="71A16D81" w14:textId="77777777" w:rsidR="00ED77A3" w:rsidRPr="00EB2503" w:rsidRDefault="00ED77A3" w:rsidP="00644934">
            <w:pPr>
              <w:spacing w:before="140" w:after="120" w:line="240" w:lineRule="auto"/>
              <w:jc w:val="center"/>
              <w:rPr>
                <w:rFonts w:ascii="Arial" w:eastAsia="Meiryo" w:hAnsi="Arial" w:cs="Arial"/>
                <w:color w:val="FFFFFF" w:themeColor="background1"/>
                <w:sz w:val="21"/>
                <w:szCs w:val="21"/>
              </w:rPr>
            </w:pPr>
          </w:p>
        </w:tc>
      </w:tr>
    </w:tbl>
    <w:p w14:paraId="71A16D83" w14:textId="77777777" w:rsidR="002C5B3B" w:rsidRPr="00EB2503" w:rsidRDefault="002C5B3B" w:rsidP="00ED77A3">
      <w:pPr>
        <w:spacing w:after="0" w:line="240" w:lineRule="auto"/>
        <w:ind w:left="720" w:right="946"/>
        <w:jc w:val="both"/>
        <w:rPr>
          <w:rFonts w:ascii="Arial" w:eastAsia="Meiryo" w:hAnsi="Arial" w:cs="Arial"/>
          <w:color w:val="FF0000"/>
          <w:sz w:val="21"/>
          <w:szCs w:val="21"/>
        </w:rPr>
      </w:pPr>
    </w:p>
    <w:p w14:paraId="1B6F7B78" w14:textId="3CAA1A42" w:rsidR="0017406A" w:rsidRPr="00EB2503" w:rsidRDefault="0017406A" w:rsidP="0017406A">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 xml:space="preserve">It is important that all school staff at </w:t>
      </w:r>
      <w:r w:rsidR="00C65F41">
        <w:rPr>
          <w:rFonts w:ascii="Arial" w:eastAsia="Meiryo" w:hAnsi="Arial" w:cs="Arial"/>
          <w:sz w:val="21"/>
          <w:szCs w:val="21"/>
        </w:rPr>
        <w:t>Murarrie State</w:t>
      </w:r>
      <w:r w:rsidRPr="00EB2503">
        <w:rPr>
          <w:rFonts w:ascii="Arial" w:eastAsia="Meiryo" w:hAnsi="Arial" w:cs="Arial"/>
          <w:sz w:val="21"/>
          <w:szCs w:val="21"/>
        </w:rPr>
        <w:t xml:space="preserve"> School have a consistent understanding of how to respond in emergencies involving student behaviour that seriously endangers the student or others. This consistency ensures that appropriate actions are taken to ensure that both students and staff are kept safe. </w:t>
      </w:r>
    </w:p>
    <w:p w14:paraId="1EE05DB2"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20774ADC" w14:textId="40DCFAB4" w:rsidR="0017406A" w:rsidRPr="00EB2503" w:rsidRDefault="0017406A" w:rsidP="0017406A">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 xml:space="preserve">A critical incident is defined as an occurrence that is sudden, urgent, and usually unexpected, or an occasion requiring immediate action (e.g. in the </w:t>
      </w:r>
      <w:proofErr w:type="gramStart"/>
      <w:r w:rsidRPr="00EB2503">
        <w:rPr>
          <w:rFonts w:ascii="Arial" w:eastAsia="Meiryo" w:hAnsi="Arial" w:cs="Arial"/>
          <w:sz w:val="21"/>
          <w:szCs w:val="21"/>
        </w:rPr>
        <w:t>community</w:t>
      </w:r>
      <w:r w:rsidR="00580984">
        <w:rPr>
          <w:rFonts w:ascii="Arial" w:eastAsia="Meiryo" w:hAnsi="Arial" w:cs="Arial"/>
          <w:sz w:val="21"/>
          <w:szCs w:val="21"/>
        </w:rPr>
        <w:t xml:space="preserve">, </w:t>
      </w:r>
      <w:r w:rsidRPr="00EB2503">
        <w:rPr>
          <w:rFonts w:ascii="Arial" w:eastAsia="Meiryo" w:hAnsi="Arial" w:cs="Arial"/>
          <w:sz w:val="21"/>
          <w:szCs w:val="21"/>
        </w:rPr>
        <w:t xml:space="preserve"> on</w:t>
      </w:r>
      <w:proofErr w:type="gramEnd"/>
      <w:r w:rsidRPr="00EB2503">
        <w:rPr>
          <w:rFonts w:ascii="Arial" w:eastAsia="Meiryo" w:hAnsi="Arial" w:cs="Arial"/>
          <w:sz w:val="21"/>
          <w:szCs w:val="21"/>
        </w:rPr>
        <w:t xml:space="preserve"> the road). The aim in these situations is to bring the behaviour of the student under rapid and safe control.  It is not a time to try and to punish or discipline the student; it is a crisis management period only.</w:t>
      </w:r>
    </w:p>
    <w:p w14:paraId="1B7FA18E"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0A6590F1" w14:textId="77777777" w:rsidR="0017406A" w:rsidRPr="00EB2503" w:rsidRDefault="0017406A" w:rsidP="0017406A">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 xml:space="preserve">Staff should follow the documented plan for any student involved in regular critical incidents, which should be saved and available for staff to review in </w:t>
      </w:r>
      <w:proofErr w:type="spellStart"/>
      <w:r w:rsidRPr="00EB2503">
        <w:rPr>
          <w:rFonts w:ascii="Arial" w:eastAsia="Meiryo" w:hAnsi="Arial" w:cs="Arial"/>
          <w:sz w:val="21"/>
          <w:szCs w:val="21"/>
        </w:rPr>
        <w:t>OneSchool</w:t>
      </w:r>
      <w:proofErr w:type="spellEnd"/>
      <w:r w:rsidRPr="00EB2503">
        <w:rPr>
          <w:rFonts w:ascii="Arial" w:eastAsia="Meiryo" w:hAnsi="Arial" w:cs="Arial"/>
          <w:sz w:val="21"/>
          <w:szCs w:val="21"/>
        </w:rPr>
        <w:t>.</w:t>
      </w:r>
    </w:p>
    <w:p w14:paraId="7576248C"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5064F523" w14:textId="77777777" w:rsidR="0017406A" w:rsidRPr="00EB2503" w:rsidRDefault="0017406A" w:rsidP="0017406A">
      <w:pPr>
        <w:spacing w:after="0" w:line="240" w:lineRule="auto"/>
        <w:ind w:left="720" w:right="946"/>
        <w:jc w:val="both"/>
        <w:rPr>
          <w:rFonts w:ascii="Arial" w:eastAsia="Meiryo" w:hAnsi="Arial" w:cs="Arial"/>
          <w:sz w:val="21"/>
          <w:szCs w:val="21"/>
        </w:rPr>
      </w:pPr>
      <w:r w:rsidRPr="00EB2503">
        <w:rPr>
          <w:rFonts w:ascii="Arial" w:eastAsia="Meiryo" w:hAnsi="Arial" w:cs="Arial"/>
          <w:sz w:val="21"/>
          <w:szCs w:val="21"/>
        </w:rPr>
        <w:t>For unexpected critical incidents, staff should use basic defusing techniques:</w:t>
      </w:r>
    </w:p>
    <w:p w14:paraId="4C1D174E" w14:textId="77777777" w:rsidR="0017406A" w:rsidRPr="00EB2503" w:rsidRDefault="0017406A" w:rsidP="0017406A">
      <w:pPr>
        <w:spacing w:after="0" w:line="240" w:lineRule="auto"/>
        <w:ind w:left="720" w:right="946"/>
        <w:jc w:val="both"/>
        <w:rPr>
          <w:rFonts w:ascii="Arial" w:eastAsia="Meiryo" w:hAnsi="Arial" w:cs="Arial"/>
          <w:sz w:val="21"/>
          <w:szCs w:val="21"/>
        </w:rPr>
      </w:pPr>
    </w:p>
    <w:p w14:paraId="1313F224" w14:textId="77777777" w:rsidR="0017406A" w:rsidRPr="00EB2503" w:rsidRDefault="0017406A" w:rsidP="0017406A">
      <w:pPr>
        <w:pStyle w:val="ListParagraph"/>
        <w:numPr>
          <w:ilvl w:val="0"/>
          <w:numId w:val="30"/>
        </w:numPr>
        <w:spacing w:after="0" w:line="240" w:lineRule="auto"/>
        <w:ind w:left="1560" w:right="1513"/>
        <w:jc w:val="both"/>
        <w:rPr>
          <w:rFonts w:ascii="Arial" w:eastAsia="Meiryo" w:hAnsi="Arial" w:cs="Arial"/>
          <w:sz w:val="21"/>
          <w:szCs w:val="21"/>
        </w:rPr>
      </w:pPr>
      <w:r w:rsidRPr="00EB2503">
        <w:rPr>
          <w:rFonts w:ascii="Arial" w:eastAsia="Meiryo" w:hAnsi="Arial" w:cs="Arial"/>
          <w:sz w:val="21"/>
          <w:szCs w:val="21"/>
        </w:rPr>
        <w:t>Avoid escalating the problem behaviour: Avoid shouting, cornering the student, moving into the student’s space, touching or grabbing the student, sudden responses, sarcasm, becoming defensive, communicating anger and frustration through body language.</w:t>
      </w:r>
    </w:p>
    <w:p w14:paraId="7F3D0AA5" w14:textId="77777777" w:rsidR="0017406A" w:rsidRPr="00EB2503" w:rsidRDefault="0017406A" w:rsidP="0017406A">
      <w:pPr>
        <w:pStyle w:val="ListParagraph"/>
        <w:spacing w:after="0" w:line="240" w:lineRule="auto"/>
        <w:ind w:left="1560" w:right="1513"/>
        <w:jc w:val="both"/>
        <w:rPr>
          <w:rFonts w:ascii="Arial" w:eastAsia="Meiryo" w:hAnsi="Arial" w:cs="Arial"/>
          <w:sz w:val="21"/>
          <w:szCs w:val="21"/>
        </w:rPr>
      </w:pPr>
    </w:p>
    <w:p w14:paraId="63CE454A" w14:textId="470F56FF" w:rsidR="0017406A" w:rsidRPr="00EB2503" w:rsidRDefault="0017406A" w:rsidP="0017406A">
      <w:pPr>
        <w:pStyle w:val="ListParagraph"/>
        <w:numPr>
          <w:ilvl w:val="0"/>
          <w:numId w:val="30"/>
        </w:numPr>
        <w:spacing w:after="0" w:line="240" w:lineRule="auto"/>
        <w:ind w:left="1560" w:right="1513"/>
        <w:jc w:val="both"/>
        <w:rPr>
          <w:rFonts w:ascii="Arial" w:eastAsia="Meiryo" w:hAnsi="Arial" w:cs="Arial"/>
          <w:sz w:val="21"/>
          <w:szCs w:val="21"/>
        </w:rPr>
      </w:pPr>
      <w:r w:rsidRPr="00EB2503">
        <w:rPr>
          <w:rFonts w:ascii="Arial" w:eastAsia="Meiryo" w:hAnsi="Arial" w:cs="Arial"/>
          <w:sz w:val="21"/>
          <w:szCs w:val="21"/>
        </w:rPr>
        <w:t>Maintain calmness, respect and detachment: Model the behaviour you want students to adopt, stay calm and controlled, use a serious measured tone, choose your language carefully, be matter of fact and avoid responding emotionally.</w:t>
      </w:r>
    </w:p>
    <w:p w14:paraId="7B4510B4" w14:textId="77777777" w:rsidR="0017406A" w:rsidRPr="00EB2503" w:rsidRDefault="0017406A" w:rsidP="0017406A">
      <w:pPr>
        <w:pStyle w:val="ListParagraph"/>
        <w:spacing w:after="0" w:line="240" w:lineRule="auto"/>
        <w:ind w:left="1560" w:right="1513"/>
        <w:jc w:val="both"/>
        <w:rPr>
          <w:rFonts w:ascii="Arial" w:eastAsia="Meiryo" w:hAnsi="Arial" w:cs="Arial"/>
          <w:sz w:val="21"/>
          <w:szCs w:val="21"/>
        </w:rPr>
      </w:pPr>
    </w:p>
    <w:p w14:paraId="239ECE04" w14:textId="77777777" w:rsidR="0017406A" w:rsidRPr="00EB2503" w:rsidRDefault="0017406A" w:rsidP="0017406A">
      <w:pPr>
        <w:pStyle w:val="ListParagraph"/>
        <w:numPr>
          <w:ilvl w:val="0"/>
          <w:numId w:val="30"/>
        </w:numPr>
        <w:spacing w:after="0" w:line="240" w:lineRule="auto"/>
        <w:ind w:left="1560" w:right="1513"/>
        <w:jc w:val="both"/>
        <w:rPr>
          <w:rFonts w:ascii="Arial" w:eastAsia="Meiryo" w:hAnsi="Arial" w:cs="Arial"/>
          <w:sz w:val="21"/>
          <w:szCs w:val="21"/>
        </w:rPr>
      </w:pPr>
      <w:r w:rsidRPr="00EB2503">
        <w:rPr>
          <w:rFonts w:ascii="Arial" w:eastAsia="Meiryo" w:hAnsi="Arial" w:cs="Arial"/>
          <w:sz w:val="21"/>
          <w:szCs w:val="21"/>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E52366A" w14:textId="77777777" w:rsidR="0017406A" w:rsidRPr="00EB2503" w:rsidRDefault="0017406A" w:rsidP="0017406A">
      <w:pPr>
        <w:pStyle w:val="ListParagraph"/>
        <w:rPr>
          <w:rFonts w:ascii="Arial" w:eastAsia="Meiryo" w:hAnsi="Arial" w:cs="Arial"/>
          <w:sz w:val="21"/>
          <w:szCs w:val="21"/>
        </w:rPr>
      </w:pPr>
    </w:p>
    <w:p w14:paraId="52FE3482" w14:textId="77777777" w:rsidR="0017406A" w:rsidRPr="00EB2503" w:rsidRDefault="0017406A" w:rsidP="0017406A">
      <w:pPr>
        <w:pStyle w:val="ListParagraph"/>
        <w:numPr>
          <w:ilvl w:val="0"/>
          <w:numId w:val="30"/>
        </w:numPr>
        <w:spacing w:after="0" w:line="240" w:lineRule="auto"/>
        <w:ind w:left="1560" w:right="1513"/>
        <w:jc w:val="both"/>
        <w:rPr>
          <w:rFonts w:ascii="Arial" w:eastAsia="Meiryo" w:hAnsi="Arial" w:cs="Arial"/>
          <w:sz w:val="21"/>
          <w:szCs w:val="21"/>
        </w:rPr>
      </w:pPr>
      <w:r w:rsidRPr="00EB2503">
        <w:rPr>
          <w:rFonts w:ascii="Arial" w:eastAsia="Meiryo" w:hAnsi="Arial" w:cs="Arial"/>
          <w:sz w:val="21"/>
          <w:szCs w:val="21"/>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14:paraId="7D313B4F" w14:textId="77777777" w:rsidR="0017406A" w:rsidRPr="00EB2503" w:rsidRDefault="0017406A" w:rsidP="0017406A">
      <w:pPr>
        <w:spacing w:after="0" w:line="240" w:lineRule="auto"/>
        <w:ind w:right="1513"/>
        <w:jc w:val="both"/>
        <w:rPr>
          <w:rFonts w:ascii="Arial" w:eastAsia="Meiryo" w:hAnsi="Arial" w:cs="Arial"/>
          <w:sz w:val="21"/>
          <w:szCs w:val="21"/>
        </w:rPr>
      </w:pPr>
    </w:p>
    <w:p w14:paraId="30FB413A" w14:textId="75DA72FC" w:rsidR="00384407" w:rsidRPr="000659A7" w:rsidRDefault="0017406A" w:rsidP="00EB2503">
      <w:pPr>
        <w:pStyle w:val="ListParagraph"/>
        <w:numPr>
          <w:ilvl w:val="0"/>
          <w:numId w:val="30"/>
        </w:numPr>
        <w:spacing w:after="0" w:line="240" w:lineRule="auto"/>
        <w:ind w:left="1560" w:right="1513"/>
        <w:jc w:val="both"/>
        <w:rPr>
          <w:rFonts w:ascii="Arial" w:eastAsia="Meiryo" w:hAnsi="Arial" w:cs="Arial"/>
          <w:b/>
          <w:sz w:val="21"/>
          <w:szCs w:val="21"/>
        </w:rPr>
      </w:pPr>
      <w:r w:rsidRPr="00EB2503">
        <w:rPr>
          <w:rFonts w:ascii="Arial" w:eastAsia="Meiryo" w:hAnsi="Arial" w:cs="Arial"/>
          <w:sz w:val="21"/>
          <w:szCs w:val="21"/>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14:paraId="2C378616" w14:textId="77777777" w:rsidR="000659A7" w:rsidRPr="000659A7" w:rsidRDefault="000659A7" w:rsidP="000659A7">
      <w:pPr>
        <w:pStyle w:val="ListParagraph"/>
        <w:rPr>
          <w:rFonts w:ascii="Arial" w:eastAsia="Meiryo" w:hAnsi="Arial" w:cs="Arial"/>
          <w:b/>
          <w:sz w:val="21"/>
          <w:szCs w:val="21"/>
        </w:rPr>
      </w:pPr>
    </w:p>
    <w:p w14:paraId="218FFF07" w14:textId="77777777" w:rsidR="000659A7" w:rsidRDefault="000659A7" w:rsidP="000659A7">
      <w:pPr>
        <w:spacing w:after="0" w:line="240" w:lineRule="auto"/>
        <w:ind w:right="1513"/>
        <w:jc w:val="both"/>
        <w:rPr>
          <w:rFonts w:ascii="Arial" w:eastAsia="Meiryo" w:hAnsi="Arial" w:cs="Arial"/>
          <w:b/>
          <w:sz w:val="21"/>
          <w:szCs w:val="21"/>
        </w:rPr>
      </w:pPr>
    </w:p>
    <w:tbl>
      <w:tblPr>
        <w:tblW w:w="4911" w:type="pct"/>
        <w:tblInd w:w="80" w:type="dxa"/>
        <w:shd w:val="clear" w:color="auto" w:fill="2B5CAA"/>
        <w:tblLayout w:type="fixed"/>
        <w:tblLook w:val="0000" w:firstRow="0" w:lastRow="0" w:firstColumn="0" w:lastColumn="0" w:noHBand="0" w:noVBand="0"/>
      </w:tblPr>
      <w:tblGrid>
        <w:gridCol w:w="8632"/>
      </w:tblGrid>
      <w:tr w:rsidR="000659A7" w:rsidRPr="00674B95" w14:paraId="65A08EF8" w14:textId="77777777" w:rsidTr="00BD7FEC">
        <w:tc>
          <w:tcPr>
            <w:tcW w:w="5000" w:type="pct"/>
            <w:shd w:val="clear" w:color="auto" w:fill="295CAB"/>
          </w:tcPr>
          <w:p w14:paraId="6E80FE16" w14:textId="77777777" w:rsidR="000659A7" w:rsidRPr="005144CD" w:rsidRDefault="000659A7" w:rsidP="00BD7FEC">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p>
        </w:tc>
      </w:tr>
      <w:tr w:rsidR="000659A7" w:rsidRPr="00674B95" w14:paraId="345076D6" w14:textId="77777777" w:rsidTr="00BD7FEC">
        <w:trPr>
          <w:trHeight w:val="371"/>
        </w:trPr>
        <w:tc>
          <w:tcPr>
            <w:tcW w:w="5000" w:type="pct"/>
            <w:shd w:val="clear" w:color="auto" w:fill="DDDDDD"/>
          </w:tcPr>
          <w:p w14:paraId="5B99BF65" w14:textId="77777777" w:rsidR="000659A7" w:rsidRPr="00B749B5" w:rsidRDefault="000659A7" w:rsidP="00BD7FEC">
            <w:pPr>
              <w:spacing w:before="140" w:after="120" w:line="240" w:lineRule="auto"/>
              <w:jc w:val="center"/>
              <w:rPr>
                <w:rFonts w:ascii="Arial" w:eastAsia="Meiryo" w:hAnsi="Arial" w:cs="Arial"/>
                <w:color w:val="FFFFFF" w:themeColor="background1"/>
                <w:sz w:val="12"/>
                <w:szCs w:val="12"/>
              </w:rPr>
            </w:pPr>
          </w:p>
        </w:tc>
      </w:tr>
    </w:tbl>
    <w:p w14:paraId="0DEBADDC" w14:textId="77777777" w:rsidR="000659A7" w:rsidRPr="003F0BBC" w:rsidRDefault="000659A7" w:rsidP="000659A7">
      <w:pPr>
        <w:spacing w:after="0" w:line="240" w:lineRule="auto"/>
        <w:ind w:left="720" w:right="946"/>
        <w:jc w:val="both"/>
        <w:rPr>
          <w:rFonts w:ascii="Arial" w:eastAsia="Meiryo" w:hAnsi="Arial" w:cs="Arial"/>
        </w:rPr>
      </w:pPr>
      <w:r w:rsidRPr="003F0BBC">
        <w:rPr>
          <w:rFonts w:ascii="Arial" w:eastAsia="Meiryo" w:hAnsi="Arial" w:cs="Arial"/>
        </w:rPr>
        <w:t xml:space="preserve">These are related procedures or guidelines which school staff use to inform decisions and actions around matters associated with </w:t>
      </w:r>
      <w:proofErr w:type="gramStart"/>
      <w:r w:rsidRPr="003F0BBC">
        <w:rPr>
          <w:rFonts w:ascii="Arial" w:eastAsia="Meiryo" w:hAnsi="Arial" w:cs="Arial"/>
        </w:rPr>
        <w:t>students</w:t>
      </w:r>
      <w:proofErr w:type="gramEnd"/>
      <w:r w:rsidRPr="003F0BBC">
        <w:rPr>
          <w:rFonts w:ascii="Arial" w:eastAsia="Meiryo" w:hAnsi="Arial" w:cs="Arial"/>
        </w:rPr>
        <w:t xml:space="preserve"> wellbeing, behaviour and learning.</w:t>
      </w:r>
    </w:p>
    <w:p w14:paraId="25799AA7" w14:textId="77777777" w:rsidR="000659A7" w:rsidRPr="003F0BBC" w:rsidRDefault="000659A7" w:rsidP="000659A7">
      <w:pPr>
        <w:spacing w:after="0" w:line="240" w:lineRule="auto"/>
        <w:ind w:left="720" w:right="946"/>
        <w:jc w:val="both"/>
        <w:rPr>
          <w:rFonts w:ascii="Arial" w:eastAsia="Meiryo" w:hAnsi="Arial" w:cs="Arial"/>
        </w:rPr>
      </w:pPr>
    </w:p>
    <w:p w14:paraId="452EC851"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Cancellation of enrolment</w:t>
      </w:r>
    </w:p>
    <w:p w14:paraId="2EC7A87D"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Complex case management</w:t>
      </w:r>
    </w:p>
    <w:p w14:paraId="3C978DD1"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Customer complaints management policy and procedure</w:t>
      </w:r>
    </w:p>
    <w:p w14:paraId="1D284C91"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Disclosing personal information to law enforcement agencies</w:t>
      </w:r>
    </w:p>
    <w:p w14:paraId="2E0E0EA6"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Enrolment in state primary, secondary and special schools</w:t>
      </w:r>
    </w:p>
    <w:p w14:paraId="6C54C414"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Hostile people on school premises, wilful disturbance and trespass</w:t>
      </w:r>
    </w:p>
    <w:p w14:paraId="0AF321F0"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 xml:space="preserve">Inclusive education </w:t>
      </w:r>
    </w:p>
    <w:p w14:paraId="2C69B29B"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 xml:space="preserve">Police and Child Safety Officer interviews and searches with students </w:t>
      </w:r>
    </w:p>
    <w:p w14:paraId="6DF5A38C" w14:textId="77777777" w:rsidR="000659A7" w:rsidRPr="008F7975" w:rsidRDefault="000659A7" w:rsidP="000659A7">
      <w:pPr>
        <w:pStyle w:val="ListParagraph"/>
        <w:numPr>
          <w:ilvl w:val="0"/>
          <w:numId w:val="7"/>
        </w:numPr>
        <w:spacing w:after="0" w:line="240" w:lineRule="auto"/>
        <w:rPr>
          <w:rFonts w:ascii="Arial" w:eastAsia="Meiryo" w:hAnsi="Arial" w:cs="Arial"/>
        </w:rPr>
      </w:pPr>
      <w:r>
        <w:rPr>
          <w:rFonts w:ascii="Arial" w:eastAsia="Meiryo" w:hAnsi="Arial" w:cs="Arial"/>
        </w:rPr>
        <w:t>R</w:t>
      </w:r>
      <w:r w:rsidRPr="008F7975">
        <w:rPr>
          <w:rFonts w:ascii="Arial" w:eastAsia="Meiryo" w:hAnsi="Arial" w:cs="Arial"/>
        </w:rPr>
        <w:t>estrictive practices</w:t>
      </w:r>
    </w:p>
    <w:p w14:paraId="03901764"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Refusal to enrol – Risk to safety or wellbeing</w:t>
      </w:r>
    </w:p>
    <w:p w14:paraId="49DE0F99"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Student discipline</w:t>
      </w:r>
    </w:p>
    <w:p w14:paraId="67094A3B"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Student dress code</w:t>
      </w:r>
    </w:p>
    <w:p w14:paraId="6A71979E"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Student protection</w:t>
      </w:r>
    </w:p>
    <w:p w14:paraId="22D26E9A"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Supporting students’ mental health and wellbeing</w:t>
      </w:r>
    </w:p>
    <w:p w14:paraId="7DE9DA7D" w14:textId="77777777" w:rsidR="000659A7" w:rsidRPr="008F7975"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Temporary removal of student property by school staff</w:t>
      </w:r>
    </w:p>
    <w:p w14:paraId="0F6FF7BB" w14:textId="77777777" w:rsidR="000659A7" w:rsidRDefault="000659A7" w:rsidP="000659A7">
      <w:pPr>
        <w:pStyle w:val="ListParagraph"/>
        <w:numPr>
          <w:ilvl w:val="0"/>
          <w:numId w:val="7"/>
        </w:numPr>
        <w:spacing w:after="0" w:line="240" w:lineRule="auto"/>
        <w:rPr>
          <w:rFonts w:ascii="Arial" w:eastAsia="Meiryo" w:hAnsi="Arial" w:cs="Arial"/>
        </w:rPr>
      </w:pPr>
      <w:r w:rsidRPr="008F7975">
        <w:rPr>
          <w:rFonts w:ascii="Arial" w:eastAsia="Meiryo" w:hAnsi="Arial" w:cs="Arial"/>
        </w:rPr>
        <w:t>Use of ICT systems</w:t>
      </w:r>
    </w:p>
    <w:p w14:paraId="156EE217" w14:textId="24E50D5B" w:rsidR="00384407" w:rsidRPr="000659A7" w:rsidRDefault="000659A7" w:rsidP="000659A7">
      <w:pPr>
        <w:pStyle w:val="ListParagraph"/>
        <w:numPr>
          <w:ilvl w:val="0"/>
          <w:numId w:val="7"/>
        </w:numPr>
        <w:spacing w:after="0" w:line="240" w:lineRule="auto"/>
        <w:rPr>
          <w:rFonts w:ascii="Arial" w:eastAsia="Meiryo" w:hAnsi="Arial" w:cs="Arial"/>
        </w:rPr>
      </w:pPr>
      <w:r w:rsidRPr="00664DB3">
        <w:rPr>
          <w:rFonts w:ascii="Arial" w:eastAsia="Meiryo" w:hAnsi="Arial" w:cs="Arial"/>
        </w:rPr>
        <w:t>Using mobile devices</w:t>
      </w:r>
      <w:r w:rsidRPr="00664DB3">
        <w:rPr>
          <w:rFonts w:ascii="Arial" w:eastAsia="Meiryo" w:hAnsi="Arial" w:cs="Arial"/>
          <w:sz w:val="16"/>
          <w:szCs w:val="20"/>
        </w:rPr>
        <w:br w:type="page"/>
      </w:r>
    </w:p>
    <w:p w14:paraId="53D4B648" w14:textId="77777777" w:rsidR="00FC7C6F" w:rsidRPr="00EB2503" w:rsidRDefault="00FC7C6F" w:rsidP="00FC7C6F">
      <w:pPr>
        <w:spacing w:after="0" w:line="240" w:lineRule="auto"/>
        <w:rPr>
          <w:rFonts w:ascii="Arial" w:eastAsia="Meiryo" w:hAnsi="Arial" w:cs="Arial"/>
          <w:sz w:val="21"/>
          <w:szCs w:val="21"/>
        </w:rPr>
      </w:pPr>
    </w:p>
    <w:tbl>
      <w:tblPr>
        <w:tblW w:w="4911" w:type="pct"/>
        <w:tblInd w:w="80" w:type="dxa"/>
        <w:shd w:val="clear" w:color="auto" w:fill="2B5CAA"/>
        <w:tblLayout w:type="fixed"/>
        <w:tblLook w:val="0000" w:firstRow="0" w:lastRow="0" w:firstColumn="0" w:lastColumn="0" w:noHBand="0" w:noVBand="0"/>
      </w:tblPr>
      <w:tblGrid>
        <w:gridCol w:w="8632"/>
      </w:tblGrid>
      <w:tr w:rsidR="000659A7" w:rsidRPr="00674B95" w14:paraId="2F65EAE9" w14:textId="77777777" w:rsidTr="00BD7FEC">
        <w:tc>
          <w:tcPr>
            <w:tcW w:w="5000" w:type="pct"/>
            <w:shd w:val="clear" w:color="auto" w:fill="295CAB"/>
          </w:tcPr>
          <w:p w14:paraId="6C1CFEC0" w14:textId="77777777" w:rsidR="000659A7" w:rsidRPr="005144CD" w:rsidRDefault="000659A7" w:rsidP="00BD7FEC">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p>
        </w:tc>
      </w:tr>
      <w:tr w:rsidR="000659A7" w:rsidRPr="00674B95" w14:paraId="1B8C696A" w14:textId="77777777" w:rsidTr="00BD7FEC">
        <w:trPr>
          <w:trHeight w:val="371"/>
        </w:trPr>
        <w:tc>
          <w:tcPr>
            <w:tcW w:w="5000" w:type="pct"/>
            <w:shd w:val="clear" w:color="auto" w:fill="DDDDDD"/>
          </w:tcPr>
          <w:p w14:paraId="73F1BA7E" w14:textId="77777777" w:rsidR="000659A7" w:rsidRPr="00B749B5" w:rsidRDefault="000659A7" w:rsidP="00BD7FEC">
            <w:pPr>
              <w:spacing w:before="140" w:after="120" w:line="240" w:lineRule="auto"/>
              <w:jc w:val="center"/>
              <w:rPr>
                <w:rFonts w:ascii="Arial" w:eastAsia="Meiryo" w:hAnsi="Arial" w:cs="Arial"/>
                <w:color w:val="FFFFFF" w:themeColor="background1"/>
                <w:sz w:val="12"/>
                <w:szCs w:val="12"/>
              </w:rPr>
            </w:pPr>
          </w:p>
        </w:tc>
      </w:tr>
    </w:tbl>
    <w:p w14:paraId="74B4C1E0" w14:textId="77777777" w:rsidR="000659A7" w:rsidRDefault="000659A7" w:rsidP="000659A7">
      <w:pPr>
        <w:spacing w:after="0" w:line="240" w:lineRule="auto"/>
        <w:rPr>
          <w:rFonts w:ascii="Arial" w:eastAsia="Meiryo" w:hAnsi="Arial" w:cs="Arial"/>
          <w:sz w:val="16"/>
          <w:szCs w:val="20"/>
        </w:rPr>
      </w:pPr>
    </w:p>
    <w:p w14:paraId="557E9B52" w14:textId="77777777" w:rsidR="000659A7" w:rsidRDefault="000659A7" w:rsidP="000659A7">
      <w:pPr>
        <w:pStyle w:val="ListParagraph"/>
        <w:spacing w:after="0" w:line="240" w:lineRule="auto"/>
        <w:rPr>
          <w:rFonts w:ascii="Arial" w:eastAsia="Meiryo" w:hAnsi="Arial" w:cs="Arial"/>
          <w:sz w:val="20"/>
          <w:szCs w:val="20"/>
        </w:rPr>
      </w:pPr>
    </w:p>
    <w:p w14:paraId="751976D2"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43" w:history="1">
        <w:r w:rsidRPr="00C7381A">
          <w:rPr>
            <w:rStyle w:val="Hyperlink"/>
            <w:rFonts w:ascii="Arial" w:eastAsia="Meiryo" w:hAnsi="Arial" w:cs="Arial"/>
            <w:sz w:val="20"/>
            <w:szCs w:val="20"/>
          </w:rPr>
          <w:t>Australian Professional Standards for Teachers</w:t>
        </w:r>
      </w:hyperlink>
    </w:p>
    <w:p w14:paraId="6CF054EA" w14:textId="77777777" w:rsidR="000659A7" w:rsidRDefault="000659A7" w:rsidP="000659A7">
      <w:pPr>
        <w:spacing w:after="0" w:line="240" w:lineRule="auto"/>
        <w:rPr>
          <w:rFonts w:ascii="Arial" w:eastAsia="Meiryo" w:hAnsi="Arial" w:cs="Arial"/>
          <w:sz w:val="20"/>
          <w:szCs w:val="20"/>
        </w:rPr>
      </w:pPr>
    </w:p>
    <w:p w14:paraId="5AF6944F"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44" w:history="1">
        <w:r w:rsidRPr="00C7381A">
          <w:rPr>
            <w:rStyle w:val="Hyperlink"/>
            <w:rFonts w:ascii="Arial" w:eastAsia="Meiryo" w:hAnsi="Arial" w:cs="Arial"/>
            <w:sz w:val="20"/>
            <w:szCs w:val="20"/>
          </w:rPr>
          <w:t>Bullying. No Way!</w:t>
        </w:r>
      </w:hyperlink>
    </w:p>
    <w:p w14:paraId="40A48BEB" w14:textId="77777777" w:rsidR="000659A7" w:rsidRPr="00C7381A" w:rsidRDefault="000659A7" w:rsidP="000659A7">
      <w:pPr>
        <w:pStyle w:val="ListParagraph"/>
        <w:rPr>
          <w:rFonts w:ascii="Arial" w:eastAsia="Meiryo" w:hAnsi="Arial" w:cs="Arial"/>
          <w:sz w:val="20"/>
          <w:szCs w:val="20"/>
        </w:rPr>
      </w:pPr>
    </w:p>
    <w:p w14:paraId="03987B76"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45" w:history="1">
        <w:r w:rsidRPr="00C7381A">
          <w:rPr>
            <w:rStyle w:val="Hyperlink"/>
            <w:rFonts w:ascii="Arial" w:eastAsia="Meiryo" w:hAnsi="Arial" w:cs="Arial"/>
            <w:sz w:val="20"/>
            <w:szCs w:val="20"/>
          </w:rPr>
          <w:t>eheadspace</w:t>
        </w:r>
      </w:hyperlink>
    </w:p>
    <w:p w14:paraId="0BC4FD1E" w14:textId="77777777" w:rsidR="000659A7" w:rsidRPr="00C7381A" w:rsidRDefault="000659A7" w:rsidP="000659A7">
      <w:pPr>
        <w:pStyle w:val="ListParagraph"/>
        <w:rPr>
          <w:rFonts w:ascii="Arial" w:eastAsia="Meiryo" w:hAnsi="Arial" w:cs="Arial"/>
          <w:sz w:val="20"/>
          <w:szCs w:val="20"/>
        </w:rPr>
      </w:pPr>
    </w:p>
    <w:p w14:paraId="1F2F1190"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46" w:history="1">
        <w:r w:rsidRPr="00C7381A">
          <w:rPr>
            <w:rStyle w:val="Hyperlink"/>
            <w:rFonts w:ascii="Arial" w:eastAsia="Meiryo" w:hAnsi="Arial" w:cs="Arial"/>
            <w:sz w:val="20"/>
            <w:szCs w:val="20"/>
          </w:rPr>
          <w:t>Kids Helpline</w:t>
        </w:r>
      </w:hyperlink>
    </w:p>
    <w:p w14:paraId="6BC1747C" w14:textId="77777777" w:rsidR="000659A7" w:rsidRPr="00C7381A" w:rsidRDefault="000659A7" w:rsidP="000659A7">
      <w:pPr>
        <w:pStyle w:val="ListParagraph"/>
        <w:rPr>
          <w:rFonts w:ascii="Arial" w:eastAsia="Meiryo" w:hAnsi="Arial" w:cs="Arial"/>
          <w:sz w:val="20"/>
          <w:szCs w:val="20"/>
        </w:rPr>
      </w:pPr>
    </w:p>
    <w:p w14:paraId="779EBB92"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47" w:history="1">
        <w:r w:rsidRPr="00C7381A">
          <w:rPr>
            <w:rStyle w:val="Hyperlink"/>
            <w:rFonts w:ascii="Arial" w:eastAsia="Meiryo" w:hAnsi="Arial" w:cs="Arial"/>
            <w:sz w:val="20"/>
            <w:szCs w:val="20"/>
          </w:rPr>
          <w:t xml:space="preserve">Office of the </w:t>
        </w:r>
        <w:proofErr w:type="spellStart"/>
        <w:r w:rsidRPr="00C7381A">
          <w:rPr>
            <w:rStyle w:val="Hyperlink"/>
            <w:rFonts w:ascii="Arial" w:eastAsia="Meiryo" w:hAnsi="Arial" w:cs="Arial"/>
            <w:sz w:val="20"/>
            <w:szCs w:val="20"/>
          </w:rPr>
          <w:t>eSafety</w:t>
        </w:r>
        <w:proofErr w:type="spellEnd"/>
        <w:r w:rsidRPr="00C7381A">
          <w:rPr>
            <w:rStyle w:val="Hyperlink"/>
            <w:rFonts w:ascii="Arial" w:eastAsia="Meiryo" w:hAnsi="Arial" w:cs="Arial"/>
            <w:sz w:val="20"/>
            <w:szCs w:val="20"/>
          </w:rPr>
          <w:t xml:space="preserve"> Commissioner</w:t>
        </w:r>
      </w:hyperlink>
    </w:p>
    <w:p w14:paraId="1F8EBA11" w14:textId="77777777" w:rsidR="000659A7" w:rsidRPr="00C7381A" w:rsidRDefault="000659A7" w:rsidP="000659A7">
      <w:pPr>
        <w:pStyle w:val="ListParagraph"/>
        <w:rPr>
          <w:rFonts w:ascii="Arial" w:eastAsia="Meiryo" w:hAnsi="Arial" w:cs="Arial"/>
          <w:sz w:val="20"/>
          <w:szCs w:val="20"/>
        </w:rPr>
      </w:pPr>
    </w:p>
    <w:p w14:paraId="4184D28D"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48" w:history="1">
        <w:r w:rsidRPr="00C7381A">
          <w:rPr>
            <w:rStyle w:val="Hyperlink"/>
            <w:rFonts w:ascii="Arial" w:eastAsia="Meiryo" w:hAnsi="Arial" w:cs="Arial"/>
            <w:sz w:val="20"/>
            <w:szCs w:val="20"/>
          </w:rPr>
          <w:t>Parent and community engagement framework</w:t>
        </w:r>
      </w:hyperlink>
    </w:p>
    <w:p w14:paraId="1F8E43CA" w14:textId="77777777" w:rsidR="000659A7" w:rsidRPr="00C7381A" w:rsidRDefault="000659A7" w:rsidP="000659A7">
      <w:pPr>
        <w:pStyle w:val="ListParagraph"/>
        <w:rPr>
          <w:rFonts w:ascii="Arial" w:eastAsia="Meiryo" w:hAnsi="Arial" w:cs="Arial"/>
          <w:sz w:val="20"/>
          <w:szCs w:val="20"/>
        </w:rPr>
      </w:pPr>
    </w:p>
    <w:p w14:paraId="2FCB6AAF"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49" w:history="1">
        <w:proofErr w:type="spellStart"/>
        <w:r w:rsidRPr="00C7381A">
          <w:rPr>
            <w:rStyle w:val="Hyperlink"/>
            <w:rFonts w:ascii="Arial" w:eastAsia="Meiryo" w:hAnsi="Arial" w:cs="Arial"/>
            <w:sz w:val="20"/>
            <w:szCs w:val="20"/>
          </w:rPr>
          <w:t>Parentline</w:t>
        </w:r>
        <w:proofErr w:type="spellEnd"/>
      </w:hyperlink>
    </w:p>
    <w:p w14:paraId="29C88E4C" w14:textId="77777777" w:rsidR="000659A7" w:rsidRDefault="000659A7" w:rsidP="000659A7">
      <w:pPr>
        <w:pStyle w:val="ListParagraph"/>
        <w:spacing w:after="0" w:line="240" w:lineRule="auto"/>
        <w:rPr>
          <w:rFonts w:ascii="Arial" w:eastAsia="Meiryo" w:hAnsi="Arial" w:cs="Arial"/>
          <w:sz w:val="20"/>
          <w:szCs w:val="20"/>
        </w:rPr>
      </w:pPr>
    </w:p>
    <w:p w14:paraId="0E07C178"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50" w:history="1">
        <w:r w:rsidRPr="00C7381A">
          <w:rPr>
            <w:rStyle w:val="Hyperlink"/>
            <w:rFonts w:ascii="Arial" w:eastAsia="Meiryo" w:hAnsi="Arial" w:cs="Arial"/>
            <w:sz w:val="20"/>
            <w:szCs w:val="20"/>
          </w:rPr>
          <w:t>Queensland Department of Education School Discipline</w:t>
        </w:r>
      </w:hyperlink>
    </w:p>
    <w:p w14:paraId="5A95D37C" w14:textId="77777777" w:rsidR="000659A7" w:rsidRPr="00AF1700" w:rsidRDefault="000659A7" w:rsidP="000659A7">
      <w:pPr>
        <w:pStyle w:val="ListParagraph"/>
        <w:rPr>
          <w:rFonts w:ascii="Arial" w:eastAsia="Meiryo" w:hAnsi="Arial" w:cs="Arial"/>
          <w:sz w:val="20"/>
          <w:szCs w:val="20"/>
        </w:rPr>
      </w:pPr>
    </w:p>
    <w:p w14:paraId="40DF3368"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51" w:history="1">
        <w:r w:rsidRPr="00AF1700">
          <w:rPr>
            <w:rStyle w:val="Hyperlink"/>
            <w:rFonts w:ascii="Arial" w:eastAsia="Meiryo" w:hAnsi="Arial" w:cs="Arial"/>
            <w:sz w:val="20"/>
            <w:szCs w:val="20"/>
          </w:rPr>
          <w:t xml:space="preserve">Raising </w:t>
        </w:r>
        <w:r>
          <w:rPr>
            <w:rStyle w:val="Hyperlink"/>
            <w:rFonts w:ascii="Arial" w:eastAsia="Meiryo" w:hAnsi="Arial" w:cs="Arial"/>
            <w:sz w:val="20"/>
            <w:szCs w:val="20"/>
          </w:rPr>
          <w:t>Children N</w:t>
        </w:r>
        <w:r w:rsidRPr="00AF1700">
          <w:rPr>
            <w:rStyle w:val="Hyperlink"/>
            <w:rFonts w:ascii="Arial" w:eastAsia="Meiryo" w:hAnsi="Arial" w:cs="Arial"/>
            <w:sz w:val="20"/>
            <w:szCs w:val="20"/>
          </w:rPr>
          <w:t>etwork</w:t>
        </w:r>
      </w:hyperlink>
      <w:r>
        <w:rPr>
          <w:rFonts w:ascii="Arial" w:eastAsia="Meiryo" w:hAnsi="Arial" w:cs="Arial"/>
          <w:sz w:val="20"/>
          <w:szCs w:val="20"/>
        </w:rPr>
        <w:t xml:space="preserve"> </w:t>
      </w:r>
    </w:p>
    <w:p w14:paraId="4DC4042F" w14:textId="77777777" w:rsidR="000659A7" w:rsidRPr="00C7381A" w:rsidRDefault="000659A7" w:rsidP="000659A7">
      <w:pPr>
        <w:pStyle w:val="ListParagraph"/>
        <w:rPr>
          <w:rFonts w:ascii="Arial" w:eastAsia="Meiryo" w:hAnsi="Arial" w:cs="Arial"/>
          <w:sz w:val="20"/>
          <w:szCs w:val="20"/>
        </w:rPr>
      </w:pPr>
    </w:p>
    <w:p w14:paraId="73E14C06" w14:textId="77777777" w:rsidR="000659A7" w:rsidRDefault="000659A7" w:rsidP="000659A7">
      <w:pPr>
        <w:pStyle w:val="ListParagraph"/>
        <w:numPr>
          <w:ilvl w:val="0"/>
          <w:numId w:val="52"/>
        </w:numPr>
        <w:spacing w:after="0" w:line="240" w:lineRule="auto"/>
        <w:rPr>
          <w:rFonts w:ascii="Arial" w:eastAsia="Meiryo" w:hAnsi="Arial" w:cs="Arial"/>
          <w:sz w:val="20"/>
          <w:szCs w:val="20"/>
        </w:rPr>
      </w:pPr>
      <w:hyperlink r:id="rId52" w:history="1">
        <w:r w:rsidRPr="00C7381A">
          <w:rPr>
            <w:rStyle w:val="Hyperlink"/>
            <w:rFonts w:ascii="Arial" w:eastAsia="Meiryo" w:hAnsi="Arial" w:cs="Arial"/>
            <w:sz w:val="20"/>
            <w:szCs w:val="20"/>
          </w:rPr>
          <w:t>Student Wellbeing Hub</w:t>
        </w:r>
      </w:hyperlink>
    </w:p>
    <w:p w14:paraId="252E70ED" w14:textId="77777777" w:rsidR="000659A7" w:rsidRPr="00C7381A" w:rsidRDefault="000659A7" w:rsidP="000659A7">
      <w:pPr>
        <w:pStyle w:val="ListParagraph"/>
        <w:spacing w:after="0" w:line="240" w:lineRule="auto"/>
        <w:rPr>
          <w:rFonts w:ascii="Arial" w:eastAsia="Meiryo" w:hAnsi="Arial" w:cs="Arial"/>
          <w:sz w:val="20"/>
          <w:szCs w:val="20"/>
        </w:rPr>
      </w:pPr>
    </w:p>
    <w:p w14:paraId="01AEF98F" w14:textId="77777777" w:rsidR="000659A7" w:rsidRDefault="000659A7" w:rsidP="000659A7">
      <w:pPr>
        <w:spacing w:after="0" w:line="240" w:lineRule="auto"/>
        <w:jc w:val="both"/>
        <w:rPr>
          <w:rFonts w:ascii="Arial" w:eastAsia="Meiryo" w:hAnsi="Arial" w:cs="Arial"/>
          <w:b/>
          <w:sz w:val="20"/>
          <w:szCs w:val="20"/>
        </w:rPr>
      </w:pPr>
    </w:p>
    <w:p w14:paraId="71A16DAB" w14:textId="485B8DB7" w:rsidR="00DC2C9D" w:rsidRPr="00EB2503" w:rsidRDefault="00DC2C9D">
      <w:pPr>
        <w:spacing w:after="0" w:line="240" w:lineRule="auto"/>
        <w:rPr>
          <w:rFonts w:ascii="Arial" w:eastAsia="Meiryo" w:hAnsi="Arial" w:cs="Arial"/>
          <w:sz w:val="21"/>
          <w:szCs w:val="21"/>
        </w:rPr>
      </w:pPr>
      <w:r w:rsidRPr="00EB2503">
        <w:rPr>
          <w:rFonts w:ascii="Arial" w:eastAsia="Meiryo" w:hAnsi="Arial" w:cs="Arial"/>
          <w:sz w:val="21"/>
          <w:szCs w:val="21"/>
        </w:rPr>
        <w:br w:type="page"/>
      </w:r>
    </w:p>
    <w:tbl>
      <w:tblPr>
        <w:tblW w:w="4911" w:type="pct"/>
        <w:tblInd w:w="80" w:type="dxa"/>
        <w:shd w:val="clear" w:color="auto" w:fill="2B5CAA"/>
        <w:tblLayout w:type="fixed"/>
        <w:tblLook w:val="0000" w:firstRow="0" w:lastRow="0" w:firstColumn="0" w:lastColumn="0" w:noHBand="0" w:noVBand="0"/>
      </w:tblPr>
      <w:tblGrid>
        <w:gridCol w:w="8632"/>
      </w:tblGrid>
      <w:tr w:rsidR="00E35C52" w:rsidRPr="00EB2503" w14:paraId="71A16DAD" w14:textId="77777777" w:rsidTr="00E35C52">
        <w:tc>
          <w:tcPr>
            <w:tcW w:w="5000" w:type="pct"/>
            <w:shd w:val="clear" w:color="auto" w:fill="295CAB"/>
          </w:tcPr>
          <w:p w14:paraId="71A16DAC" w14:textId="7848979B" w:rsidR="00E35C52" w:rsidRPr="00EB2503" w:rsidRDefault="00E35C52" w:rsidP="005144CD">
            <w:pPr>
              <w:spacing w:before="140" w:after="120"/>
              <w:jc w:val="center"/>
              <w:rPr>
                <w:rFonts w:ascii="Arial" w:eastAsia="Meiryo" w:hAnsi="Arial" w:cs="Arial"/>
                <w:color w:val="FFFFFF" w:themeColor="background1"/>
                <w:sz w:val="21"/>
                <w:szCs w:val="21"/>
              </w:rPr>
            </w:pPr>
            <w:r w:rsidRPr="00EB2503">
              <w:rPr>
                <w:rFonts w:ascii="Arial" w:eastAsia="Meiryo" w:hAnsi="Arial" w:cs="Arial"/>
                <w:color w:val="FFFFFF" w:themeColor="background1"/>
                <w:sz w:val="21"/>
                <w:szCs w:val="21"/>
              </w:rPr>
              <w:lastRenderedPageBreak/>
              <w:t>Conclusion</w:t>
            </w:r>
          </w:p>
        </w:tc>
      </w:tr>
      <w:tr w:rsidR="00E35C52" w:rsidRPr="00EB2503" w14:paraId="71A16DAF" w14:textId="77777777" w:rsidTr="00E35C52">
        <w:tc>
          <w:tcPr>
            <w:tcW w:w="5000" w:type="pct"/>
            <w:shd w:val="clear" w:color="auto" w:fill="DDDDDD"/>
          </w:tcPr>
          <w:p w14:paraId="71A16DAE" w14:textId="77777777" w:rsidR="00E35C52" w:rsidRPr="00EB2503" w:rsidRDefault="00E35C52" w:rsidP="005144CD">
            <w:pPr>
              <w:spacing w:before="140" w:after="120"/>
              <w:jc w:val="center"/>
              <w:rPr>
                <w:rFonts w:ascii="Arial" w:eastAsia="Meiryo" w:hAnsi="Arial" w:cs="Arial"/>
                <w:color w:val="FFFFFF" w:themeColor="background1"/>
                <w:sz w:val="21"/>
                <w:szCs w:val="21"/>
              </w:rPr>
            </w:pPr>
          </w:p>
        </w:tc>
      </w:tr>
    </w:tbl>
    <w:p w14:paraId="2029C30E" w14:textId="77777777" w:rsidR="000659A7" w:rsidRDefault="000659A7" w:rsidP="009242E8">
      <w:pPr>
        <w:autoSpaceDE w:val="0"/>
        <w:autoSpaceDN w:val="0"/>
        <w:adjustRightInd w:val="0"/>
        <w:spacing w:after="0" w:line="240" w:lineRule="auto"/>
        <w:rPr>
          <w:rFonts w:ascii="Arial" w:hAnsi="Arial" w:cs="Arial"/>
          <w:color w:val="000000"/>
          <w:sz w:val="21"/>
          <w:szCs w:val="21"/>
        </w:rPr>
      </w:pPr>
    </w:p>
    <w:p w14:paraId="7A070B02" w14:textId="2B98CE29" w:rsidR="009242E8" w:rsidRPr="00EB2503" w:rsidRDefault="00EB40EE" w:rsidP="009242E8">
      <w:pPr>
        <w:autoSpaceDE w:val="0"/>
        <w:autoSpaceDN w:val="0"/>
        <w:adjustRightInd w:val="0"/>
        <w:spacing w:after="0" w:line="240" w:lineRule="auto"/>
        <w:rPr>
          <w:rFonts w:ascii="Arial" w:hAnsi="Arial" w:cs="Arial"/>
          <w:color w:val="000000"/>
          <w:sz w:val="21"/>
          <w:szCs w:val="21"/>
        </w:rPr>
      </w:pPr>
      <w:r>
        <w:rPr>
          <w:rFonts w:ascii="Arial" w:hAnsi="Arial" w:cs="Arial"/>
          <w:color w:val="000000"/>
          <w:sz w:val="21"/>
          <w:szCs w:val="21"/>
        </w:rPr>
        <w:t>Murarrie State School</w:t>
      </w:r>
      <w:r w:rsidR="009242E8" w:rsidRPr="00EB2503">
        <w:rPr>
          <w:rFonts w:ascii="Arial" w:hAnsi="Arial" w:cs="Arial"/>
          <w:color w:val="000000"/>
          <w:sz w:val="21"/>
          <w:szCs w:val="21"/>
        </w:rPr>
        <w:t xml:space="preserve"> staff are committed to ensuring every student is supported to feel safe, welcome and valued in our school. There may, however, be occasions where parents need to raise a concern or make a complaint about an issue you feel is adversely affecting their child's education. </w:t>
      </w:r>
    </w:p>
    <w:p w14:paraId="7B3E56B7" w14:textId="77777777" w:rsidR="009242E8" w:rsidRPr="00EB2503" w:rsidRDefault="009242E8" w:rsidP="009242E8">
      <w:pPr>
        <w:autoSpaceDE w:val="0"/>
        <w:autoSpaceDN w:val="0"/>
        <w:adjustRightInd w:val="0"/>
        <w:spacing w:after="0" w:line="240" w:lineRule="auto"/>
        <w:rPr>
          <w:rFonts w:ascii="Arial" w:hAnsi="Arial" w:cs="Arial"/>
          <w:color w:val="000000"/>
          <w:sz w:val="21"/>
          <w:szCs w:val="21"/>
        </w:rPr>
      </w:pPr>
      <w:r w:rsidRPr="00EB2503">
        <w:rPr>
          <w:rFonts w:ascii="Arial" w:hAnsi="Arial" w:cs="Arial"/>
          <w:color w:val="000000"/>
          <w:sz w:val="21"/>
          <w:szCs w:val="21"/>
        </w:rPr>
        <w:t xml:space="preserve">All Queensland state schools are committed to ensuring that all complaints - whether they relate to a school staff member or a school's operations - are dealt with in a fair and equitable manner. As a parent or carer, you can express dissatisfaction with the service or action of the Department of Education or its staff, including decisions made or actions taken in a school and/or by the local regional office. </w:t>
      </w:r>
    </w:p>
    <w:p w14:paraId="25329331" w14:textId="77777777" w:rsidR="009242E8" w:rsidRPr="00EB2503" w:rsidRDefault="009242E8" w:rsidP="009242E8">
      <w:pPr>
        <w:autoSpaceDE w:val="0"/>
        <w:autoSpaceDN w:val="0"/>
        <w:adjustRightInd w:val="0"/>
        <w:spacing w:after="0" w:line="240" w:lineRule="auto"/>
        <w:rPr>
          <w:rFonts w:ascii="Arial" w:hAnsi="Arial" w:cs="Arial"/>
          <w:i/>
          <w:iCs/>
          <w:color w:val="000000"/>
          <w:sz w:val="21"/>
          <w:szCs w:val="21"/>
        </w:rPr>
      </w:pPr>
    </w:p>
    <w:p w14:paraId="2191A896" w14:textId="36423686" w:rsidR="009242E8" w:rsidRPr="00EB2503" w:rsidRDefault="009242E8" w:rsidP="009242E8">
      <w:pPr>
        <w:autoSpaceDE w:val="0"/>
        <w:autoSpaceDN w:val="0"/>
        <w:adjustRightInd w:val="0"/>
        <w:spacing w:after="0" w:line="240" w:lineRule="auto"/>
        <w:rPr>
          <w:rFonts w:ascii="Arial" w:hAnsi="Arial" w:cs="Arial"/>
          <w:color w:val="000000"/>
          <w:sz w:val="21"/>
          <w:szCs w:val="21"/>
        </w:rPr>
      </w:pPr>
      <w:r w:rsidRPr="00EB2503">
        <w:rPr>
          <w:rFonts w:ascii="Arial" w:hAnsi="Arial" w:cs="Arial"/>
          <w:i/>
          <w:iCs/>
          <w:color w:val="000000"/>
          <w:sz w:val="21"/>
          <w:szCs w:val="21"/>
        </w:rPr>
        <w:t xml:space="preserve">As a complainant, it is your responsibility to: </w:t>
      </w:r>
    </w:p>
    <w:p w14:paraId="6F6AB3B1" w14:textId="77777777" w:rsidR="009242E8" w:rsidRPr="00EB2503" w:rsidRDefault="009242E8" w:rsidP="009242E8">
      <w:pPr>
        <w:pStyle w:val="ListParagraph"/>
        <w:numPr>
          <w:ilvl w:val="0"/>
          <w:numId w:val="31"/>
        </w:numPr>
        <w:autoSpaceDE w:val="0"/>
        <w:autoSpaceDN w:val="0"/>
        <w:adjustRightInd w:val="0"/>
        <w:spacing w:after="90" w:line="240" w:lineRule="auto"/>
        <w:rPr>
          <w:rFonts w:ascii="Arial" w:hAnsi="Arial" w:cs="Arial"/>
          <w:color w:val="000000"/>
          <w:sz w:val="21"/>
          <w:szCs w:val="21"/>
        </w:rPr>
      </w:pPr>
      <w:r w:rsidRPr="00EB2503">
        <w:rPr>
          <w:rFonts w:ascii="Arial" w:hAnsi="Arial" w:cs="Arial"/>
          <w:iCs/>
          <w:color w:val="000000"/>
          <w:sz w:val="21"/>
          <w:szCs w:val="21"/>
        </w:rPr>
        <w:t xml:space="preserve">give us a clear idea of the issue or concern and your desired solution </w:t>
      </w:r>
    </w:p>
    <w:p w14:paraId="4E7E9DB0" w14:textId="273CCE6D" w:rsidR="009242E8" w:rsidRPr="00EB2503" w:rsidRDefault="009242E8" w:rsidP="009242E8">
      <w:pPr>
        <w:pStyle w:val="ListParagraph"/>
        <w:numPr>
          <w:ilvl w:val="0"/>
          <w:numId w:val="31"/>
        </w:numPr>
        <w:autoSpaceDE w:val="0"/>
        <w:autoSpaceDN w:val="0"/>
        <w:adjustRightInd w:val="0"/>
        <w:spacing w:after="90" w:line="240" w:lineRule="auto"/>
        <w:rPr>
          <w:rFonts w:ascii="Arial" w:hAnsi="Arial" w:cs="Arial"/>
          <w:color w:val="000000"/>
          <w:sz w:val="21"/>
          <w:szCs w:val="21"/>
        </w:rPr>
      </w:pPr>
      <w:r w:rsidRPr="00EB2503">
        <w:rPr>
          <w:rFonts w:ascii="Arial" w:hAnsi="Arial" w:cs="Arial"/>
          <w:color w:val="000000"/>
          <w:sz w:val="21"/>
          <w:szCs w:val="21"/>
        </w:rPr>
        <w:t xml:space="preserve">provide all the relevant information when making the complaint </w:t>
      </w:r>
    </w:p>
    <w:p w14:paraId="4052386A" w14:textId="3627D633" w:rsidR="009242E8" w:rsidRPr="00EB2503" w:rsidRDefault="009242E8" w:rsidP="009242E8">
      <w:pPr>
        <w:pStyle w:val="ListParagraph"/>
        <w:numPr>
          <w:ilvl w:val="0"/>
          <w:numId w:val="31"/>
        </w:numPr>
        <w:autoSpaceDE w:val="0"/>
        <w:autoSpaceDN w:val="0"/>
        <w:adjustRightInd w:val="0"/>
        <w:spacing w:after="90" w:line="240" w:lineRule="auto"/>
        <w:rPr>
          <w:rFonts w:ascii="Arial" w:hAnsi="Arial" w:cs="Arial"/>
          <w:color w:val="000000"/>
          <w:sz w:val="21"/>
          <w:szCs w:val="21"/>
        </w:rPr>
      </w:pPr>
      <w:r w:rsidRPr="00EB2503">
        <w:rPr>
          <w:rFonts w:ascii="Arial" w:hAnsi="Arial" w:cs="Arial"/>
          <w:color w:val="000000"/>
          <w:sz w:val="21"/>
          <w:szCs w:val="21"/>
        </w:rPr>
        <w:t xml:space="preserve">understand that addressing a complaint can take time </w:t>
      </w:r>
    </w:p>
    <w:p w14:paraId="475B07F4" w14:textId="73E6B4B8" w:rsidR="009242E8" w:rsidRPr="00EB2503" w:rsidRDefault="009242E8" w:rsidP="009242E8">
      <w:pPr>
        <w:pStyle w:val="ListParagraph"/>
        <w:numPr>
          <w:ilvl w:val="0"/>
          <w:numId w:val="31"/>
        </w:numPr>
        <w:autoSpaceDE w:val="0"/>
        <w:autoSpaceDN w:val="0"/>
        <w:adjustRightInd w:val="0"/>
        <w:spacing w:after="90" w:line="240" w:lineRule="auto"/>
        <w:rPr>
          <w:rFonts w:ascii="Arial" w:hAnsi="Arial" w:cs="Arial"/>
          <w:color w:val="000000"/>
          <w:sz w:val="21"/>
          <w:szCs w:val="21"/>
        </w:rPr>
      </w:pPr>
      <w:r w:rsidRPr="00EB2503">
        <w:rPr>
          <w:rFonts w:ascii="Arial" w:hAnsi="Arial" w:cs="Arial"/>
          <w:iCs/>
          <w:color w:val="000000"/>
          <w:sz w:val="21"/>
          <w:szCs w:val="21"/>
        </w:rPr>
        <w:t xml:space="preserve">cooperate respectfully and understand that unreasonable, abusive, or disrespectful conduct will not be tolerated </w:t>
      </w:r>
    </w:p>
    <w:p w14:paraId="5482B6A8" w14:textId="1EC6B002" w:rsidR="009242E8" w:rsidRPr="00EB2503" w:rsidRDefault="009242E8" w:rsidP="009242E8">
      <w:pPr>
        <w:pStyle w:val="ListParagraph"/>
        <w:numPr>
          <w:ilvl w:val="0"/>
          <w:numId w:val="31"/>
        </w:numPr>
        <w:autoSpaceDE w:val="0"/>
        <w:autoSpaceDN w:val="0"/>
        <w:adjustRightInd w:val="0"/>
        <w:spacing w:after="90" w:line="240" w:lineRule="auto"/>
        <w:rPr>
          <w:rFonts w:ascii="Arial" w:hAnsi="Arial" w:cs="Arial"/>
          <w:color w:val="000000"/>
          <w:sz w:val="21"/>
          <w:szCs w:val="21"/>
        </w:rPr>
      </w:pPr>
      <w:r w:rsidRPr="00EB2503">
        <w:rPr>
          <w:rFonts w:ascii="Arial" w:hAnsi="Arial" w:cs="Arial"/>
          <w:color w:val="000000"/>
          <w:sz w:val="21"/>
          <w:szCs w:val="21"/>
        </w:rPr>
        <w:t xml:space="preserve">let us know if something changes, including if help is no longer needed. </w:t>
      </w:r>
    </w:p>
    <w:p w14:paraId="35A62C37" w14:textId="77777777" w:rsidR="009242E8" w:rsidRPr="00EB2503" w:rsidRDefault="009242E8" w:rsidP="009242E8">
      <w:pPr>
        <w:autoSpaceDE w:val="0"/>
        <w:autoSpaceDN w:val="0"/>
        <w:adjustRightInd w:val="0"/>
        <w:spacing w:after="0" w:line="240" w:lineRule="auto"/>
        <w:rPr>
          <w:rFonts w:ascii="Arial" w:hAnsi="Arial" w:cs="Arial"/>
          <w:color w:val="000000"/>
          <w:sz w:val="21"/>
          <w:szCs w:val="21"/>
        </w:rPr>
      </w:pPr>
    </w:p>
    <w:p w14:paraId="7F19A1FD" w14:textId="77777777" w:rsidR="00D27281" w:rsidRPr="00D27281" w:rsidRDefault="00D27281" w:rsidP="00D27281">
      <w:pPr>
        <w:spacing w:after="0" w:line="240" w:lineRule="auto"/>
        <w:ind w:left="720" w:right="946"/>
        <w:jc w:val="both"/>
        <w:rPr>
          <w:rFonts w:ascii="Arial" w:eastAsia="Meiryo" w:hAnsi="Arial" w:cs="Arial"/>
          <w:b/>
          <w:sz w:val="21"/>
          <w:szCs w:val="21"/>
        </w:rPr>
      </w:pPr>
      <w:r w:rsidRPr="00D27281">
        <w:rPr>
          <w:rFonts w:ascii="Arial" w:eastAsia="Meiryo" w:hAnsi="Arial" w:cs="Arial"/>
          <w:b/>
          <w:sz w:val="21"/>
          <w:szCs w:val="21"/>
        </w:rPr>
        <w:t>The Department of Education may not proceed with your complaint if your conduct is unreasonable.</w:t>
      </w:r>
    </w:p>
    <w:p w14:paraId="609EFCD6" w14:textId="77777777" w:rsidR="00D27281" w:rsidRPr="00D27281" w:rsidRDefault="00D27281" w:rsidP="00D27281">
      <w:p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 xml:space="preserve">In most instances, staff members are told of complaints made about them and offered the right of reply. A complainant also has the right to have a support person throughout the process. </w:t>
      </w:r>
    </w:p>
    <w:p w14:paraId="68166B34" w14:textId="77777777" w:rsidR="00D27281" w:rsidRPr="00D27281" w:rsidRDefault="00D27281" w:rsidP="00D27281">
      <w:pPr>
        <w:spacing w:after="0" w:line="240" w:lineRule="auto"/>
        <w:ind w:right="946"/>
        <w:jc w:val="both"/>
        <w:rPr>
          <w:rFonts w:ascii="Arial" w:eastAsia="Meiryo" w:hAnsi="Arial" w:cs="Arial"/>
          <w:sz w:val="21"/>
          <w:szCs w:val="21"/>
        </w:rPr>
      </w:pPr>
      <w:r w:rsidRPr="00D27281">
        <w:rPr>
          <w:rFonts w:ascii="Arial" w:eastAsia="Meiryo" w:hAnsi="Arial" w:cs="Arial"/>
          <w:sz w:val="21"/>
          <w:szCs w:val="21"/>
        </w:rPr>
        <w:t>The following three-step approach assists parents and school staff in reaching an outcome that is in the best interests of the student:</w:t>
      </w:r>
    </w:p>
    <w:p w14:paraId="3F1B859A" w14:textId="77777777" w:rsidR="00D27281" w:rsidRPr="00D27281" w:rsidRDefault="00D27281" w:rsidP="00D27281">
      <w:pPr>
        <w:spacing w:after="0" w:line="240" w:lineRule="auto"/>
        <w:ind w:left="720" w:right="946"/>
        <w:jc w:val="both"/>
        <w:rPr>
          <w:rFonts w:ascii="Arial" w:eastAsia="Meiryo" w:hAnsi="Arial" w:cs="Arial"/>
          <w:sz w:val="21"/>
          <w:szCs w:val="21"/>
        </w:rPr>
      </w:pPr>
    </w:p>
    <w:p w14:paraId="1DE14B60" w14:textId="77777777" w:rsidR="00D27281" w:rsidRPr="00D27281" w:rsidRDefault="00D27281" w:rsidP="00D27281">
      <w:pPr>
        <w:pStyle w:val="ListParagraph"/>
        <w:numPr>
          <w:ilvl w:val="0"/>
          <w:numId w:val="54"/>
        </w:numPr>
        <w:spacing w:after="0" w:line="240" w:lineRule="auto"/>
        <w:ind w:left="1080" w:right="946"/>
        <w:jc w:val="both"/>
        <w:rPr>
          <w:rFonts w:ascii="Arial" w:eastAsia="Meiryo" w:hAnsi="Arial" w:cs="Arial"/>
          <w:sz w:val="21"/>
          <w:szCs w:val="21"/>
        </w:rPr>
      </w:pPr>
      <w:r w:rsidRPr="00D27281">
        <w:rPr>
          <w:rFonts w:ascii="Arial" w:eastAsia="Meiryo" w:hAnsi="Arial" w:cs="Arial"/>
          <w:b/>
          <w:sz w:val="21"/>
          <w:szCs w:val="21"/>
        </w:rPr>
        <w:t>Early resolution</w:t>
      </w:r>
      <w:r w:rsidRPr="00D27281">
        <w:rPr>
          <w:rFonts w:ascii="Arial" w:eastAsia="Meiryo" w:hAnsi="Arial" w:cs="Arial"/>
          <w:sz w:val="21"/>
          <w:szCs w:val="21"/>
        </w:rPr>
        <w:t>: discuss your complaint with the school</w:t>
      </w:r>
    </w:p>
    <w:p w14:paraId="671560F6" w14:textId="77777777" w:rsidR="00D27281" w:rsidRPr="00D27281" w:rsidRDefault="00D27281" w:rsidP="00D27281">
      <w:pPr>
        <w:spacing w:after="0" w:line="240" w:lineRule="auto"/>
        <w:ind w:left="1080" w:right="946"/>
        <w:jc w:val="both"/>
        <w:rPr>
          <w:rFonts w:ascii="Arial" w:eastAsia="Meiryo" w:hAnsi="Arial" w:cs="Arial"/>
          <w:sz w:val="21"/>
          <w:szCs w:val="21"/>
        </w:rPr>
      </w:pPr>
      <w:r w:rsidRPr="00D27281">
        <w:rPr>
          <w:rFonts w:ascii="Arial" w:eastAsia="Meiryo" w:hAnsi="Arial" w:cs="Arial"/>
          <w:sz w:val="21"/>
          <w:szCs w:val="21"/>
        </w:rPr>
        <w:t xml:space="preserve">The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53" w:history="1">
        <w:proofErr w:type="spellStart"/>
        <w:r w:rsidRPr="00D27281">
          <w:rPr>
            <w:rStyle w:val="Hyperlink"/>
            <w:rFonts w:ascii="Arial" w:eastAsia="Meiryo" w:hAnsi="Arial" w:cs="Arial"/>
            <w:sz w:val="21"/>
            <w:szCs w:val="21"/>
          </w:rPr>
          <w:t>QGov</w:t>
        </w:r>
        <w:proofErr w:type="spellEnd"/>
      </w:hyperlink>
      <w:r w:rsidRPr="00D27281">
        <w:rPr>
          <w:rFonts w:ascii="Arial" w:eastAsia="Meiryo" w:hAnsi="Arial" w:cs="Arial"/>
          <w:sz w:val="21"/>
          <w:szCs w:val="21"/>
        </w:rPr>
        <w:t>.</w:t>
      </w:r>
    </w:p>
    <w:p w14:paraId="3A35BB53" w14:textId="77777777" w:rsidR="00D27281" w:rsidRPr="00D27281" w:rsidRDefault="00D27281" w:rsidP="00D27281">
      <w:pPr>
        <w:spacing w:after="0" w:line="240" w:lineRule="auto"/>
        <w:ind w:left="360" w:right="946"/>
        <w:jc w:val="both"/>
        <w:rPr>
          <w:rFonts w:ascii="Arial" w:eastAsia="Meiryo" w:hAnsi="Arial" w:cs="Arial"/>
          <w:sz w:val="21"/>
          <w:szCs w:val="21"/>
        </w:rPr>
      </w:pPr>
    </w:p>
    <w:p w14:paraId="3A601F97" w14:textId="77777777" w:rsidR="00D27281" w:rsidRPr="00D27281" w:rsidRDefault="00D27281" w:rsidP="00D27281">
      <w:pPr>
        <w:spacing w:after="0" w:line="240" w:lineRule="auto"/>
        <w:ind w:left="1080" w:right="946"/>
        <w:jc w:val="both"/>
        <w:rPr>
          <w:rFonts w:ascii="Arial" w:eastAsia="Meiryo" w:hAnsi="Arial" w:cs="Arial"/>
          <w:sz w:val="21"/>
          <w:szCs w:val="21"/>
        </w:rPr>
      </w:pPr>
      <w:r w:rsidRPr="00D27281">
        <w:rPr>
          <w:rFonts w:ascii="Arial" w:eastAsia="Meiryo" w:hAnsi="Arial" w:cs="Arial"/>
          <w:sz w:val="21"/>
          <w:szCs w:val="21"/>
        </w:rPr>
        <w:t xml:space="preserve">Complaints may be lodged by telephone, writing or in electronic format. Email addresses can be accessed through the </w:t>
      </w:r>
      <w:hyperlink r:id="rId54" w:history="1">
        <w:r w:rsidRPr="00D27281">
          <w:rPr>
            <w:rStyle w:val="Hyperlink"/>
            <w:rFonts w:ascii="Arial" w:eastAsia="Meiryo" w:hAnsi="Arial" w:cs="Arial"/>
            <w:sz w:val="21"/>
            <w:szCs w:val="21"/>
          </w:rPr>
          <w:t>schools directory</w:t>
        </w:r>
      </w:hyperlink>
      <w:r w:rsidRPr="00D27281">
        <w:rPr>
          <w:rFonts w:ascii="Arial" w:eastAsia="Meiryo" w:hAnsi="Arial" w:cs="Arial"/>
          <w:sz w:val="21"/>
          <w:szCs w:val="21"/>
        </w:rPr>
        <w:t xml:space="preserve">. </w:t>
      </w:r>
    </w:p>
    <w:p w14:paraId="14A8C5CA" w14:textId="77777777" w:rsidR="00D27281" w:rsidRPr="00D27281" w:rsidRDefault="00D27281" w:rsidP="00D27281">
      <w:pPr>
        <w:spacing w:after="0" w:line="240" w:lineRule="auto"/>
        <w:ind w:left="360" w:right="946"/>
        <w:jc w:val="both"/>
        <w:rPr>
          <w:rFonts w:ascii="Arial" w:eastAsia="Meiryo" w:hAnsi="Arial" w:cs="Arial"/>
          <w:sz w:val="21"/>
          <w:szCs w:val="21"/>
        </w:rPr>
      </w:pPr>
    </w:p>
    <w:p w14:paraId="29B8995F" w14:textId="77777777" w:rsidR="00D27281" w:rsidRPr="00D27281" w:rsidRDefault="00D27281" w:rsidP="00D27281">
      <w:pPr>
        <w:pStyle w:val="ListParagraph"/>
        <w:numPr>
          <w:ilvl w:val="0"/>
          <w:numId w:val="54"/>
        </w:numPr>
        <w:spacing w:after="0" w:line="240" w:lineRule="auto"/>
        <w:ind w:left="1080" w:right="946"/>
        <w:jc w:val="both"/>
        <w:rPr>
          <w:rFonts w:ascii="Arial" w:eastAsia="Meiryo" w:hAnsi="Arial" w:cs="Arial"/>
          <w:sz w:val="21"/>
          <w:szCs w:val="21"/>
        </w:rPr>
      </w:pPr>
      <w:r w:rsidRPr="00D27281">
        <w:rPr>
          <w:rStyle w:val="Hyperlink"/>
          <w:rFonts w:ascii="Arial" w:eastAsia="Meiryo" w:hAnsi="Arial" w:cs="Arial"/>
          <w:b/>
          <w:color w:val="auto"/>
          <w:sz w:val="21"/>
          <w:szCs w:val="21"/>
          <w:u w:val="none"/>
        </w:rPr>
        <w:t xml:space="preserve">Internal review: </w:t>
      </w:r>
      <w:hyperlink r:id="rId55" w:history="1">
        <w:r w:rsidRPr="00D27281">
          <w:rPr>
            <w:rStyle w:val="Hyperlink"/>
            <w:rFonts w:ascii="Arial" w:eastAsia="Meiryo" w:hAnsi="Arial" w:cs="Arial"/>
            <w:sz w:val="21"/>
            <w:szCs w:val="21"/>
          </w:rPr>
          <w:t>contact the local Regional Office</w:t>
        </w:r>
      </w:hyperlink>
      <w:r w:rsidRPr="00D27281">
        <w:rPr>
          <w:rFonts w:ascii="Arial" w:eastAsia="Meiryo" w:hAnsi="Arial" w:cs="Arial"/>
          <w:sz w:val="21"/>
          <w:szCs w:val="21"/>
        </w:rPr>
        <w:t xml:space="preserve"> </w:t>
      </w:r>
    </w:p>
    <w:p w14:paraId="29E093D3" w14:textId="77777777" w:rsidR="00D27281" w:rsidRPr="00D27281" w:rsidRDefault="00D27281" w:rsidP="00D27281">
      <w:pPr>
        <w:spacing w:after="0" w:line="240" w:lineRule="auto"/>
        <w:ind w:left="1080" w:right="946"/>
        <w:jc w:val="both"/>
        <w:rPr>
          <w:rFonts w:ascii="Arial" w:eastAsia="Meiryo" w:hAnsi="Arial" w:cs="Arial"/>
          <w:sz w:val="21"/>
          <w:szCs w:val="21"/>
        </w:rPr>
      </w:pPr>
      <w:r w:rsidRPr="00D27281">
        <w:rPr>
          <w:rFonts w:ascii="Arial" w:eastAsia="Meiryo" w:hAnsi="Arial" w:cs="Arial"/>
          <w:sz w:val="21"/>
          <w:szCs w:val="21"/>
        </w:rPr>
        <w:t xml:space="preserve">If, after taking the early resolution step, you are dissatisfied with the outcome of your complaint or how the complaint was handled, you can ask the local </w:t>
      </w:r>
      <w:hyperlink r:id="rId56" w:history="1">
        <w:r w:rsidRPr="00D27281">
          <w:rPr>
            <w:rStyle w:val="Hyperlink"/>
            <w:rFonts w:ascii="Arial" w:eastAsia="Meiryo" w:hAnsi="Arial" w:cs="Arial"/>
            <w:sz w:val="21"/>
            <w:szCs w:val="21"/>
          </w:rPr>
          <w:t>regional office</w:t>
        </w:r>
      </w:hyperlink>
      <w:r w:rsidRPr="00D27281">
        <w:rPr>
          <w:rFonts w:ascii="Arial" w:eastAsia="Meiryo" w:hAnsi="Arial" w:cs="Arial"/>
          <w:sz w:val="21"/>
          <w:szCs w:val="21"/>
        </w:rPr>
        <w:t xml:space="preserve"> to conduct a review. You need to submit a </w:t>
      </w:r>
      <w:hyperlink r:id="rId57" w:history="1">
        <w:r w:rsidRPr="00D27281">
          <w:rPr>
            <w:rStyle w:val="Hyperlink"/>
            <w:rFonts w:ascii="Arial" w:eastAsia="Meiryo" w:hAnsi="Arial" w:cs="Arial"/>
            <w:sz w:val="21"/>
            <w:szCs w:val="21"/>
          </w:rPr>
          <w:t>Request for internal review form</w:t>
        </w:r>
      </w:hyperlink>
      <w:r w:rsidRPr="00D27281">
        <w:rPr>
          <w:rFonts w:ascii="Arial" w:eastAsia="Meiryo" w:hAnsi="Arial" w:cs="Arial"/>
          <w:sz w:val="21"/>
          <w:szCs w:val="21"/>
        </w:rPr>
        <w:t xml:space="preserve"> within 28 days of receiving the complaint outcome.</w:t>
      </w:r>
    </w:p>
    <w:p w14:paraId="2793D5FA" w14:textId="77777777" w:rsidR="00D27281" w:rsidRPr="00D27281" w:rsidRDefault="00D27281" w:rsidP="00D27281">
      <w:pPr>
        <w:pStyle w:val="ListParagraph"/>
        <w:numPr>
          <w:ilvl w:val="0"/>
          <w:numId w:val="54"/>
        </w:numPr>
        <w:spacing w:after="0" w:line="240" w:lineRule="auto"/>
        <w:ind w:left="1080" w:right="946"/>
        <w:jc w:val="both"/>
        <w:rPr>
          <w:rFonts w:ascii="Arial" w:eastAsia="Meiryo" w:hAnsi="Arial" w:cs="Arial"/>
          <w:b/>
          <w:sz w:val="21"/>
          <w:szCs w:val="21"/>
        </w:rPr>
      </w:pPr>
      <w:r w:rsidRPr="00D27281">
        <w:rPr>
          <w:rFonts w:ascii="Arial" w:eastAsia="Meiryo" w:hAnsi="Arial" w:cs="Arial"/>
          <w:b/>
          <w:sz w:val="21"/>
          <w:szCs w:val="21"/>
        </w:rPr>
        <w:t>External review</w:t>
      </w:r>
      <w:r w:rsidRPr="00D27281">
        <w:rPr>
          <w:rFonts w:ascii="Arial" w:eastAsia="Meiryo" w:hAnsi="Arial" w:cs="Arial"/>
          <w:sz w:val="21"/>
          <w:szCs w:val="21"/>
        </w:rPr>
        <w:t>: contact a review authority</w:t>
      </w:r>
    </w:p>
    <w:p w14:paraId="6D84A6DE" w14:textId="77777777" w:rsidR="00D27281" w:rsidRPr="00D27281" w:rsidRDefault="00D27281" w:rsidP="00D27281">
      <w:pPr>
        <w:spacing w:after="0" w:line="240" w:lineRule="auto"/>
        <w:ind w:left="1080" w:right="946"/>
        <w:jc w:val="both"/>
        <w:rPr>
          <w:rFonts w:ascii="Arial" w:eastAsia="Meiryo" w:hAnsi="Arial" w:cs="Arial"/>
          <w:sz w:val="21"/>
          <w:szCs w:val="21"/>
        </w:rPr>
      </w:pPr>
      <w:r w:rsidRPr="00D27281">
        <w:rPr>
          <w:rFonts w:ascii="Arial" w:eastAsia="Meiryo" w:hAnsi="Arial" w:cs="Arial"/>
          <w:sz w:val="21"/>
          <w:szCs w:val="21"/>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58" w:history="1">
        <w:r w:rsidRPr="00D27281">
          <w:rPr>
            <w:rStyle w:val="Hyperlink"/>
            <w:rFonts w:ascii="Arial" w:eastAsia="Meiryo" w:hAnsi="Arial" w:cs="Arial"/>
            <w:sz w:val="21"/>
            <w:szCs w:val="21"/>
          </w:rPr>
          <w:t>www.ombudsman.qld.gov.au</w:t>
        </w:r>
      </w:hyperlink>
      <w:r w:rsidRPr="00D27281">
        <w:rPr>
          <w:rFonts w:ascii="Arial" w:eastAsia="Meiryo" w:hAnsi="Arial" w:cs="Arial"/>
          <w:sz w:val="21"/>
          <w:szCs w:val="21"/>
        </w:rPr>
        <w:t xml:space="preserve">. </w:t>
      </w:r>
    </w:p>
    <w:p w14:paraId="150284B1" w14:textId="77777777" w:rsidR="00D27281" w:rsidRPr="00D27281" w:rsidRDefault="00D27281" w:rsidP="00D27281">
      <w:pPr>
        <w:spacing w:after="0" w:line="240" w:lineRule="auto"/>
        <w:ind w:right="946"/>
        <w:jc w:val="both"/>
        <w:rPr>
          <w:rFonts w:ascii="Arial" w:eastAsia="Meiryo" w:hAnsi="Arial" w:cs="Arial"/>
          <w:sz w:val="21"/>
          <w:szCs w:val="21"/>
        </w:rPr>
      </w:pPr>
    </w:p>
    <w:p w14:paraId="23F45E72" w14:textId="5B6AB376" w:rsidR="00D27281" w:rsidRPr="00D27281" w:rsidRDefault="00D27281" w:rsidP="00D27281">
      <w:pPr>
        <w:spacing w:after="0" w:line="240" w:lineRule="auto"/>
        <w:ind w:left="720" w:right="946"/>
        <w:jc w:val="both"/>
        <w:rPr>
          <w:rFonts w:ascii="Arial" w:eastAsia="Meiryo" w:hAnsi="Arial" w:cs="Arial"/>
          <w:sz w:val="21"/>
          <w:szCs w:val="21"/>
        </w:rPr>
      </w:pPr>
      <w:r w:rsidRPr="00D27281">
        <w:rPr>
          <w:rFonts w:ascii="Arial" w:eastAsia="Meiryo" w:hAnsi="Arial" w:cs="Arial"/>
          <w:sz w:val="21"/>
          <w:szCs w:val="21"/>
        </w:rPr>
        <w:t xml:space="preserve">Some matters need to be handled in a different way to school matters and will be referred to other areas in the department. These include: issues about harm, or risk of harm, to a student attending a state school, which must be managed in accordance with the </w:t>
      </w:r>
      <w:hyperlink r:id="rId59" w:history="1">
        <w:r w:rsidRPr="00D27281">
          <w:rPr>
            <w:rStyle w:val="Hyperlink"/>
            <w:rFonts w:ascii="Arial" w:eastAsia="Meiryo" w:hAnsi="Arial" w:cs="Arial"/>
            <w:sz w:val="21"/>
            <w:szCs w:val="21"/>
          </w:rPr>
          <w:t>Student protection procedure</w:t>
        </w:r>
      </w:hyperlink>
    </w:p>
    <w:p w14:paraId="70D80750" w14:textId="77777777" w:rsidR="00D27281" w:rsidRPr="00D27281" w:rsidRDefault="00D27281" w:rsidP="00D27281">
      <w:pPr>
        <w:numPr>
          <w:ilvl w:val="0"/>
          <w:numId w:val="8"/>
        </w:numPr>
        <w:spacing w:after="60" w:line="240" w:lineRule="auto"/>
        <w:ind w:left="1077" w:right="947" w:hanging="357"/>
        <w:jc w:val="both"/>
        <w:rPr>
          <w:rFonts w:ascii="Arial" w:eastAsia="Meiryo" w:hAnsi="Arial" w:cs="Arial"/>
          <w:sz w:val="21"/>
          <w:szCs w:val="21"/>
        </w:rPr>
      </w:pPr>
      <w:r w:rsidRPr="00D27281">
        <w:rPr>
          <w:rFonts w:ascii="Arial" w:eastAsia="Meiryo" w:hAnsi="Arial" w:cs="Arial"/>
          <w:sz w:val="21"/>
          <w:szCs w:val="21"/>
        </w:rPr>
        <w:t xml:space="preserve">complaints about corrupt conduct, public interest disclosures; or certain decisions made under legislation, which will be dealt with as outlined in the </w:t>
      </w:r>
      <w:hyperlink r:id="rId60" w:history="1">
        <w:r w:rsidRPr="00D27281">
          <w:rPr>
            <w:rStyle w:val="Hyperlink"/>
            <w:rFonts w:ascii="Arial" w:eastAsia="Meiryo" w:hAnsi="Arial" w:cs="Arial"/>
            <w:sz w:val="21"/>
            <w:szCs w:val="21"/>
          </w:rPr>
          <w:t>Complaints and grievances management policy</w:t>
        </w:r>
      </w:hyperlink>
      <w:r w:rsidRPr="00D27281">
        <w:rPr>
          <w:rFonts w:ascii="Arial" w:eastAsia="Meiryo" w:hAnsi="Arial" w:cs="Arial"/>
          <w:sz w:val="21"/>
          <w:szCs w:val="21"/>
        </w:rPr>
        <w:t xml:space="preserve">. </w:t>
      </w:r>
    </w:p>
    <w:p w14:paraId="71A16DB4" w14:textId="367D4700" w:rsidR="000D0E0F" w:rsidRPr="00EB2503" w:rsidRDefault="000D0E0F" w:rsidP="00D27281">
      <w:pPr>
        <w:autoSpaceDE w:val="0"/>
        <w:autoSpaceDN w:val="0"/>
        <w:adjustRightInd w:val="0"/>
        <w:spacing w:after="0" w:line="240" w:lineRule="auto"/>
        <w:rPr>
          <w:rFonts w:ascii="Arial" w:hAnsi="Arial" w:cs="Arial"/>
          <w:sz w:val="21"/>
          <w:szCs w:val="21"/>
        </w:rPr>
      </w:pPr>
    </w:p>
    <w:sectPr w:rsidR="000D0E0F" w:rsidRPr="00EB2503" w:rsidSect="00D27281">
      <w:pgSz w:w="11906" w:h="16838"/>
      <w:pgMar w:top="567" w:right="2125" w:bottom="1134" w:left="993" w:header="340" w:footer="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60D53" w14:textId="77777777" w:rsidR="00DB0A7D" w:rsidRDefault="00DB0A7D" w:rsidP="00C35A02">
      <w:pPr>
        <w:spacing w:after="0" w:line="240" w:lineRule="auto"/>
      </w:pPr>
      <w:r>
        <w:separator/>
      </w:r>
    </w:p>
  </w:endnote>
  <w:endnote w:type="continuationSeparator" w:id="0">
    <w:p w14:paraId="6CC91D70" w14:textId="77777777" w:rsidR="00DB0A7D" w:rsidRDefault="00DB0A7D"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71A16DDD" w14:textId="495F7E24" w:rsidR="00BA6836" w:rsidRDefault="00BA6836" w:rsidP="006778EB">
        <w:pPr>
          <w:pStyle w:val="Footer"/>
          <w:tabs>
            <w:tab w:val="left" w:pos="993"/>
          </w:tabs>
        </w:pPr>
        <w:r w:rsidRPr="00C42FBA">
          <w:rPr>
            <w:rFonts w:ascii="Arial" w:hAnsi="Arial" w:cs="Arial"/>
            <w:noProof/>
            <w:sz w:val="16"/>
            <w:lang w:eastAsia="zh-TW"/>
          </w:rPr>
          <w:drawing>
            <wp:anchor distT="0" distB="0" distL="114300" distR="114300" simplePos="0" relativeHeight="251657216" behindDoc="1" locked="0" layoutInCell="1" allowOverlap="1" wp14:anchorId="71A16DE0" wp14:editId="71A16DE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006778EB">
          <w:t>Murarrie State School 2025-2029</w:t>
        </w:r>
        <w:r>
          <w:t xml:space="preserve">                                  </w:t>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ED0A11">
          <w:rPr>
            <w:rFonts w:ascii="Arial" w:hAnsi="Arial" w:cs="Arial"/>
            <w:noProof/>
            <w:sz w:val="16"/>
          </w:rPr>
          <w:t>32</w:t>
        </w:r>
        <w:r w:rsidRPr="00C42FBA">
          <w:rPr>
            <w:rFonts w:ascii="Arial" w:hAnsi="Arial" w:cs="Arial"/>
            <w:noProof/>
            <w:sz w:val="16"/>
          </w:rPr>
          <w:fldChar w:fldCharType="end"/>
        </w:r>
      </w:p>
    </w:sdtContent>
  </w:sdt>
  <w:p w14:paraId="71A16DDE" w14:textId="77777777" w:rsidR="00BA6836" w:rsidRDefault="00BA6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0A1E3" w14:textId="77777777" w:rsidR="00DB0A7D" w:rsidRDefault="00DB0A7D" w:rsidP="00C35A02">
      <w:pPr>
        <w:spacing w:after="0" w:line="240" w:lineRule="auto"/>
      </w:pPr>
      <w:r>
        <w:separator/>
      </w:r>
    </w:p>
  </w:footnote>
  <w:footnote w:type="continuationSeparator" w:id="0">
    <w:p w14:paraId="0E2C4253" w14:textId="77777777" w:rsidR="00DB0A7D" w:rsidRDefault="00DB0A7D"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6DDB" w14:textId="77777777" w:rsidR="00BA6836" w:rsidRDefault="00BA68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6DDC" w14:textId="77777777" w:rsidR="00BA6836" w:rsidRDefault="00BA68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6DDF" w14:textId="77777777" w:rsidR="00BA6836" w:rsidRDefault="00BA6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7D4"/>
    <w:multiLevelType w:val="hybridMultilevel"/>
    <w:tmpl w:val="47B8C61A"/>
    <w:lvl w:ilvl="0" w:tplc="0C09000F">
      <w:start w:val="1"/>
      <w:numFmt w:val="decimal"/>
      <w:lvlText w:val="%1."/>
      <w:lvlJc w:val="left"/>
      <w:pPr>
        <w:ind w:left="141" w:hanging="360"/>
      </w:pPr>
      <w:rPr>
        <w:rFonts w:hint="default"/>
      </w:rPr>
    </w:lvl>
    <w:lvl w:ilvl="1" w:tplc="0C090019" w:tentative="1">
      <w:start w:val="1"/>
      <w:numFmt w:val="lowerLetter"/>
      <w:lvlText w:val="%2."/>
      <w:lvlJc w:val="left"/>
      <w:pPr>
        <w:ind w:left="861" w:hanging="360"/>
      </w:pPr>
    </w:lvl>
    <w:lvl w:ilvl="2" w:tplc="0C09001B" w:tentative="1">
      <w:start w:val="1"/>
      <w:numFmt w:val="lowerRoman"/>
      <w:lvlText w:val="%3."/>
      <w:lvlJc w:val="right"/>
      <w:pPr>
        <w:ind w:left="1581" w:hanging="180"/>
      </w:pPr>
    </w:lvl>
    <w:lvl w:ilvl="3" w:tplc="0C09000F" w:tentative="1">
      <w:start w:val="1"/>
      <w:numFmt w:val="decimal"/>
      <w:lvlText w:val="%4."/>
      <w:lvlJc w:val="left"/>
      <w:pPr>
        <w:ind w:left="2301" w:hanging="360"/>
      </w:pPr>
    </w:lvl>
    <w:lvl w:ilvl="4" w:tplc="0C090019" w:tentative="1">
      <w:start w:val="1"/>
      <w:numFmt w:val="lowerLetter"/>
      <w:lvlText w:val="%5."/>
      <w:lvlJc w:val="left"/>
      <w:pPr>
        <w:ind w:left="3021" w:hanging="360"/>
      </w:pPr>
    </w:lvl>
    <w:lvl w:ilvl="5" w:tplc="0C09001B" w:tentative="1">
      <w:start w:val="1"/>
      <w:numFmt w:val="lowerRoman"/>
      <w:lvlText w:val="%6."/>
      <w:lvlJc w:val="right"/>
      <w:pPr>
        <w:ind w:left="3741" w:hanging="180"/>
      </w:pPr>
    </w:lvl>
    <w:lvl w:ilvl="6" w:tplc="0C09000F" w:tentative="1">
      <w:start w:val="1"/>
      <w:numFmt w:val="decimal"/>
      <w:lvlText w:val="%7."/>
      <w:lvlJc w:val="left"/>
      <w:pPr>
        <w:ind w:left="4461" w:hanging="360"/>
      </w:pPr>
    </w:lvl>
    <w:lvl w:ilvl="7" w:tplc="0C090019" w:tentative="1">
      <w:start w:val="1"/>
      <w:numFmt w:val="lowerLetter"/>
      <w:lvlText w:val="%8."/>
      <w:lvlJc w:val="left"/>
      <w:pPr>
        <w:ind w:left="5181" w:hanging="360"/>
      </w:pPr>
    </w:lvl>
    <w:lvl w:ilvl="8" w:tplc="0C09001B" w:tentative="1">
      <w:start w:val="1"/>
      <w:numFmt w:val="lowerRoman"/>
      <w:lvlText w:val="%9."/>
      <w:lvlJc w:val="right"/>
      <w:pPr>
        <w:ind w:left="5901" w:hanging="180"/>
      </w:pPr>
    </w:lvl>
  </w:abstractNum>
  <w:abstractNum w:abstractNumId="1" w15:restartNumberingAfterBreak="0">
    <w:nsid w:val="024412C0"/>
    <w:multiLevelType w:val="hybridMultilevel"/>
    <w:tmpl w:val="05029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F5B99"/>
    <w:multiLevelType w:val="hybridMultilevel"/>
    <w:tmpl w:val="92704C16"/>
    <w:lvl w:ilvl="0" w:tplc="0C090001">
      <w:start w:val="1"/>
      <w:numFmt w:val="bullet"/>
      <w:lvlText w:val=""/>
      <w:lvlJc w:val="left"/>
      <w:pPr>
        <w:ind w:left="1510" w:hanging="360"/>
      </w:pPr>
      <w:rPr>
        <w:rFonts w:ascii="Symbol" w:hAnsi="Symbol" w:hint="default"/>
      </w:rPr>
    </w:lvl>
    <w:lvl w:ilvl="1" w:tplc="0C090003" w:tentative="1">
      <w:start w:val="1"/>
      <w:numFmt w:val="bullet"/>
      <w:lvlText w:val="o"/>
      <w:lvlJc w:val="left"/>
      <w:pPr>
        <w:ind w:left="2230" w:hanging="360"/>
      </w:pPr>
      <w:rPr>
        <w:rFonts w:ascii="Courier New" w:hAnsi="Courier New" w:cs="Courier New" w:hint="default"/>
      </w:rPr>
    </w:lvl>
    <w:lvl w:ilvl="2" w:tplc="0C090005" w:tentative="1">
      <w:start w:val="1"/>
      <w:numFmt w:val="bullet"/>
      <w:lvlText w:val=""/>
      <w:lvlJc w:val="left"/>
      <w:pPr>
        <w:ind w:left="2950" w:hanging="360"/>
      </w:pPr>
      <w:rPr>
        <w:rFonts w:ascii="Wingdings" w:hAnsi="Wingdings" w:hint="default"/>
      </w:rPr>
    </w:lvl>
    <w:lvl w:ilvl="3" w:tplc="0C090001" w:tentative="1">
      <w:start w:val="1"/>
      <w:numFmt w:val="bullet"/>
      <w:lvlText w:val=""/>
      <w:lvlJc w:val="left"/>
      <w:pPr>
        <w:ind w:left="3670" w:hanging="360"/>
      </w:pPr>
      <w:rPr>
        <w:rFonts w:ascii="Symbol" w:hAnsi="Symbol" w:hint="default"/>
      </w:rPr>
    </w:lvl>
    <w:lvl w:ilvl="4" w:tplc="0C090003" w:tentative="1">
      <w:start w:val="1"/>
      <w:numFmt w:val="bullet"/>
      <w:lvlText w:val="o"/>
      <w:lvlJc w:val="left"/>
      <w:pPr>
        <w:ind w:left="4390" w:hanging="360"/>
      </w:pPr>
      <w:rPr>
        <w:rFonts w:ascii="Courier New" w:hAnsi="Courier New" w:cs="Courier New" w:hint="default"/>
      </w:rPr>
    </w:lvl>
    <w:lvl w:ilvl="5" w:tplc="0C090005" w:tentative="1">
      <w:start w:val="1"/>
      <w:numFmt w:val="bullet"/>
      <w:lvlText w:val=""/>
      <w:lvlJc w:val="left"/>
      <w:pPr>
        <w:ind w:left="5110" w:hanging="360"/>
      </w:pPr>
      <w:rPr>
        <w:rFonts w:ascii="Wingdings" w:hAnsi="Wingdings" w:hint="default"/>
      </w:rPr>
    </w:lvl>
    <w:lvl w:ilvl="6" w:tplc="0C090001" w:tentative="1">
      <w:start w:val="1"/>
      <w:numFmt w:val="bullet"/>
      <w:lvlText w:val=""/>
      <w:lvlJc w:val="left"/>
      <w:pPr>
        <w:ind w:left="5830" w:hanging="360"/>
      </w:pPr>
      <w:rPr>
        <w:rFonts w:ascii="Symbol" w:hAnsi="Symbol" w:hint="default"/>
      </w:rPr>
    </w:lvl>
    <w:lvl w:ilvl="7" w:tplc="0C090003" w:tentative="1">
      <w:start w:val="1"/>
      <w:numFmt w:val="bullet"/>
      <w:lvlText w:val="o"/>
      <w:lvlJc w:val="left"/>
      <w:pPr>
        <w:ind w:left="6550" w:hanging="360"/>
      </w:pPr>
      <w:rPr>
        <w:rFonts w:ascii="Courier New" w:hAnsi="Courier New" w:cs="Courier New" w:hint="default"/>
      </w:rPr>
    </w:lvl>
    <w:lvl w:ilvl="8" w:tplc="0C090005" w:tentative="1">
      <w:start w:val="1"/>
      <w:numFmt w:val="bullet"/>
      <w:lvlText w:val=""/>
      <w:lvlJc w:val="left"/>
      <w:pPr>
        <w:ind w:left="7270" w:hanging="360"/>
      </w:pPr>
      <w:rPr>
        <w:rFonts w:ascii="Wingdings" w:hAnsi="Wingdings" w:hint="default"/>
      </w:rPr>
    </w:lvl>
  </w:abstractNum>
  <w:abstractNum w:abstractNumId="3"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81A6E82"/>
    <w:multiLevelType w:val="hybridMultilevel"/>
    <w:tmpl w:val="D20CD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71FCA"/>
    <w:multiLevelType w:val="hybridMultilevel"/>
    <w:tmpl w:val="1D66516A"/>
    <w:lvl w:ilvl="0" w:tplc="CC58C556">
      <w:start w:val="1"/>
      <w:numFmt w:val="decimal"/>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94944E1"/>
    <w:multiLevelType w:val="hybridMultilevel"/>
    <w:tmpl w:val="4C54BF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853E4B"/>
    <w:multiLevelType w:val="hybridMultilevel"/>
    <w:tmpl w:val="10DAB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E35ADD"/>
    <w:multiLevelType w:val="hybridMultilevel"/>
    <w:tmpl w:val="1B9C8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61E7726"/>
    <w:multiLevelType w:val="hybridMultilevel"/>
    <w:tmpl w:val="D550FA8E"/>
    <w:lvl w:ilvl="0" w:tplc="B5C8420A">
      <w:start w:val="1"/>
      <w:numFmt w:val="decimal"/>
      <w:lvlText w:val="%1."/>
      <w:lvlJc w:val="left"/>
      <w:pPr>
        <w:ind w:left="540" w:hanging="36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13" w15:restartNumberingAfterBreak="0">
    <w:nsid w:val="29CB108A"/>
    <w:multiLevelType w:val="hybridMultilevel"/>
    <w:tmpl w:val="44B2B772"/>
    <w:lvl w:ilvl="0" w:tplc="5B46E332">
      <w:start w:val="2020"/>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3A1DBF"/>
    <w:multiLevelType w:val="multilevel"/>
    <w:tmpl w:val="D0829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353D0D"/>
    <w:multiLevelType w:val="hybridMultilevel"/>
    <w:tmpl w:val="B288A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3A5888"/>
    <w:multiLevelType w:val="hybridMultilevel"/>
    <w:tmpl w:val="6588A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F1A235D"/>
    <w:multiLevelType w:val="hybridMultilevel"/>
    <w:tmpl w:val="B8BA6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134967"/>
    <w:multiLevelType w:val="hybridMultilevel"/>
    <w:tmpl w:val="28D03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552C79"/>
    <w:multiLevelType w:val="hybridMultilevel"/>
    <w:tmpl w:val="B390408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A2F4A98"/>
    <w:multiLevelType w:val="hybridMultilevel"/>
    <w:tmpl w:val="EA789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0A41C6B"/>
    <w:multiLevelType w:val="hybridMultilevel"/>
    <w:tmpl w:val="D7568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7C6C3D"/>
    <w:multiLevelType w:val="hybridMultilevel"/>
    <w:tmpl w:val="0EF8B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2E6B14"/>
    <w:multiLevelType w:val="hybridMultilevel"/>
    <w:tmpl w:val="4FF8764E"/>
    <w:lvl w:ilvl="0" w:tplc="612C5102">
      <w:start w:val="1"/>
      <w:numFmt w:val="decimal"/>
      <w:lvlText w:val="%1."/>
      <w:lvlJc w:val="left"/>
      <w:pPr>
        <w:ind w:left="600" w:hanging="36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29"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9191AA9"/>
    <w:multiLevelType w:val="hybridMultilevel"/>
    <w:tmpl w:val="D8A81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4BB77EEC"/>
    <w:multiLevelType w:val="hybridMultilevel"/>
    <w:tmpl w:val="E692078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4C20240C"/>
    <w:multiLevelType w:val="hybridMultilevel"/>
    <w:tmpl w:val="0D467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820BBF"/>
    <w:multiLevelType w:val="hybridMultilevel"/>
    <w:tmpl w:val="B3E86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FAD54B7"/>
    <w:multiLevelType w:val="hybridMultilevel"/>
    <w:tmpl w:val="63BE0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67582E"/>
    <w:multiLevelType w:val="hybridMultilevel"/>
    <w:tmpl w:val="B852A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D27CDE"/>
    <w:multiLevelType w:val="hybridMultilevel"/>
    <w:tmpl w:val="4FF8764E"/>
    <w:lvl w:ilvl="0" w:tplc="612C5102">
      <w:start w:val="1"/>
      <w:numFmt w:val="decimal"/>
      <w:lvlText w:val="%1."/>
      <w:lvlJc w:val="left"/>
      <w:pPr>
        <w:ind w:left="600" w:hanging="36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40" w15:restartNumberingAfterBreak="0">
    <w:nsid w:val="557E0E3E"/>
    <w:multiLevelType w:val="hybridMultilevel"/>
    <w:tmpl w:val="6CB03B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7FD1DF1"/>
    <w:multiLevelType w:val="hybridMultilevel"/>
    <w:tmpl w:val="A11C1EC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6A9C3EF6"/>
    <w:multiLevelType w:val="hybridMultilevel"/>
    <w:tmpl w:val="4536B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481D7D"/>
    <w:multiLevelType w:val="hybridMultilevel"/>
    <w:tmpl w:val="E648D45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6" w15:restartNumberingAfterBreak="0">
    <w:nsid w:val="724F0174"/>
    <w:multiLevelType w:val="hybridMultilevel"/>
    <w:tmpl w:val="BD8AE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971C52"/>
    <w:multiLevelType w:val="hybridMultilevel"/>
    <w:tmpl w:val="50BA8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8B22F2"/>
    <w:multiLevelType w:val="hybridMultilevel"/>
    <w:tmpl w:val="122EEACA"/>
    <w:lvl w:ilvl="0" w:tplc="4CEC5910">
      <w:start w:val="1"/>
      <w:numFmt w:val="decimal"/>
      <w:lvlText w:val="%1."/>
      <w:lvlJc w:val="left"/>
      <w:pPr>
        <w:ind w:left="670" w:hanging="360"/>
      </w:pPr>
      <w:rPr>
        <w:rFonts w:hint="default"/>
      </w:rPr>
    </w:lvl>
    <w:lvl w:ilvl="1" w:tplc="0C090019" w:tentative="1">
      <w:start w:val="1"/>
      <w:numFmt w:val="lowerLetter"/>
      <w:lvlText w:val="%2."/>
      <w:lvlJc w:val="left"/>
      <w:pPr>
        <w:ind w:left="1390" w:hanging="360"/>
      </w:pPr>
    </w:lvl>
    <w:lvl w:ilvl="2" w:tplc="0C09001B" w:tentative="1">
      <w:start w:val="1"/>
      <w:numFmt w:val="lowerRoman"/>
      <w:lvlText w:val="%3."/>
      <w:lvlJc w:val="right"/>
      <w:pPr>
        <w:ind w:left="2110" w:hanging="180"/>
      </w:pPr>
    </w:lvl>
    <w:lvl w:ilvl="3" w:tplc="0C09000F" w:tentative="1">
      <w:start w:val="1"/>
      <w:numFmt w:val="decimal"/>
      <w:lvlText w:val="%4."/>
      <w:lvlJc w:val="left"/>
      <w:pPr>
        <w:ind w:left="2830" w:hanging="360"/>
      </w:pPr>
    </w:lvl>
    <w:lvl w:ilvl="4" w:tplc="0C090019" w:tentative="1">
      <w:start w:val="1"/>
      <w:numFmt w:val="lowerLetter"/>
      <w:lvlText w:val="%5."/>
      <w:lvlJc w:val="left"/>
      <w:pPr>
        <w:ind w:left="3550" w:hanging="360"/>
      </w:pPr>
    </w:lvl>
    <w:lvl w:ilvl="5" w:tplc="0C09001B" w:tentative="1">
      <w:start w:val="1"/>
      <w:numFmt w:val="lowerRoman"/>
      <w:lvlText w:val="%6."/>
      <w:lvlJc w:val="right"/>
      <w:pPr>
        <w:ind w:left="4270" w:hanging="180"/>
      </w:pPr>
    </w:lvl>
    <w:lvl w:ilvl="6" w:tplc="0C09000F" w:tentative="1">
      <w:start w:val="1"/>
      <w:numFmt w:val="decimal"/>
      <w:lvlText w:val="%7."/>
      <w:lvlJc w:val="left"/>
      <w:pPr>
        <w:ind w:left="4990" w:hanging="360"/>
      </w:pPr>
    </w:lvl>
    <w:lvl w:ilvl="7" w:tplc="0C090019" w:tentative="1">
      <w:start w:val="1"/>
      <w:numFmt w:val="lowerLetter"/>
      <w:lvlText w:val="%8."/>
      <w:lvlJc w:val="left"/>
      <w:pPr>
        <w:ind w:left="5710" w:hanging="360"/>
      </w:pPr>
    </w:lvl>
    <w:lvl w:ilvl="8" w:tplc="0C09001B" w:tentative="1">
      <w:start w:val="1"/>
      <w:numFmt w:val="lowerRoman"/>
      <w:lvlText w:val="%9."/>
      <w:lvlJc w:val="right"/>
      <w:pPr>
        <w:ind w:left="6430" w:hanging="180"/>
      </w:pPr>
    </w:lvl>
  </w:abstractNum>
  <w:abstractNum w:abstractNumId="49"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51" w15:restartNumberingAfterBreak="0">
    <w:nsid w:val="7CEE02CB"/>
    <w:multiLevelType w:val="hybridMultilevel"/>
    <w:tmpl w:val="3C04B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3" w15:restartNumberingAfterBreak="0">
    <w:nsid w:val="7FEE110B"/>
    <w:multiLevelType w:val="hybridMultilevel"/>
    <w:tmpl w:val="F76C98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76434502">
    <w:abstractNumId w:val="31"/>
  </w:num>
  <w:num w:numId="2" w16cid:durableId="1779904794">
    <w:abstractNumId w:val="52"/>
  </w:num>
  <w:num w:numId="3" w16cid:durableId="2019307581">
    <w:abstractNumId w:val="24"/>
  </w:num>
  <w:num w:numId="4" w16cid:durableId="1645616855">
    <w:abstractNumId w:val="34"/>
  </w:num>
  <w:num w:numId="5" w16cid:durableId="2134012349">
    <w:abstractNumId w:val="29"/>
  </w:num>
  <w:num w:numId="6" w16cid:durableId="819033510">
    <w:abstractNumId w:val="23"/>
  </w:num>
  <w:num w:numId="7" w16cid:durableId="1176729223">
    <w:abstractNumId w:val="49"/>
  </w:num>
  <w:num w:numId="8" w16cid:durableId="1934048945">
    <w:abstractNumId w:val="9"/>
  </w:num>
  <w:num w:numId="9" w16cid:durableId="1284263543">
    <w:abstractNumId w:val="3"/>
  </w:num>
  <w:num w:numId="10" w16cid:durableId="1098675826">
    <w:abstractNumId w:val="13"/>
  </w:num>
  <w:num w:numId="11" w16cid:durableId="7954521">
    <w:abstractNumId w:val="17"/>
  </w:num>
  <w:num w:numId="12" w16cid:durableId="1949465715">
    <w:abstractNumId w:val="8"/>
  </w:num>
  <w:num w:numId="13" w16cid:durableId="427702358">
    <w:abstractNumId w:val="2"/>
  </w:num>
  <w:num w:numId="14" w16cid:durableId="1116603978">
    <w:abstractNumId w:val="33"/>
  </w:num>
  <w:num w:numId="15" w16cid:durableId="890772850">
    <w:abstractNumId w:val="1"/>
  </w:num>
  <w:num w:numId="16" w16cid:durableId="1453287443">
    <w:abstractNumId w:val="47"/>
  </w:num>
  <w:num w:numId="17" w16cid:durableId="1184435445">
    <w:abstractNumId w:val="20"/>
  </w:num>
  <w:num w:numId="18" w16cid:durableId="627324820">
    <w:abstractNumId w:val="32"/>
  </w:num>
  <w:num w:numId="19" w16cid:durableId="1166896035">
    <w:abstractNumId w:val="18"/>
  </w:num>
  <w:num w:numId="20" w16cid:durableId="1498033833">
    <w:abstractNumId w:val="40"/>
  </w:num>
  <w:num w:numId="21" w16cid:durableId="749348494">
    <w:abstractNumId w:val="7"/>
  </w:num>
  <w:num w:numId="22" w16cid:durableId="1808862144">
    <w:abstractNumId w:val="26"/>
  </w:num>
  <w:num w:numId="23" w16cid:durableId="383724162">
    <w:abstractNumId w:val="16"/>
  </w:num>
  <w:num w:numId="24" w16cid:durableId="1810171985">
    <w:abstractNumId w:val="46"/>
  </w:num>
  <w:num w:numId="25" w16cid:durableId="715272460">
    <w:abstractNumId w:val="10"/>
  </w:num>
  <w:num w:numId="26" w16cid:durableId="1773471621">
    <w:abstractNumId w:val="15"/>
  </w:num>
  <w:num w:numId="27" w16cid:durableId="736903348">
    <w:abstractNumId w:val="19"/>
  </w:num>
  <w:num w:numId="28" w16cid:durableId="554393334">
    <w:abstractNumId w:val="36"/>
  </w:num>
  <w:num w:numId="29" w16cid:durableId="1493719584">
    <w:abstractNumId w:val="38"/>
  </w:num>
  <w:num w:numId="30" w16cid:durableId="231426541">
    <w:abstractNumId w:val="50"/>
  </w:num>
  <w:num w:numId="31" w16cid:durableId="653873938">
    <w:abstractNumId w:val="22"/>
  </w:num>
  <w:num w:numId="32" w16cid:durableId="340669097">
    <w:abstractNumId w:val="42"/>
  </w:num>
  <w:num w:numId="33" w16cid:durableId="409085594">
    <w:abstractNumId w:val="37"/>
  </w:num>
  <w:num w:numId="34" w16cid:durableId="338578471">
    <w:abstractNumId w:val="53"/>
  </w:num>
  <w:num w:numId="35" w16cid:durableId="1182280584">
    <w:abstractNumId w:val="28"/>
  </w:num>
  <w:num w:numId="36" w16cid:durableId="1736201742">
    <w:abstractNumId w:val="39"/>
  </w:num>
  <w:num w:numId="37" w16cid:durableId="1714035276">
    <w:abstractNumId w:val="0"/>
  </w:num>
  <w:num w:numId="38" w16cid:durableId="282536615">
    <w:abstractNumId w:val="48"/>
  </w:num>
  <w:num w:numId="39" w16cid:durableId="108091590">
    <w:abstractNumId w:val="12"/>
  </w:num>
  <w:num w:numId="40" w16cid:durableId="126626518">
    <w:abstractNumId w:val="5"/>
  </w:num>
  <w:num w:numId="41" w16cid:durableId="1350377655">
    <w:abstractNumId w:val="44"/>
  </w:num>
  <w:num w:numId="42" w16cid:durableId="760444152">
    <w:abstractNumId w:val="14"/>
  </w:num>
  <w:num w:numId="43" w16cid:durableId="2003771123">
    <w:abstractNumId w:val="45"/>
  </w:num>
  <w:num w:numId="44" w16cid:durableId="1920359830">
    <w:abstractNumId w:val="51"/>
  </w:num>
  <w:num w:numId="45" w16cid:durableId="1394430374">
    <w:abstractNumId w:val="4"/>
  </w:num>
  <w:num w:numId="46" w16cid:durableId="2091852562">
    <w:abstractNumId w:val="27"/>
  </w:num>
  <w:num w:numId="47" w16cid:durableId="1235241843">
    <w:abstractNumId w:val="30"/>
  </w:num>
  <w:num w:numId="48" w16cid:durableId="55982236">
    <w:abstractNumId w:val="6"/>
  </w:num>
  <w:num w:numId="49" w16cid:durableId="715855401">
    <w:abstractNumId w:val="11"/>
  </w:num>
  <w:num w:numId="50" w16cid:durableId="468478415">
    <w:abstractNumId w:val="21"/>
  </w:num>
  <w:num w:numId="51" w16cid:durableId="326247591">
    <w:abstractNumId w:val="41"/>
  </w:num>
  <w:num w:numId="52" w16cid:durableId="1289895239">
    <w:abstractNumId w:val="35"/>
  </w:num>
  <w:num w:numId="53" w16cid:durableId="1290741569">
    <w:abstractNumId w:val="43"/>
  </w:num>
  <w:num w:numId="54" w16cid:durableId="1164082985">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11D7E"/>
    <w:rsid w:val="00015AC6"/>
    <w:rsid w:val="00017A80"/>
    <w:rsid w:val="00017B66"/>
    <w:rsid w:val="00022DC1"/>
    <w:rsid w:val="00027F16"/>
    <w:rsid w:val="000351F9"/>
    <w:rsid w:val="00042AC1"/>
    <w:rsid w:val="00042E36"/>
    <w:rsid w:val="0004574A"/>
    <w:rsid w:val="00046D54"/>
    <w:rsid w:val="00053796"/>
    <w:rsid w:val="00053B37"/>
    <w:rsid w:val="0005627F"/>
    <w:rsid w:val="000571E0"/>
    <w:rsid w:val="00057E71"/>
    <w:rsid w:val="000617ED"/>
    <w:rsid w:val="00063AD6"/>
    <w:rsid w:val="000642CF"/>
    <w:rsid w:val="00064D5E"/>
    <w:rsid w:val="000659A7"/>
    <w:rsid w:val="00066670"/>
    <w:rsid w:val="00067D8C"/>
    <w:rsid w:val="0007536E"/>
    <w:rsid w:val="000761F9"/>
    <w:rsid w:val="00084ACA"/>
    <w:rsid w:val="00085065"/>
    <w:rsid w:val="000854C0"/>
    <w:rsid w:val="00092426"/>
    <w:rsid w:val="000A3E11"/>
    <w:rsid w:val="000A6C71"/>
    <w:rsid w:val="000A73B9"/>
    <w:rsid w:val="000B03B7"/>
    <w:rsid w:val="000B399F"/>
    <w:rsid w:val="000B5566"/>
    <w:rsid w:val="000B5D4A"/>
    <w:rsid w:val="000C49A0"/>
    <w:rsid w:val="000C4E1F"/>
    <w:rsid w:val="000C5138"/>
    <w:rsid w:val="000D0E0F"/>
    <w:rsid w:val="000D2AAE"/>
    <w:rsid w:val="000D3881"/>
    <w:rsid w:val="000D5454"/>
    <w:rsid w:val="000D6EEB"/>
    <w:rsid w:val="000E0034"/>
    <w:rsid w:val="000E48AD"/>
    <w:rsid w:val="000E4E11"/>
    <w:rsid w:val="000E5D71"/>
    <w:rsid w:val="000F3B25"/>
    <w:rsid w:val="000F4B18"/>
    <w:rsid w:val="000F58FE"/>
    <w:rsid w:val="00104498"/>
    <w:rsid w:val="00105284"/>
    <w:rsid w:val="00114FEB"/>
    <w:rsid w:val="00115CAB"/>
    <w:rsid w:val="00120B63"/>
    <w:rsid w:val="00121E5B"/>
    <w:rsid w:val="00125E2E"/>
    <w:rsid w:val="001306F8"/>
    <w:rsid w:val="00133F4B"/>
    <w:rsid w:val="00133F66"/>
    <w:rsid w:val="00146C75"/>
    <w:rsid w:val="00162D20"/>
    <w:rsid w:val="00167BB2"/>
    <w:rsid w:val="00170B21"/>
    <w:rsid w:val="0017406A"/>
    <w:rsid w:val="00175775"/>
    <w:rsid w:val="00177759"/>
    <w:rsid w:val="00180992"/>
    <w:rsid w:val="0018221B"/>
    <w:rsid w:val="00185848"/>
    <w:rsid w:val="00193277"/>
    <w:rsid w:val="00194BCA"/>
    <w:rsid w:val="0019598A"/>
    <w:rsid w:val="001A2236"/>
    <w:rsid w:val="001A2B9A"/>
    <w:rsid w:val="001A2D2F"/>
    <w:rsid w:val="001A57FB"/>
    <w:rsid w:val="001B208C"/>
    <w:rsid w:val="001B26F8"/>
    <w:rsid w:val="001B3FDE"/>
    <w:rsid w:val="001C173F"/>
    <w:rsid w:val="001C4DB2"/>
    <w:rsid w:val="001C5EC7"/>
    <w:rsid w:val="001C6285"/>
    <w:rsid w:val="001D4451"/>
    <w:rsid w:val="001D4B0C"/>
    <w:rsid w:val="001D52BA"/>
    <w:rsid w:val="001E1001"/>
    <w:rsid w:val="001E1025"/>
    <w:rsid w:val="001E2EDE"/>
    <w:rsid w:val="001F2FA3"/>
    <w:rsid w:val="001F464B"/>
    <w:rsid w:val="001F7A2F"/>
    <w:rsid w:val="00200F72"/>
    <w:rsid w:val="00205D7F"/>
    <w:rsid w:val="00206182"/>
    <w:rsid w:val="00211A0E"/>
    <w:rsid w:val="0021434D"/>
    <w:rsid w:val="00220637"/>
    <w:rsid w:val="002213B8"/>
    <w:rsid w:val="00225FD6"/>
    <w:rsid w:val="00230AF8"/>
    <w:rsid w:val="002368CE"/>
    <w:rsid w:val="0024284F"/>
    <w:rsid w:val="002444A6"/>
    <w:rsid w:val="00247CBF"/>
    <w:rsid w:val="002526A1"/>
    <w:rsid w:val="0025282B"/>
    <w:rsid w:val="0025702F"/>
    <w:rsid w:val="002627E8"/>
    <w:rsid w:val="00264A09"/>
    <w:rsid w:val="00266492"/>
    <w:rsid w:val="00274A63"/>
    <w:rsid w:val="00276905"/>
    <w:rsid w:val="00284B66"/>
    <w:rsid w:val="00285CAB"/>
    <w:rsid w:val="002A1901"/>
    <w:rsid w:val="002A2D07"/>
    <w:rsid w:val="002A520A"/>
    <w:rsid w:val="002A5C13"/>
    <w:rsid w:val="002A7B6E"/>
    <w:rsid w:val="002B0B35"/>
    <w:rsid w:val="002B0F9E"/>
    <w:rsid w:val="002C0C6D"/>
    <w:rsid w:val="002C5B3B"/>
    <w:rsid w:val="002C7570"/>
    <w:rsid w:val="002C7B2F"/>
    <w:rsid w:val="002D379B"/>
    <w:rsid w:val="002D3826"/>
    <w:rsid w:val="002D6035"/>
    <w:rsid w:val="002E43A4"/>
    <w:rsid w:val="002F4A53"/>
    <w:rsid w:val="00301E0B"/>
    <w:rsid w:val="003025F3"/>
    <w:rsid w:val="00302EBA"/>
    <w:rsid w:val="00304926"/>
    <w:rsid w:val="00307C11"/>
    <w:rsid w:val="00311AFA"/>
    <w:rsid w:val="00325E62"/>
    <w:rsid w:val="0032677D"/>
    <w:rsid w:val="0032696D"/>
    <w:rsid w:val="003301E5"/>
    <w:rsid w:val="00332B38"/>
    <w:rsid w:val="0033601A"/>
    <w:rsid w:val="00336399"/>
    <w:rsid w:val="0034457D"/>
    <w:rsid w:val="003470E4"/>
    <w:rsid w:val="00362FE8"/>
    <w:rsid w:val="003664A6"/>
    <w:rsid w:val="003706D9"/>
    <w:rsid w:val="00382751"/>
    <w:rsid w:val="00383796"/>
    <w:rsid w:val="00384407"/>
    <w:rsid w:val="003851BF"/>
    <w:rsid w:val="00390732"/>
    <w:rsid w:val="00395658"/>
    <w:rsid w:val="003A19BE"/>
    <w:rsid w:val="003B39CC"/>
    <w:rsid w:val="003B739B"/>
    <w:rsid w:val="003C3130"/>
    <w:rsid w:val="003C6B9E"/>
    <w:rsid w:val="003D2029"/>
    <w:rsid w:val="003D2BEC"/>
    <w:rsid w:val="003D2E65"/>
    <w:rsid w:val="003D56E5"/>
    <w:rsid w:val="003D68BA"/>
    <w:rsid w:val="003E180F"/>
    <w:rsid w:val="003E204D"/>
    <w:rsid w:val="003E63EC"/>
    <w:rsid w:val="003F2890"/>
    <w:rsid w:val="00404DC4"/>
    <w:rsid w:val="00415E61"/>
    <w:rsid w:val="004222A3"/>
    <w:rsid w:val="004235F0"/>
    <w:rsid w:val="00424EA5"/>
    <w:rsid w:val="00430E56"/>
    <w:rsid w:val="00431D03"/>
    <w:rsid w:val="00433EE8"/>
    <w:rsid w:val="00435F4B"/>
    <w:rsid w:val="00441C3A"/>
    <w:rsid w:val="00441DE7"/>
    <w:rsid w:val="00444295"/>
    <w:rsid w:val="004536E9"/>
    <w:rsid w:val="004621C3"/>
    <w:rsid w:val="00467812"/>
    <w:rsid w:val="00470AE3"/>
    <w:rsid w:val="00473756"/>
    <w:rsid w:val="00481BBE"/>
    <w:rsid w:val="00483451"/>
    <w:rsid w:val="00483CB4"/>
    <w:rsid w:val="00495849"/>
    <w:rsid w:val="00496657"/>
    <w:rsid w:val="004971AF"/>
    <w:rsid w:val="004A0900"/>
    <w:rsid w:val="004B1258"/>
    <w:rsid w:val="004B2149"/>
    <w:rsid w:val="004B30DE"/>
    <w:rsid w:val="004C7B36"/>
    <w:rsid w:val="004D1B26"/>
    <w:rsid w:val="004D1C9D"/>
    <w:rsid w:val="004D4333"/>
    <w:rsid w:val="004E3448"/>
    <w:rsid w:val="004E4069"/>
    <w:rsid w:val="004E53CA"/>
    <w:rsid w:val="004F4DCE"/>
    <w:rsid w:val="004F58FB"/>
    <w:rsid w:val="0050366F"/>
    <w:rsid w:val="00503E02"/>
    <w:rsid w:val="005108A8"/>
    <w:rsid w:val="00512AAC"/>
    <w:rsid w:val="00513160"/>
    <w:rsid w:val="005144CD"/>
    <w:rsid w:val="005155D5"/>
    <w:rsid w:val="00517038"/>
    <w:rsid w:val="005201D9"/>
    <w:rsid w:val="005378D2"/>
    <w:rsid w:val="00537F20"/>
    <w:rsid w:val="005474AF"/>
    <w:rsid w:val="00561B6B"/>
    <w:rsid w:val="00563394"/>
    <w:rsid w:val="00564CB0"/>
    <w:rsid w:val="0056583A"/>
    <w:rsid w:val="00565F35"/>
    <w:rsid w:val="005735D7"/>
    <w:rsid w:val="00573E71"/>
    <w:rsid w:val="005801CF"/>
    <w:rsid w:val="00580984"/>
    <w:rsid w:val="00580D38"/>
    <w:rsid w:val="005843BD"/>
    <w:rsid w:val="00593D28"/>
    <w:rsid w:val="00594907"/>
    <w:rsid w:val="00594EFC"/>
    <w:rsid w:val="005A02D8"/>
    <w:rsid w:val="005A3C0A"/>
    <w:rsid w:val="005B0426"/>
    <w:rsid w:val="005B4AAE"/>
    <w:rsid w:val="005B5506"/>
    <w:rsid w:val="005B7D86"/>
    <w:rsid w:val="005C3FE5"/>
    <w:rsid w:val="005C51C8"/>
    <w:rsid w:val="005C5818"/>
    <w:rsid w:val="005D1727"/>
    <w:rsid w:val="005E0AC6"/>
    <w:rsid w:val="005E1B22"/>
    <w:rsid w:val="005E5AF6"/>
    <w:rsid w:val="005E6166"/>
    <w:rsid w:val="005E6D36"/>
    <w:rsid w:val="005E7E9E"/>
    <w:rsid w:val="005F0F9C"/>
    <w:rsid w:val="005F784C"/>
    <w:rsid w:val="00601815"/>
    <w:rsid w:val="00602B5B"/>
    <w:rsid w:val="006048E4"/>
    <w:rsid w:val="00605391"/>
    <w:rsid w:val="00606ECC"/>
    <w:rsid w:val="0061354E"/>
    <w:rsid w:val="00616F25"/>
    <w:rsid w:val="00620DBD"/>
    <w:rsid w:val="00621A14"/>
    <w:rsid w:val="0062339A"/>
    <w:rsid w:val="00624AFF"/>
    <w:rsid w:val="00633ACB"/>
    <w:rsid w:val="00635EB0"/>
    <w:rsid w:val="0064393A"/>
    <w:rsid w:val="00644934"/>
    <w:rsid w:val="0065513C"/>
    <w:rsid w:val="00656913"/>
    <w:rsid w:val="006602FD"/>
    <w:rsid w:val="006606A2"/>
    <w:rsid w:val="006616C2"/>
    <w:rsid w:val="00670B71"/>
    <w:rsid w:val="00675515"/>
    <w:rsid w:val="006778EB"/>
    <w:rsid w:val="006829FF"/>
    <w:rsid w:val="00693601"/>
    <w:rsid w:val="00695752"/>
    <w:rsid w:val="006A1CCE"/>
    <w:rsid w:val="006A62ED"/>
    <w:rsid w:val="006A7FB8"/>
    <w:rsid w:val="006B4E31"/>
    <w:rsid w:val="006B61C9"/>
    <w:rsid w:val="006C2434"/>
    <w:rsid w:val="006C2D8B"/>
    <w:rsid w:val="006C4C2F"/>
    <w:rsid w:val="006C6FBA"/>
    <w:rsid w:val="006D2378"/>
    <w:rsid w:val="006D2D58"/>
    <w:rsid w:val="006D5ECC"/>
    <w:rsid w:val="006E4F4A"/>
    <w:rsid w:val="006E68E6"/>
    <w:rsid w:val="006F564B"/>
    <w:rsid w:val="006F6727"/>
    <w:rsid w:val="00701E3E"/>
    <w:rsid w:val="0071623D"/>
    <w:rsid w:val="007302A6"/>
    <w:rsid w:val="0073165A"/>
    <w:rsid w:val="00736B35"/>
    <w:rsid w:val="007441A7"/>
    <w:rsid w:val="007446C2"/>
    <w:rsid w:val="00751241"/>
    <w:rsid w:val="00752526"/>
    <w:rsid w:val="00754819"/>
    <w:rsid w:val="00756E46"/>
    <w:rsid w:val="00761273"/>
    <w:rsid w:val="007647A1"/>
    <w:rsid w:val="00765089"/>
    <w:rsid w:val="00765F1A"/>
    <w:rsid w:val="0077118E"/>
    <w:rsid w:val="007731AB"/>
    <w:rsid w:val="00780C12"/>
    <w:rsid w:val="00783283"/>
    <w:rsid w:val="00785024"/>
    <w:rsid w:val="007A01F6"/>
    <w:rsid w:val="007A1D4A"/>
    <w:rsid w:val="007A4FF3"/>
    <w:rsid w:val="007A5C65"/>
    <w:rsid w:val="007B28A6"/>
    <w:rsid w:val="007B605A"/>
    <w:rsid w:val="007C3842"/>
    <w:rsid w:val="007C58A5"/>
    <w:rsid w:val="007C7BE7"/>
    <w:rsid w:val="007E0A10"/>
    <w:rsid w:val="007E1881"/>
    <w:rsid w:val="007E6339"/>
    <w:rsid w:val="007F044C"/>
    <w:rsid w:val="007F4FA0"/>
    <w:rsid w:val="007F576D"/>
    <w:rsid w:val="00803707"/>
    <w:rsid w:val="008041C0"/>
    <w:rsid w:val="008048D1"/>
    <w:rsid w:val="008050F9"/>
    <w:rsid w:val="0080688E"/>
    <w:rsid w:val="00811EFA"/>
    <w:rsid w:val="008143B2"/>
    <w:rsid w:val="00815D1A"/>
    <w:rsid w:val="00822250"/>
    <w:rsid w:val="008327EE"/>
    <w:rsid w:val="00833180"/>
    <w:rsid w:val="00834D1A"/>
    <w:rsid w:val="008412AE"/>
    <w:rsid w:val="008431C9"/>
    <w:rsid w:val="00850B6D"/>
    <w:rsid w:val="0086626F"/>
    <w:rsid w:val="008666EA"/>
    <w:rsid w:val="00873489"/>
    <w:rsid w:val="00877BC4"/>
    <w:rsid w:val="008828FB"/>
    <w:rsid w:val="00883CEB"/>
    <w:rsid w:val="0088567B"/>
    <w:rsid w:val="0088586B"/>
    <w:rsid w:val="00887D8E"/>
    <w:rsid w:val="008903A5"/>
    <w:rsid w:val="008928F1"/>
    <w:rsid w:val="008979DC"/>
    <w:rsid w:val="008A0BB7"/>
    <w:rsid w:val="008A20E0"/>
    <w:rsid w:val="008A2DD7"/>
    <w:rsid w:val="008B3156"/>
    <w:rsid w:val="008C2A34"/>
    <w:rsid w:val="008C6D9A"/>
    <w:rsid w:val="008D57C1"/>
    <w:rsid w:val="008D6DEE"/>
    <w:rsid w:val="008E2211"/>
    <w:rsid w:val="008E6357"/>
    <w:rsid w:val="0090161F"/>
    <w:rsid w:val="00902196"/>
    <w:rsid w:val="00910361"/>
    <w:rsid w:val="0091281F"/>
    <w:rsid w:val="00912B84"/>
    <w:rsid w:val="0091402B"/>
    <w:rsid w:val="00915FE0"/>
    <w:rsid w:val="00920ACA"/>
    <w:rsid w:val="00922FB4"/>
    <w:rsid w:val="009242E8"/>
    <w:rsid w:val="00924B71"/>
    <w:rsid w:val="009266F7"/>
    <w:rsid w:val="00926FCA"/>
    <w:rsid w:val="009276DE"/>
    <w:rsid w:val="009335B6"/>
    <w:rsid w:val="009400BE"/>
    <w:rsid w:val="009417E1"/>
    <w:rsid w:val="00945E29"/>
    <w:rsid w:val="00946568"/>
    <w:rsid w:val="00946A13"/>
    <w:rsid w:val="0095038F"/>
    <w:rsid w:val="0095256F"/>
    <w:rsid w:val="00967F48"/>
    <w:rsid w:val="009744CE"/>
    <w:rsid w:val="00977575"/>
    <w:rsid w:val="009814A7"/>
    <w:rsid w:val="00985E0D"/>
    <w:rsid w:val="009873F1"/>
    <w:rsid w:val="009907EF"/>
    <w:rsid w:val="009A0BAE"/>
    <w:rsid w:val="009A3818"/>
    <w:rsid w:val="009A39CE"/>
    <w:rsid w:val="009A43CA"/>
    <w:rsid w:val="009A73EE"/>
    <w:rsid w:val="009B0368"/>
    <w:rsid w:val="009B1F7A"/>
    <w:rsid w:val="009B201F"/>
    <w:rsid w:val="009B32C7"/>
    <w:rsid w:val="009C494B"/>
    <w:rsid w:val="009D4F52"/>
    <w:rsid w:val="009D5823"/>
    <w:rsid w:val="009D5AD6"/>
    <w:rsid w:val="009D7CF3"/>
    <w:rsid w:val="009E14F1"/>
    <w:rsid w:val="009E197A"/>
    <w:rsid w:val="009E3071"/>
    <w:rsid w:val="009E4E66"/>
    <w:rsid w:val="009F0514"/>
    <w:rsid w:val="009F0C8C"/>
    <w:rsid w:val="009F5348"/>
    <w:rsid w:val="009F6934"/>
    <w:rsid w:val="009F7260"/>
    <w:rsid w:val="00A048EE"/>
    <w:rsid w:val="00A1184A"/>
    <w:rsid w:val="00A12592"/>
    <w:rsid w:val="00A137E6"/>
    <w:rsid w:val="00A210BD"/>
    <w:rsid w:val="00A21925"/>
    <w:rsid w:val="00A23455"/>
    <w:rsid w:val="00A25FC5"/>
    <w:rsid w:val="00A35CAA"/>
    <w:rsid w:val="00A35CB6"/>
    <w:rsid w:val="00A35F6B"/>
    <w:rsid w:val="00A37F0F"/>
    <w:rsid w:val="00A400F0"/>
    <w:rsid w:val="00A4071F"/>
    <w:rsid w:val="00A42DA1"/>
    <w:rsid w:val="00A4785E"/>
    <w:rsid w:val="00A54CAC"/>
    <w:rsid w:val="00A55F7A"/>
    <w:rsid w:val="00A732FC"/>
    <w:rsid w:val="00A73C58"/>
    <w:rsid w:val="00A747F1"/>
    <w:rsid w:val="00A8356A"/>
    <w:rsid w:val="00A87BA0"/>
    <w:rsid w:val="00A90CCC"/>
    <w:rsid w:val="00AA0F5D"/>
    <w:rsid w:val="00AA6090"/>
    <w:rsid w:val="00AA799A"/>
    <w:rsid w:val="00AA7CD7"/>
    <w:rsid w:val="00AB6660"/>
    <w:rsid w:val="00AB71F7"/>
    <w:rsid w:val="00AC0219"/>
    <w:rsid w:val="00AC02F8"/>
    <w:rsid w:val="00AC2315"/>
    <w:rsid w:val="00AC2397"/>
    <w:rsid w:val="00AE1BE0"/>
    <w:rsid w:val="00AF0609"/>
    <w:rsid w:val="00AF08AF"/>
    <w:rsid w:val="00AF298A"/>
    <w:rsid w:val="00B0117B"/>
    <w:rsid w:val="00B02430"/>
    <w:rsid w:val="00B03C89"/>
    <w:rsid w:val="00B04AF1"/>
    <w:rsid w:val="00B062A3"/>
    <w:rsid w:val="00B10A8F"/>
    <w:rsid w:val="00B12B14"/>
    <w:rsid w:val="00B12C07"/>
    <w:rsid w:val="00B13FCC"/>
    <w:rsid w:val="00B15FB7"/>
    <w:rsid w:val="00B16BE4"/>
    <w:rsid w:val="00B170D3"/>
    <w:rsid w:val="00B17F66"/>
    <w:rsid w:val="00B218ED"/>
    <w:rsid w:val="00B236B0"/>
    <w:rsid w:val="00B25F87"/>
    <w:rsid w:val="00B36265"/>
    <w:rsid w:val="00B50B81"/>
    <w:rsid w:val="00B51A82"/>
    <w:rsid w:val="00B61184"/>
    <w:rsid w:val="00B62DFA"/>
    <w:rsid w:val="00B6688F"/>
    <w:rsid w:val="00B749B5"/>
    <w:rsid w:val="00B862D7"/>
    <w:rsid w:val="00B946C1"/>
    <w:rsid w:val="00B9666E"/>
    <w:rsid w:val="00B96761"/>
    <w:rsid w:val="00BA6836"/>
    <w:rsid w:val="00BA7658"/>
    <w:rsid w:val="00BA7DDB"/>
    <w:rsid w:val="00BB71EC"/>
    <w:rsid w:val="00BE3990"/>
    <w:rsid w:val="00BF02EE"/>
    <w:rsid w:val="00BF0FE2"/>
    <w:rsid w:val="00BF208E"/>
    <w:rsid w:val="00BF40B6"/>
    <w:rsid w:val="00BF4E00"/>
    <w:rsid w:val="00BF79A8"/>
    <w:rsid w:val="00C16423"/>
    <w:rsid w:val="00C21625"/>
    <w:rsid w:val="00C2429F"/>
    <w:rsid w:val="00C26302"/>
    <w:rsid w:val="00C35A02"/>
    <w:rsid w:val="00C372BE"/>
    <w:rsid w:val="00C403FC"/>
    <w:rsid w:val="00C42FBA"/>
    <w:rsid w:val="00C51480"/>
    <w:rsid w:val="00C5482A"/>
    <w:rsid w:val="00C62C21"/>
    <w:rsid w:val="00C65F41"/>
    <w:rsid w:val="00C6692C"/>
    <w:rsid w:val="00C705EB"/>
    <w:rsid w:val="00C72DB3"/>
    <w:rsid w:val="00C73490"/>
    <w:rsid w:val="00C75A0B"/>
    <w:rsid w:val="00C75C16"/>
    <w:rsid w:val="00C818DB"/>
    <w:rsid w:val="00C81D69"/>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B75AF"/>
    <w:rsid w:val="00CC0229"/>
    <w:rsid w:val="00CD3D44"/>
    <w:rsid w:val="00CD4FF9"/>
    <w:rsid w:val="00CD56A0"/>
    <w:rsid w:val="00CD7103"/>
    <w:rsid w:val="00CE09AD"/>
    <w:rsid w:val="00CE5267"/>
    <w:rsid w:val="00CF40F2"/>
    <w:rsid w:val="00CF5D3D"/>
    <w:rsid w:val="00D03951"/>
    <w:rsid w:val="00D04D42"/>
    <w:rsid w:val="00D04F0F"/>
    <w:rsid w:val="00D06261"/>
    <w:rsid w:val="00D06366"/>
    <w:rsid w:val="00D13F8D"/>
    <w:rsid w:val="00D14A86"/>
    <w:rsid w:val="00D17B7B"/>
    <w:rsid w:val="00D17C33"/>
    <w:rsid w:val="00D20785"/>
    <w:rsid w:val="00D25C31"/>
    <w:rsid w:val="00D25EEA"/>
    <w:rsid w:val="00D27281"/>
    <w:rsid w:val="00D303DE"/>
    <w:rsid w:val="00D33E0C"/>
    <w:rsid w:val="00D40363"/>
    <w:rsid w:val="00D40A05"/>
    <w:rsid w:val="00D457B4"/>
    <w:rsid w:val="00D503D0"/>
    <w:rsid w:val="00D522E2"/>
    <w:rsid w:val="00D527A0"/>
    <w:rsid w:val="00D55D74"/>
    <w:rsid w:val="00D60A11"/>
    <w:rsid w:val="00D65DCF"/>
    <w:rsid w:val="00D7125B"/>
    <w:rsid w:val="00D7215F"/>
    <w:rsid w:val="00D759C2"/>
    <w:rsid w:val="00D800FB"/>
    <w:rsid w:val="00D82AFA"/>
    <w:rsid w:val="00D8417A"/>
    <w:rsid w:val="00D906B3"/>
    <w:rsid w:val="00DA01F8"/>
    <w:rsid w:val="00DA311D"/>
    <w:rsid w:val="00DA7967"/>
    <w:rsid w:val="00DB0A7D"/>
    <w:rsid w:val="00DB501D"/>
    <w:rsid w:val="00DC2C9D"/>
    <w:rsid w:val="00DC3305"/>
    <w:rsid w:val="00DC3789"/>
    <w:rsid w:val="00DC5741"/>
    <w:rsid w:val="00DD038D"/>
    <w:rsid w:val="00DD45EA"/>
    <w:rsid w:val="00DE57A9"/>
    <w:rsid w:val="00DE75D3"/>
    <w:rsid w:val="00DF2F44"/>
    <w:rsid w:val="00DF43CB"/>
    <w:rsid w:val="00DF6A9D"/>
    <w:rsid w:val="00DF7442"/>
    <w:rsid w:val="00DF7D35"/>
    <w:rsid w:val="00E03014"/>
    <w:rsid w:val="00E05B33"/>
    <w:rsid w:val="00E13440"/>
    <w:rsid w:val="00E153E4"/>
    <w:rsid w:val="00E2002C"/>
    <w:rsid w:val="00E200A5"/>
    <w:rsid w:val="00E22107"/>
    <w:rsid w:val="00E23AE0"/>
    <w:rsid w:val="00E27ACC"/>
    <w:rsid w:val="00E31B50"/>
    <w:rsid w:val="00E3324A"/>
    <w:rsid w:val="00E3365C"/>
    <w:rsid w:val="00E35C52"/>
    <w:rsid w:val="00E40798"/>
    <w:rsid w:val="00E44A6A"/>
    <w:rsid w:val="00E606AB"/>
    <w:rsid w:val="00E63B88"/>
    <w:rsid w:val="00E64A12"/>
    <w:rsid w:val="00E65A80"/>
    <w:rsid w:val="00E66186"/>
    <w:rsid w:val="00E706CD"/>
    <w:rsid w:val="00E84A93"/>
    <w:rsid w:val="00E92386"/>
    <w:rsid w:val="00E97307"/>
    <w:rsid w:val="00E9777D"/>
    <w:rsid w:val="00EA3538"/>
    <w:rsid w:val="00EA6510"/>
    <w:rsid w:val="00EB0032"/>
    <w:rsid w:val="00EB2503"/>
    <w:rsid w:val="00EB3CE4"/>
    <w:rsid w:val="00EB40EE"/>
    <w:rsid w:val="00EB5127"/>
    <w:rsid w:val="00EB5392"/>
    <w:rsid w:val="00EC0F27"/>
    <w:rsid w:val="00EC1D76"/>
    <w:rsid w:val="00EC2EE5"/>
    <w:rsid w:val="00EC624A"/>
    <w:rsid w:val="00EC6829"/>
    <w:rsid w:val="00ED0765"/>
    <w:rsid w:val="00ED0A11"/>
    <w:rsid w:val="00ED15CA"/>
    <w:rsid w:val="00ED3DCC"/>
    <w:rsid w:val="00ED77A3"/>
    <w:rsid w:val="00ED7935"/>
    <w:rsid w:val="00EE60F7"/>
    <w:rsid w:val="00EE7A72"/>
    <w:rsid w:val="00EF28E9"/>
    <w:rsid w:val="00F02389"/>
    <w:rsid w:val="00F03995"/>
    <w:rsid w:val="00F1179C"/>
    <w:rsid w:val="00F12092"/>
    <w:rsid w:val="00F1431A"/>
    <w:rsid w:val="00F15413"/>
    <w:rsid w:val="00F20200"/>
    <w:rsid w:val="00F26109"/>
    <w:rsid w:val="00F31488"/>
    <w:rsid w:val="00F43654"/>
    <w:rsid w:val="00F43CA3"/>
    <w:rsid w:val="00F44EE8"/>
    <w:rsid w:val="00F5407C"/>
    <w:rsid w:val="00F565E8"/>
    <w:rsid w:val="00F575A4"/>
    <w:rsid w:val="00F61DB7"/>
    <w:rsid w:val="00F62476"/>
    <w:rsid w:val="00F6487C"/>
    <w:rsid w:val="00F65678"/>
    <w:rsid w:val="00F65923"/>
    <w:rsid w:val="00F66A8E"/>
    <w:rsid w:val="00F73334"/>
    <w:rsid w:val="00F76AFF"/>
    <w:rsid w:val="00F84784"/>
    <w:rsid w:val="00F85DF5"/>
    <w:rsid w:val="00F8672B"/>
    <w:rsid w:val="00F97B70"/>
    <w:rsid w:val="00FA0539"/>
    <w:rsid w:val="00FA353A"/>
    <w:rsid w:val="00FA66C4"/>
    <w:rsid w:val="00FA7FAD"/>
    <w:rsid w:val="00FB17C7"/>
    <w:rsid w:val="00FB343D"/>
    <w:rsid w:val="00FB3B0F"/>
    <w:rsid w:val="00FC2E29"/>
    <w:rsid w:val="00FC3249"/>
    <w:rsid w:val="00FC56DF"/>
    <w:rsid w:val="00FC5FC4"/>
    <w:rsid w:val="00FC7306"/>
    <w:rsid w:val="00FC7C6F"/>
    <w:rsid w:val="00FD7C36"/>
    <w:rsid w:val="00FE06AF"/>
    <w:rsid w:val="00FE2E1A"/>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16BE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uiPriority w:val="39"/>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paragraph" w:styleId="NoSpacing">
    <w:name w:val="No Spacing"/>
    <w:uiPriority w:val="1"/>
    <w:qFormat/>
    <w:rsid w:val="006F6727"/>
    <w:rPr>
      <w:sz w:val="22"/>
      <w:szCs w:val="22"/>
    </w:rPr>
  </w:style>
  <w:style w:type="paragraph" w:styleId="NormalWeb">
    <w:name w:val="Normal (Web)"/>
    <w:basedOn w:val="Normal"/>
    <w:uiPriority w:val="99"/>
    <w:semiHidden/>
    <w:unhideWhenUsed/>
    <w:rsid w:val="006778E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76860">
      <w:bodyDiv w:val="1"/>
      <w:marLeft w:val="0"/>
      <w:marRight w:val="0"/>
      <w:marTop w:val="0"/>
      <w:marBottom w:val="0"/>
      <w:divBdr>
        <w:top w:val="none" w:sz="0" w:space="0" w:color="auto"/>
        <w:left w:val="none" w:sz="0" w:space="0" w:color="auto"/>
        <w:bottom w:val="none" w:sz="0" w:space="0" w:color="auto"/>
        <w:right w:val="none" w:sz="0" w:space="0" w:color="auto"/>
      </w:divBdr>
    </w:div>
    <w:div w:id="611474664">
      <w:bodyDiv w:val="1"/>
      <w:marLeft w:val="0"/>
      <w:marRight w:val="0"/>
      <w:marTop w:val="0"/>
      <w:marBottom w:val="0"/>
      <w:divBdr>
        <w:top w:val="none" w:sz="0" w:space="0" w:color="auto"/>
        <w:left w:val="none" w:sz="0" w:space="0" w:color="auto"/>
        <w:bottom w:val="none" w:sz="0" w:space="0" w:color="auto"/>
        <w:right w:val="none" w:sz="0" w:space="0" w:color="auto"/>
      </w:divBdr>
      <w:divsChild>
        <w:div w:id="12540655">
          <w:marLeft w:val="0"/>
          <w:marRight w:val="0"/>
          <w:marTop w:val="0"/>
          <w:marBottom w:val="0"/>
          <w:divBdr>
            <w:top w:val="none" w:sz="0" w:space="0" w:color="auto"/>
            <w:left w:val="none" w:sz="0" w:space="0" w:color="auto"/>
            <w:bottom w:val="none" w:sz="0" w:space="0" w:color="auto"/>
            <w:right w:val="none" w:sz="0" w:space="0" w:color="auto"/>
          </w:divBdr>
          <w:divsChild>
            <w:div w:id="1825392471">
              <w:marLeft w:val="0"/>
              <w:marRight w:val="0"/>
              <w:marTop w:val="0"/>
              <w:marBottom w:val="0"/>
              <w:divBdr>
                <w:top w:val="single" w:sz="18" w:space="12" w:color="974E39"/>
                <w:left w:val="single" w:sz="18" w:space="12" w:color="974E39"/>
                <w:bottom w:val="single" w:sz="18" w:space="12" w:color="974E39"/>
                <w:right w:val="single" w:sz="18" w:space="12" w:color="974E39"/>
              </w:divBdr>
              <w:divsChild>
                <w:div w:id="292297192">
                  <w:marLeft w:val="0"/>
                  <w:marRight w:val="0"/>
                  <w:marTop w:val="0"/>
                  <w:marBottom w:val="0"/>
                  <w:divBdr>
                    <w:top w:val="none" w:sz="0" w:space="0" w:color="auto"/>
                    <w:left w:val="none" w:sz="0" w:space="0" w:color="auto"/>
                    <w:bottom w:val="none" w:sz="0" w:space="0" w:color="auto"/>
                    <w:right w:val="none" w:sz="0" w:space="0" w:color="auto"/>
                  </w:divBdr>
                  <w:divsChild>
                    <w:div w:id="401176361">
                      <w:marLeft w:val="0"/>
                      <w:marRight w:val="240"/>
                      <w:marTop w:val="0"/>
                      <w:marBottom w:val="0"/>
                      <w:divBdr>
                        <w:top w:val="none" w:sz="0" w:space="0" w:color="auto"/>
                        <w:left w:val="none" w:sz="0" w:space="0" w:color="auto"/>
                        <w:bottom w:val="none" w:sz="0" w:space="0" w:color="auto"/>
                        <w:right w:val="none" w:sz="0" w:space="0" w:color="auto"/>
                      </w:divBdr>
                      <w:divsChild>
                        <w:div w:id="299925490">
                          <w:marLeft w:val="0"/>
                          <w:marRight w:val="0"/>
                          <w:marTop w:val="0"/>
                          <w:marBottom w:val="0"/>
                          <w:divBdr>
                            <w:top w:val="none" w:sz="0" w:space="0" w:color="auto"/>
                            <w:left w:val="none" w:sz="0" w:space="0" w:color="auto"/>
                            <w:bottom w:val="none" w:sz="0" w:space="0" w:color="auto"/>
                            <w:right w:val="none" w:sz="0" w:space="0" w:color="auto"/>
                          </w:divBdr>
                          <w:divsChild>
                            <w:div w:id="1229069715">
                              <w:marLeft w:val="0"/>
                              <w:marRight w:val="0"/>
                              <w:marTop w:val="0"/>
                              <w:marBottom w:val="0"/>
                              <w:divBdr>
                                <w:top w:val="none" w:sz="0" w:space="0" w:color="auto"/>
                                <w:left w:val="none" w:sz="0" w:space="0" w:color="auto"/>
                                <w:bottom w:val="none" w:sz="0" w:space="0" w:color="auto"/>
                                <w:right w:val="none" w:sz="0" w:space="0" w:color="auto"/>
                              </w:divBdr>
                              <w:divsChild>
                                <w:div w:id="1621716558">
                                  <w:marLeft w:val="0"/>
                                  <w:marRight w:val="0"/>
                                  <w:marTop w:val="0"/>
                                  <w:marBottom w:val="0"/>
                                  <w:divBdr>
                                    <w:top w:val="none" w:sz="0" w:space="0" w:color="auto"/>
                                    <w:left w:val="none" w:sz="0" w:space="0" w:color="auto"/>
                                    <w:bottom w:val="none" w:sz="0" w:space="0" w:color="auto"/>
                                    <w:right w:val="none" w:sz="0" w:space="0" w:color="auto"/>
                                  </w:divBdr>
                                  <w:divsChild>
                                    <w:div w:id="1756707280">
                                      <w:marLeft w:val="0"/>
                                      <w:marRight w:val="0"/>
                                      <w:marTop w:val="0"/>
                                      <w:marBottom w:val="0"/>
                                      <w:divBdr>
                                        <w:top w:val="none" w:sz="0" w:space="0" w:color="auto"/>
                                        <w:left w:val="none" w:sz="0" w:space="0" w:color="auto"/>
                                        <w:bottom w:val="none" w:sz="0" w:space="0" w:color="auto"/>
                                        <w:right w:val="none" w:sz="0" w:space="0" w:color="auto"/>
                                      </w:divBdr>
                                    </w:div>
                                    <w:div w:id="208464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022926">
      <w:bodyDiv w:val="1"/>
      <w:marLeft w:val="0"/>
      <w:marRight w:val="0"/>
      <w:marTop w:val="0"/>
      <w:marBottom w:val="0"/>
      <w:divBdr>
        <w:top w:val="none" w:sz="0" w:space="0" w:color="auto"/>
        <w:left w:val="none" w:sz="0" w:space="0" w:color="auto"/>
        <w:bottom w:val="none" w:sz="0" w:space="0" w:color="auto"/>
        <w:right w:val="none" w:sz="0" w:space="0" w:color="auto"/>
      </w:divBdr>
    </w:div>
    <w:div w:id="723872445">
      <w:bodyDiv w:val="1"/>
      <w:marLeft w:val="0"/>
      <w:marRight w:val="0"/>
      <w:marTop w:val="0"/>
      <w:marBottom w:val="0"/>
      <w:divBdr>
        <w:top w:val="none" w:sz="0" w:space="0" w:color="auto"/>
        <w:left w:val="none" w:sz="0" w:space="0" w:color="auto"/>
        <w:bottom w:val="none" w:sz="0" w:space="0" w:color="auto"/>
        <w:right w:val="none" w:sz="0" w:space="0" w:color="auto"/>
      </w:divBdr>
    </w:div>
    <w:div w:id="1002439626">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598637826">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www.legislation.qld.gov.au/view/html/inforce/2018-03-16/act-1899-009" TargetMode="External"/><Relationship Id="rId39" Type="http://schemas.openxmlformats.org/officeDocument/2006/relationships/image" Target="media/image8.jpeg"/><Relationship Id="rId21" Type="http://schemas.openxmlformats.org/officeDocument/2006/relationships/image" Target="media/image7.png"/><Relationship Id="rId34" Type="http://schemas.openxmlformats.org/officeDocument/2006/relationships/hyperlink" Target="https://www.legislation.qld.gov.au/view/html/inforce/2018-07-01/act-2011-018" TargetMode="External"/><Relationship Id="rId42" Type="http://schemas.openxmlformats.org/officeDocument/2006/relationships/hyperlink" Target="https://intranet.qed.qld.gov.au/EducationDelivery/educationandict/cybersafetyandReputationmanagement" TargetMode="External"/><Relationship Id="rId47" Type="http://schemas.openxmlformats.org/officeDocument/2006/relationships/hyperlink" Target="https://www.esafety.gov.au/" TargetMode="External"/><Relationship Id="rId50" Type="http://schemas.openxmlformats.org/officeDocument/2006/relationships/hyperlink" Target="http://behaviour.education.qld.gov.au/Pages/default.aspx" TargetMode="External"/><Relationship Id="rId55" Type="http://schemas.openxmlformats.org/officeDocument/2006/relationships/hyperlink" Target="https://education.qld.gov.au/contact-us/state-schools-regional-contact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legislation.qld.gov.au/view/html/asmade/act-2019-005" TargetMode="External"/><Relationship Id="rId11" Type="http://schemas.openxmlformats.org/officeDocument/2006/relationships/endnotes" Target="endnotes.xml"/><Relationship Id="rId24" Type="http://schemas.openxmlformats.org/officeDocument/2006/relationships/hyperlink" Target="https://www.legislation.gov.au/Details/C2016C00763" TargetMode="External"/><Relationship Id="rId32" Type="http://schemas.openxmlformats.org/officeDocument/2006/relationships/hyperlink" Target="https://www.legislation.qld.gov.au/view/html/inforce/current/act-2009-013" TargetMode="External"/><Relationship Id="rId37" Type="http://schemas.openxmlformats.org/officeDocument/2006/relationships/hyperlink" Target="https://www.esafety.gov.au/" TargetMode="External"/><Relationship Id="rId40" Type="http://schemas.openxmlformats.org/officeDocument/2006/relationships/hyperlink" Target="https://behaviour.education.qld.gov.au/resources-publications/Documents/cyberbullying-parents-caregivers-guide.pdf" TargetMode="External"/><Relationship Id="rId45" Type="http://schemas.openxmlformats.org/officeDocument/2006/relationships/hyperlink" Target="https://headspace.org.au/eheadspace/" TargetMode="External"/><Relationship Id="rId53" Type="http://schemas.openxmlformats.org/officeDocument/2006/relationships/hyperlink" Target="https://www.complaints.services.qld.gov.au/" TargetMode="External"/><Relationship Id="rId58" Type="http://schemas.openxmlformats.org/officeDocument/2006/relationships/hyperlink" Target="http://www.ombudsman.qld.gov.au"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hyperlink" Target="http://www8.austlii.edu.au/cgi-bin/viewdb/au/legis/qld/consol_act/aa1991204/" TargetMode="External"/><Relationship Id="rId27" Type="http://schemas.openxmlformats.org/officeDocument/2006/relationships/hyperlink" Target="https://www.legislation.qld.gov.au/view/html/inforce/2018-05-01/act-2006-039" TargetMode="External"/><Relationship Id="rId30" Type="http://schemas.openxmlformats.org/officeDocument/2006/relationships/hyperlink" Target="https://www.legislation.qld.gov.au/view/html/inforce/current/act-2009-014" TargetMode="External"/><Relationship Id="rId35" Type="http://schemas.openxmlformats.org/officeDocument/2006/relationships/hyperlink" Target="https://www.legislation.gov.au/Details/F2011L02664" TargetMode="External"/><Relationship Id="rId43" Type="http://schemas.openxmlformats.org/officeDocument/2006/relationships/hyperlink" Target="https://www.aitsl.edu.au/teach/standards" TargetMode="External"/><Relationship Id="rId48" Type="http://schemas.openxmlformats.org/officeDocument/2006/relationships/hyperlink" Target="https://education.qld.gov.au/parents-and-carers/community-engagement" TargetMode="External"/><Relationship Id="rId56" Type="http://schemas.openxmlformats.org/officeDocument/2006/relationships/hyperlink" Target="https://education.qld.gov.au/contact-us/state-schools-regional-contacts" TargetMode="External"/><Relationship Id="rId8" Type="http://schemas.openxmlformats.org/officeDocument/2006/relationships/settings" Target="settings.xml"/><Relationship Id="rId51" Type="http://schemas.openxmlformats.org/officeDocument/2006/relationships/hyperlink" Target="https://raisingchildren.net.au/" TargetMode="Externa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docs.education.gov.au/node/16354" TargetMode="External"/><Relationship Id="rId33" Type="http://schemas.openxmlformats.org/officeDocument/2006/relationships/hyperlink" Target="http://www8.austlii.edu.au/cgi-bin/viewdb/au/legis/qld/consol_act/ppara2000365/" TargetMode="External"/><Relationship Id="rId38" Type="http://schemas.openxmlformats.org/officeDocument/2006/relationships/hyperlink" Target="https://www.esafety.gov.au/" TargetMode="External"/><Relationship Id="rId46" Type="http://schemas.openxmlformats.org/officeDocument/2006/relationships/hyperlink" Target="https://kidshelpline.com.au/" TargetMode="External"/><Relationship Id="rId59" Type="http://schemas.openxmlformats.org/officeDocument/2006/relationships/hyperlink" Target="https://ppr.qed.qld.gov.au/pp/student-protection-procedure" TargetMode="External"/><Relationship Id="rId20" Type="http://schemas.openxmlformats.org/officeDocument/2006/relationships/image" Target="media/image6.emf"/><Relationship Id="rId41" Type="http://schemas.openxmlformats.org/officeDocument/2006/relationships/hyperlink" Target="https://intranet.qed.qld.gov.au/EducationDelivery/educationandict/cybersafetyandReputationmanagement" TargetMode="External"/><Relationship Id="rId54" Type="http://schemas.openxmlformats.org/officeDocument/2006/relationships/hyperlink" Target="https://schoolsdirectory.eq.edu.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legislation.qld.gov.au/view/html/inforce/current/act-1999-010" TargetMode="External"/><Relationship Id="rId28" Type="http://schemas.openxmlformats.org/officeDocument/2006/relationships/hyperlink" Target="http://classic.austlii.edu.au/au/legis/qld/consol_reg/epr2017396/" TargetMode="External"/><Relationship Id="rId36" Type="http://schemas.openxmlformats.org/officeDocument/2006/relationships/hyperlink" Target="https://studentwellbeinghub.edu.au/educators/framework/" TargetMode="External"/><Relationship Id="rId49" Type="http://schemas.openxmlformats.org/officeDocument/2006/relationships/hyperlink" Target="https://www.parentline.com.au/" TargetMode="External"/><Relationship Id="rId57" Type="http://schemas.openxmlformats.org/officeDocument/2006/relationships/hyperlink" Target="https://ppr.qed.qld.gov.au/attachment/customer-complaints-request-an-internal-review.docx" TargetMode="External"/><Relationship Id="rId10" Type="http://schemas.openxmlformats.org/officeDocument/2006/relationships/footnotes" Target="footnotes.xml"/><Relationship Id="rId31" Type="http://schemas.openxmlformats.org/officeDocument/2006/relationships/hyperlink" Target="https://www.legislation.qld.gov.au/view/html/inforce/current/act-1991-100" TargetMode="External"/><Relationship Id="rId44" Type="http://schemas.openxmlformats.org/officeDocument/2006/relationships/hyperlink" Target="https://bullyingnoway.gov.au/" TargetMode="External"/><Relationship Id="rId52" Type="http://schemas.openxmlformats.org/officeDocument/2006/relationships/hyperlink" Target="https://studentwellbeinghub.edu.au/?origin-host=www.safeschoolshub.edu.au" TargetMode="External"/><Relationship Id="rId60" Type="http://schemas.openxmlformats.org/officeDocument/2006/relationships/hyperlink" Target="https://ppr.qed.qld.gov.au/pp/complaints-and-grievances-management-policy"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eviewDate xmlns="a66ab628-39b3-4c1b-b1b6-80ce02fda76d" xsi:nil="true"/>
    <PPSubmittedDate xmlns="a66ab628-39b3-4c1b-b1b6-80ce02fda76d">2025-12-10T04:04:54+00:00</PPSubmittedDate>
    <PPReferenceNumber xmlns="a66ab628-39b3-4c1b-b1b6-80ce02fda76d" xsi:nil="true"/>
    <PPContentAuthor xmlns="a66ab628-39b3-4c1b-b1b6-80ce02fda76d">
      <UserInfo>
        <DisplayName>WATKINS, Lydia</DisplayName>
        <AccountId>41</AccountId>
        <AccountType/>
      </UserInfo>
    </PPContentAuthor>
    <PPModeratedDate xmlns="a66ab628-39b3-4c1b-b1b6-80ce02fda76d">2025-12-10T04:05:09+00:00</PPModeratedDate>
    <PPPublishedNotificationAddresses xmlns="a66ab628-39b3-4c1b-b1b6-80ce02fda76d" xsi:nil="true"/>
    <PPSubmittedBy xmlns="a66ab628-39b3-4c1b-b1b6-80ce02fda76d">
      <UserInfo>
        <DisplayName>WATKINS, Lydia</DisplayName>
        <AccountId>41</AccountId>
        <AccountType/>
      </UserInfo>
    </PPSubmittedBy>
    <PublishingExpirationDate xmlns="http://schemas.microsoft.com/sharepoint/v3" xsi:nil="true"/>
    <PublishingStartDate xmlns="http://schemas.microsoft.com/sharepoint/v3" xsi:nil="true"/>
    <PPLastReviewedBy xmlns="a66ab628-39b3-4c1b-b1b6-80ce02fda76d">
      <UserInfo>
        <DisplayName>WATKINS, Lydia</DisplayName>
        <AccountId>41</AccountId>
        <AccountType/>
      </UserInfo>
    </PPLastReviewedBy>
    <PPLastReviewedDate xmlns="a66ab628-39b3-4c1b-b1b6-80ce02fda76d">2025-12-10T04:05:10+00:00</PPLastReviewedDate>
    <PPContentOwner xmlns="a66ab628-39b3-4c1b-b1b6-80ce02fda76d">
      <UserInfo>
        <DisplayName/>
        <AccountId xsi:nil="true"/>
        <AccountType/>
      </UserInfo>
    </PPContentOwner>
    <PPModeratedBy xmlns="a66ab628-39b3-4c1b-b1b6-80ce02fda76d">
      <UserInfo>
        <DisplayName>WATKINS, Lydia</DisplayName>
        <AccountId>41</AccountId>
        <AccountType/>
      </UserInfo>
    </PPModeratedBy>
    <PPContentApprover xmlns="a66ab628-39b3-4c1b-b1b6-80ce02fda76d">
      <UserInfo>
        <DisplayName/>
        <AccountId xsi:nil="true"/>
        <AccountType/>
      </UserInfo>
    </PPContentApprover>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326C6E691B7B7488E729173C85691E3" ma:contentTypeVersion="14" ma:contentTypeDescription="Create a new document." ma:contentTypeScope="" ma:versionID="e476d89438b52be0f16b7e36c2b1b9c8">
  <xsd:schema xmlns:xsd="http://www.w3.org/2001/XMLSchema" xmlns:xs="http://www.w3.org/2001/XMLSchema" xmlns:p="http://schemas.microsoft.com/office/2006/metadata/properties" xmlns:ns1="http://schemas.microsoft.com/sharepoint/v3" xmlns:ns2="a66ab628-39b3-4c1b-b1b6-80ce02fda76d" targetNamespace="http://schemas.microsoft.com/office/2006/metadata/properties" ma:root="true" ma:fieldsID="3501821cfde1a0acad1ac782614c39f6" ns1:_="" ns2:_="">
    <xsd:import namespace="http://schemas.microsoft.com/sharepoint/v3"/>
    <xsd:import namespace="a66ab628-39b3-4c1b-b1b6-80ce02fda76d"/>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6ab628-39b3-4c1b-b1b6-80ce02fda76d"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E1B370-5A53-4F90-A721-8E1F44F93E2A}">
  <ds:schemaRefs>
    <ds:schemaRef ds:uri="http://schemas.openxmlformats.org/officeDocument/2006/bibliography"/>
  </ds:schemaRefs>
</ds:datastoreItem>
</file>

<file path=customXml/itemProps2.xml><?xml version="1.0" encoding="utf-8"?>
<ds:datastoreItem xmlns:ds="http://schemas.openxmlformats.org/officeDocument/2006/customXml" ds:itemID="{60A5F99D-9C27-471B-BE50-07522FEA2FA6}">
  <ds:schemaRefs>
    <ds:schemaRef ds:uri="http://schemas.microsoft.com/office/2006/metadata/properties"/>
    <ds:schemaRef ds:uri="http://schemas.microsoft.com/office/infopath/2007/PartnerControls"/>
    <ds:schemaRef ds:uri="8630DE88-D3FF-4194-A667-441762FE0DF3"/>
    <ds:schemaRef ds:uri="a096cbb7-0e1e-4977-98d8-89be474140fd"/>
  </ds:schemaRefs>
</ds:datastoreItem>
</file>

<file path=customXml/itemProps3.xml><?xml version="1.0" encoding="utf-8"?>
<ds:datastoreItem xmlns:ds="http://schemas.openxmlformats.org/officeDocument/2006/customXml" ds:itemID="{CA103297-3DEB-4A91-8EA6-6786F238D4E0}">
  <ds:schemaRefs>
    <ds:schemaRef ds:uri="http://schemas.microsoft.com/sharepoint/events"/>
  </ds:schemaRefs>
</ds:datastoreItem>
</file>

<file path=customXml/itemProps4.xml><?xml version="1.0" encoding="utf-8"?>
<ds:datastoreItem xmlns:ds="http://schemas.openxmlformats.org/officeDocument/2006/customXml" ds:itemID="{EC0B95DD-656E-4F13-9C7E-8B19C8102C6F}">
  <ds:schemaRefs>
    <ds:schemaRef ds:uri="http://schemas.microsoft.com/sharepoint/v3/contenttype/forms"/>
  </ds:schemaRefs>
</ds:datastoreItem>
</file>

<file path=customXml/itemProps5.xml><?xml version="1.0" encoding="utf-8"?>
<ds:datastoreItem xmlns:ds="http://schemas.openxmlformats.org/officeDocument/2006/customXml" ds:itemID="{41973F10-B2BE-47F3-8771-475BA6B4B9D7}"/>
</file>

<file path=docProps/app.xml><?xml version="1.0" encoding="utf-8"?>
<Properties xmlns="http://schemas.openxmlformats.org/officeDocument/2006/extended-properties" xmlns:vt="http://schemas.openxmlformats.org/officeDocument/2006/docPropsVTypes">
  <Template>Normal.dotm</Template>
  <TotalTime>1</TotalTime>
  <Pages>34</Pages>
  <Words>10304</Words>
  <Characters>58736</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68903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2025–2030</dc:title>
  <dc:subject>Student code of conduct 2025–2030</dc:subject>
  <cp:keywords>Student; code of conduct; 2025; 2030</cp:keywords>
  <cp:revision>2</cp:revision>
  <cp:lastPrinted>2025-12-10T00:49:00Z</cp:lastPrinted>
  <dcterms:created xsi:type="dcterms:W3CDTF">2025-12-10T00:50:00Z</dcterms:created>
  <dcterms:modified xsi:type="dcterms:W3CDTF">2025-12-10T00:50:00Z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0x0101004326C6E691B7B7488E729173C85691E3</vt:lpwstr>
  </property>
  <property fmtid="{D5CDD505-2E9C-101B-9397-08002B2CF9AE}" pid="3" name="_dlc_DocIdItemGuid">
    <vt:lpwstr>1ca8a1ec-3273-4163-ae9b-cd54d0c2c5d4</vt:lpwstr>
  </property>
</Properties>
</file>